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4CA82B" w14:textId="77777777" w:rsidR="00E36F3F" w:rsidRPr="00217E73" w:rsidRDefault="008E7B82" w:rsidP="00E36F3F">
      <w:pPr>
        <w:rPr>
          <w:color w:val="FF0000"/>
        </w:rPr>
      </w:pPr>
      <w:r w:rsidRPr="00217E73">
        <w:rPr>
          <w:noProof/>
          <w:color w:val="FF0000"/>
          <w:lang w:eastAsia="hu-HU"/>
        </w:rPr>
        <mc:AlternateContent>
          <mc:Choice Requires="wps">
            <w:drawing>
              <wp:anchor distT="0" distB="0" distL="114300" distR="114300" simplePos="0" relativeHeight="251654143" behindDoc="0" locked="0" layoutInCell="1" allowOverlap="1" wp14:anchorId="14960F92" wp14:editId="5BE004D1">
                <wp:simplePos x="0" y="0"/>
                <wp:positionH relativeFrom="margin">
                  <wp:posOffset>3834130</wp:posOffset>
                </wp:positionH>
                <wp:positionV relativeFrom="page">
                  <wp:posOffset>333375</wp:posOffset>
                </wp:positionV>
                <wp:extent cx="2447290" cy="2305050"/>
                <wp:effectExtent l="0" t="0" r="10160" b="19050"/>
                <wp:wrapNone/>
                <wp:docPr id="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7290" cy="2305050"/>
                        </a:xfrm>
                        <a:prstGeom prst="rect">
                          <a:avLst/>
                        </a:prstGeom>
                        <a:gradFill rotWithShape="1">
                          <a:gsLst>
                            <a:gs pos="0">
                              <a:srgbClr val="F2F7FC">
                                <a:alpha val="50000"/>
                              </a:srgbClr>
                            </a:gs>
                            <a:gs pos="100000">
                              <a:schemeClr val="accent1">
                                <a:lumMod val="60000"/>
                                <a:lumOff val="40000"/>
                                <a:alpha val="70000"/>
                              </a:schemeClr>
                            </a:gs>
                          </a:gsLst>
                          <a:lin ang="18900000" scaled="1"/>
                        </a:gradFill>
                        <a:ln w="6350">
                          <a:solidFill>
                            <a:schemeClr val="bg1">
                              <a:lumMod val="85000"/>
                              <a:lumOff val="0"/>
                            </a:schemeClr>
                          </a:solidFill>
                          <a:miter lim="800000"/>
                          <a:headEnd/>
                          <a:tailEnd/>
                        </a:ln>
                        <a:effectLst/>
                      </wps:spPr>
                      <wps:txbx>
                        <w:txbxContent>
                          <w:p w14:paraId="4315009D" w14:textId="5C5E2F20" w:rsidR="00951426" w:rsidRPr="008E7B82" w:rsidRDefault="002E4399" w:rsidP="00494E14">
                            <w:pPr>
                              <w:pStyle w:val="Nincstrkz"/>
                              <w:jc w:val="center"/>
                              <w:rPr>
                                <w:sz w:val="56"/>
                                <w:szCs w:val="56"/>
                                <w14:textOutline w14:w="9525" w14:cap="rnd" w14:cmpd="sng" w14:algn="ctr">
                                  <w14:solidFill>
                                    <w14:schemeClr w14:val="bg1">
                                      <w14:lumMod w14:val="85000"/>
                                    </w14:schemeClr>
                                  </w14:solidFill>
                                  <w14:prstDash w14:val="solid"/>
                                  <w14:bevel/>
                                </w14:textOutline>
                              </w:rPr>
                            </w:pPr>
                            <w:r>
                              <w:rPr>
                                <w:noProof/>
                              </w:rPr>
                              <w:drawing>
                                <wp:inline distT="0" distB="0" distL="0" distR="0" wp14:anchorId="2442C7E7" wp14:editId="78B686B6">
                                  <wp:extent cx="1714500" cy="1714500"/>
                                  <wp:effectExtent l="0" t="0" r="0" b="0"/>
                                  <wp:docPr id="44" name="Kép 44" descr="Balkány cím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kány címere"/>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14:paraId="17C564B3" w14:textId="77777777" w:rsidR="00951426" w:rsidRPr="008E7B82" w:rsidRDefault="00951426" w:rsidP="00E36F3F">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sz w:val="56"/>
                                <w:szCs w:val="56"/>
                                <w14:textOutline w14:w="9525" w14:cap="rnd" w14:cmpd="sng" w14:algn="ctr">
                                  <w14:solidFill>
                                    <w14:schemeClr w14:val="bg1">
                                      <w14:lumMod w14:val="85000"/>
                                    </w14:schemeClr>
                                  </w14:solidFill>
                                  <w14:prstDash w14:val="solid"/>
                                  <w14:bevel/>
                                </w14:textOutline>
                              </w:rPr>
                              <w:t xml:space="preserve">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960F92" id="Rectangle 20" o:spid="_x0000_s1026" style="position:absolute;margin-left:301.9pt;margin-top:26.25pt;width:192.7pt;height:181.5pt;z-index:25165414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" fillcolor="#f2f7fc" strokecolor="#d8d8d8 [2732]" strokeweight=".5pt">
                <v:fill opacity=".5" color2="#8eaadb [1940]" o:opacity2="45875f" rotate="t" angle="135" focus="100%" type="gradient"/>
                <v:textbox inset="14.4pt,,14.4pt">
                  <w:txbxContent>
                    <w:p w14:paraId="4315009D" w14:textId="5C5E2F20" w:rsidR="00951426" w:rsidRPr="008E7B82" w:rsidRDefault="002E4399" w:rsidP="00494E14">
                      <w:pPr>
                        <w:pStyle w:val="Nincstrkz"/>
                        <w:jc w:val="center"/>
                        <w:rPr>
                          <w:sz w:val="56"/>
                          <w:szCs w:val="56"/>
                          <w14:textOutline w14:w="9525" w14:cap="rnd" w14:cmpd="sng" w14:algn="ctr">
                            <w14:solidFill>
                              <w14:schemeClr w14:val="bg1">
                                <w14:lumMod w14:val="85000"/>
                              </w14:schemeClr>
                            </w14:solidFill>
                            <w14:prstDash w14:val="solid"/>
                            <w14:bevel/>
                          </w14:textOutline>
                        </w:rPr>
                      </w:pPr>
                      <w:r>
                        <w:rPr>
                          <w:noProof/>
                        </w:rPr>
                        <w:drawing>
                          <wp:inline distT="0" distB="0" distL="0" distR="0" wp14:anchorId="2442C7E7" wp14:editId="78B686B6">
                            <wp:extent cx="1714500" cy="1714500"/>
                            <wp:effectExtent l="0" t="0" r="0" b="0"/>
                            <wp:docPr id="44" name="Kép 44" descr="Balkány cím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kány címere"/>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14:paraId="17C564B3" w14:textId="77777777" w:rsidR="00951426" w:rsidRPr="008E7B82" w:rsidRDefault="00951426" w:rsidP="00E36F3F">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sz w:val="56"/>
                          <w:szCs w:val="56"/>
                          <w14:textOutline w14:w="9525" w14:cap="rnd" w14:cmpd="sng" w14:algn="ctr">
                            <w14:solidFill>
                              <w14:schemeClr w14:val="bg1">
                                <w14:lumMod w14:val="85000"/>
                              </w14:schemeClr>
                            </w14:solidFill>
                            <w14:prstDash w14:val="solid"/>
                            <w14:bevel/>
                          </w14:textOutline>
                        </w:rPr>
                        <w:t xml:space="preserve"> </w:t>
                      </w:r>
                    </w:p>
                  </w:txbxContent>
                </v:textbox>
                <w10:wrap anchorx="margin" anchory="page"/>
              </v:rect>
            </w:pict>
          </mc:Fallback>
        </mc:AlternateContent>
      </w:r>
      <w:r w:rsidR="00E36F3F" w:rsidRPr="00217E73">
        <w:rPr>
          <w:noProof/>
          <w:color w:val="FF0000"/>
          <w:lang w:eastAsia="hu-HU"/>
        </w:rPr>
        <mc:AlternateContent>
          <mc:Choice Requires="wps">
            <w:drawing>
              <wp:anchor distT="0" distB="0" distL="114300" distR="114300" simplePos="0" relativeHeight="251662336" behindDoc="0" locked="0" layoutInCell="1" allowOverlap="1" wp14:anchorId="3C25A948" wp14:editId="0BDC0374">
                <wp:simplePos x="0" y="0"/>
                <wp:positionH relativeFrom="column">
                  <wp:posOffset>-436880</wp:posOffset>
                </wp:positionH>
                <wp:positionV relativeFrom="paragraph">
                  <wp:posOffset>-626745</wp:posOffset>
                </wp:positionV>
                <wp:extent cx="6781165" cy="2422525"/>
                <wp:effectExtent l="0" t="0" r="19685" b="15875"/>
                <wp:wrapNone/>
                <wp:docPr id="17" name="Téglalap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165" cy="2422525"/>
                        </a:xfrm>
                        <a:prstGeom prst="rect">
                          <a:avLst/>
                        </a:prstGeom>
                        <a:noFill/>
                        <a:ln w="9525">
                          <a:solidFill>
                            <a:schemeClr val="bg1">
                              <a:lumMod val="8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50041B46" id="Téglalap 17" o:spid="_x0000_s1026" style="position:absolute;margin-left:-34.4pt;margin-top:-49.35pt;width:533.95pt;height:19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" filled="f" strokecolor="#d8d8d8 [2732]"/>
            </w:pict>
          </mc:Fallback>
        </mc:AlternateContent>
      </w:r>
      <w:r w:rsidR="00E36F3F" w:rsidRPr="00217E73">
        <w:rPr>
          <w:color w:val="FF0000"/>
        </w:rPr>
        <w:t xml:space="preserve">       </w:t>
      </w:r>
    </w:p>
    <w:p w14:paraId="61DC6657" w14:textId="77777777" w:rsidR="00E36F3F" w:rsidRPr="00217E73" w:rsidRDefault="00E36F3F" w:rsidP="00E36F3F">
      <w:pPr>
        <w:rPr>
          <w:noProof/>
          <w:color w:val="FF0000"/>
          <w:lang w:eastAsia="hu-HU"/>
        </w:rPr>
      </w:pPr>
    </w:p>
    <w:p w14:paraId="5F4F06F3" w14:textId="77777777" w:rsidR="00E36F3F" w:rsidRPr="00217E73" w:rsidRDefault="00E36F3F" w:rsidP="00E36F3F">
      <w:pPr>
        <w:rPr>
          <w:noProof/>
          <w:color w:val="FF0000"/>
          <w:lang w:eastAsia="hu-HU"/>
        </w:rPr>
      </w:pPr>
    </w:p>
    <w:p w14:paraId="75CA6EF7" w14:textId="77777777" w:rsidR="00E36F3F" w:rsidRPr="00217E73" w:rsidRDefault="00E36F3F" w:rsidP="00E36F3F">
      <w:pPr>
        <w:rPr>
          <w:noProof/>
          <w:color w:val="FF0000"/>
          <w:lang w:eastAsia="hu-HU"/>
        </w:rPr>
      </w:pPr>
    </w:p>
    <w:p w14:paraId="72100000" w14:textId="77777777" w:rsidR="00E36F3F" w:rsidRPr="00217E73" w:rsidRDefault="00E36F3F" w:rsidP="00E36F3F">
      <w:pPr>
        <w:rPr>
          <w:noProof/>
          <w:color w:val="FF0000"/>
          <w:lang w:eastAsia="hu-HU"/>
        </w:rPr>
      </w:pPr>
    </w:p>
    <w:p w14:paraId="6ADCED05" w14:textId="77777777" w:rsidR="00E36F3F" w:rsidRPr="00217E73" w:rsidRDefault="008E7B82" w:rsidP="00E36F3F">
      <w:pPr>
        <w:rPr>
          <w:noProof/>
          <w:color w:val="FF0000"/>
          <w:lang w:eastAsia="hu-HU"/>
        </w:rPr>
      </w:pPr>
      <w:r w:rsidRPr="00217E73">
        <w:rPr>
          <w:noProof/>
          <w:color w:val="FF0000"/>
          <w:lang w:eastAsia="hu-HU"/>
        </w:rPr>
        <mc:AlternateContent>
          <mc:Choice Requires="wps">
            <w:drawing>
              <wp:anchor distT="0" distB="0" distL="114300" distR="114300" simplePos="0" relativeHeight="251659264" behindDoc="0" locked="0" layoutInCell="1" allowOverlap="1" wp14:anchorId="127D39E2" wp14:editId="6922442D">
                <wp:simplePos x="0" y="0"/>
                <wp:positionH relativeFrom="column">
                  <wp:posOffset>-461645</wp:posOffset>
                </wp:positionH>
                <wp:positionV relativeFrom="paragraph">
                  <wp:posOffset>237490</wp:posOffset>
                </wp:positionV>
                <wp:extent cx="6781800" cy="1533525"/>
                <wp:effectExtent l="19050" t="57150" r="114300" b="85725"/>
                <wp:wrapNone/>
                <wp:docPr id="31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0" cy="1533525"/>
                        </a:xfrm>
                        <a:prstGeom prst="rect">
                          <a:avLst/>
                        </a:prstGeom>
                        <a:gradFill flip="none" rotWithShape="1">
                          <a:gsLst>
                            <a:gs pos="0">
                              <a:schemeClr val="bg1">
                                <a:lumMod val="75000"/>
                              </a:schemeClr>
                            </a:gs>
                            <a:gs pos="0">
                              <a:schemeClr val="accent4">
                                <a:lumMod val="5000"/>
                                <a:lumOff val="95000"/>
                              </a:schemeClr>
                            </a:gs>
                            <a:gs pos="100000">
                              <a:schemeClr val="bg1">
                                <a:lumMod val="65000"/>
                              </a:schemeClr>
                            </a:gs>
                            <a:gs pos="100000">
                              <a:schemeClr val="accent4">
                                <a:lumMod val="45000"/>
                                <a:lumOff val="55000"/>
                              </a:schemeClr>
                            </a:gs>
                            <a:gs pos="100000">
                              <a:schemeClr val="accent4">
                                <a:lumMod val="30000"/>
                                <a:lumOff val="70000"/>
                              </a:schemeClr>
                            </a:gs>
                          </a:gsLst>
                          <a:lin ang="18900000" scaled="1"/>
                          <a:tileRect/>
                        </a:gradFill>
                        <a:ln w="9525">
                          <a:solidFill>
                            <a:schemeClr val="bg1">
                              <a:lumMod val="85000"/>
                            </a:schemeClr>
                          </a:solidFill>
                          <a:miter lim="800000"/>
                          <a:headEnd/>
                          <a:tailEnd/>
                        </a:ln>
                        <a:effectLst>
                          <a:outerShdw blurRad="50800" dist="38100" algn="l" rotWithShape="0">
                            <a:prstClr val="black">
                              <a:alpha val="40000"/>
                            </a:prst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79B24527" id="Rectangle 16" o:spid="_x0000_s1026" style="position:absolute;margin-left:-36.35pt;margin-top:18.7pt;width:534pt;height:12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" fillcolor="#bfbfbf [2412]" strokecolor="#d8d8d8 [2732]">
                <v:fill color2="#ffecb3 [983]" rotate="t" angle="135" colors="0 #bfbfbf;0 #fffcf2;1 #a6a6a6;1 #ffe38c;1 #ffecb3" focus="100%" type="gradient"/>
                <v:shadow on="t" color="black" opacity="26214f" origin="-.5" offset="3pt,0"/>
              </v:rect>
            </w:pict>
          </mc:Fallback>
        </mc:AlternateContent>
      </w:r>
      <w:r w:rsidRPr="00217E73">
        <w:rPr>
          <w:noProof/>
          <w:color w:val="FF0000"/>
          <w:lang w:eastAsia="hu-HU"/>
        </w:rPr>
        <mc:AlternateContent>
          <mc:Choice Requires="wps">
            <w:drawing>
              <wp:anchor distT="0" distB="0" distL="114300" distR="114300" simplePos="0" relativeHeight="251676672" behindDoc="0" locked="0" layoutInCell="1" allowOverlap="1" wp14:anchorId="629E7193" wp14:editId="7377FE93">
                <wp:simplePos x="0" y="0"/>
                <wp:positionH relativeFrom="column">
                  <wp:posOffset>222250</wp:posOffset>
                </wp:positionH>
                <wp:positionV relativeFrom="paragraph">
                  <wp:posOffset>294640</wp:posOffset>
                </wp:positionV>
                <wp:extent cx="6059170" cy="1371600"/>
                <wp:effectExtent l="0" t="0" r="0" b="0"/>
                <wp:wrapNone/>
                <wp:docPr id="7" name="Szövegdoboz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917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A152C" w14:textId="246D698E" w:rsidR="00951426" w:rsidRPr="0006715D" w:rsidRDefault="009D1F32" w:rsidP="008E7B82">
                            <w:pPr>
                              <w:pStyle w:val="Nincstrkz"/>
                              <w:jc w:val="right"/>
                              <w:rPr>
                                <w:rFonts w:cs="Arial"/>
                                <w:spacing w:val="60"/>
                                <w:sz w:val="56"/>
                                <w:szCs w:val="56"/>
                              </w:rPr>
                            </w:pPr>
                            <w:r>
                              <w:rPr>
                                <w:rFonts w:cs="Arial"/>
                                <w:spacing w:val="60"/>
                                <w:sz w:val="56"/>
                                <w:szCs w:val="56"/>
                              </w:rPr>
                              <w:t>Balkány Város</w:t>
                            </w:r>
                            <w:r w:rsidR="00951426" w:rsidRPr="0006715D">
                              <w:rPr>
                                <w:rFonts w:cs="Arial"/>
                                <w:spacing w:val="60"/>
                                <w:sz w:val="56"/>
                                <w:szCs w:val="56"/>
                              </w:rPr>
                              <w:t xml:space="preserve"> Településrendezési Tervének</w:t>
                            </w:r>
                          </w:p>
                          <w:p w14:paraId="018B1A52" w14:textId="77777777" w:rsidR="00951426" w:rsidRPr="001B07DE" w:rsidRDefault="00951426" w:rsidP="008E7B82">
                            <w:pPr>
                              <w:pStyle w:val="Nincstrkz"/>
                              <w:jc w:val="right"/>
                              <w:rPr>
                                <w:rFonts w:cs="Arial"/>
                                <w:spacing w:val="26"/>
                                <w:sz w:val="20"/>
                                <w:szCs w:val="20"/>
                              </w:rPr>
                            </w:pPr>
                            <w:r w:rsidRPr="0006715D">
                              <w:rPr>
                                <w:rFonts w:cs="Arial"/>
                                <w:spacing w:val="60"/>
                                <w:sz w:val="56"/>
                                <w:szCs w:val="56"/>
                              </w:rPr>
                              <w:t>módosításához</w:t>
                            </w:r>
                            <w:r w:rsidRPr="00117670">
                              <w:rPr>
                                <w:sz w:val="56"/>
                                <w:szCs w:val="5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29E7193" id="_x0000_t202" coordsize="21600,21600" o:spt="202" path="m,l,21600r21600,l21600,xe">
                <v:stroke joinstyle="miter"/>
                <v:path gradientshapeok="t" o:connecttype="rect"/>
              </v:shapetype>
              <v:shape id="Szövegdoboz 9" o:spid="_x0000_s1027" type="#_x0000_t202" style="position:absolute;margin-left:17.5pt;margin-top:23.2pt;width:477.1pt;height:10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" filled="f" stroked="f">
                <v:textbox>
                  <w:txbxContent>
                    <w:p w14:paraId="577A152C" w14:textId="246D698E" w:rsidR="00951426" w:rsidRPr="0006715D" w:rsidRDefault="009D1F32" w:rsidP="008E7B82">
                      <w:pPr>
                        <w:pStyle w:val="Nincstrkz"/>
                        <w:jc w:val="right"/>
                        <w:rPr>
                          <w:rFonts w:cs="Arial"/>
                          <w:spacing w:val="60"/>
                          <w:sz w:val="56"/>
                          <w:szCs w:val="56"/>
                        </w:rPr>
                      </w:pPr>
                      <w:r>
                        <w:rPr>
                          <w:rFonts w:cs="Arial"/>
                          <w:spacing w:val="60"/>
                          <w:sz w:val="56"/>
                          <w:szCs w:val="56"/>
                        </w:rPr>
                        <w:t>Balkány Város</w:t>
                      </w:r>
                      <w:r w:rsidR="00951426" w:rsidRPr="0006715D">
                        <w:rPr>
                          <w:rFonts w:cs="Arial"/>
                          <w:spacing w:val="60"/>
                          <w:sz w:val="56"/>
                          <w:szCs w:val="56"/>
                        </w:rPr>
                        <w:t xml:space="preserve"> Településrendezési Tervének</w:t>
                      </w:r>
                    </w:p>
                    <w:p w14:paraId="018B1A52" w14:textId="77777777" w:rsidR="00951426" w:rsidRPr="001B07DE" w:rsidRDefault="00951426" w:rsidP="008E7B82">
                      <w:pPr>
                        <w:pStyle w:val="Nincstrkz"/>
                        <w:jc w:val="right"/>
                        <w:rPr>
                          <w:rFonts w:cs="Arial"/>
                          <w:spacing w:val="26"/>
                          <w:sz w:val="20"/>
                          <w:szCs w:val="20"/>
                        </w:rPr>
                      </w:pPr>
                      <w:r w:rsidRPr="0006715D">
                        <w:rPr>
                          <w:rFonts w:cs="Arial"/>
                          <w:spacing w:val="60"/>
                          <w:sz w:val="56"/>
                          <w:szCs w:val="56"/>
                        </w:rPr>
                        <w:t>módosításához</w:t>
                      </w:r>
                      <w:r w:rsidRPr="00117670">
                        <w:rPr>
                          <w:sz w:val="56"/>
                          <w:szCs w:val="56"/>
                        </w:rPr>
                        <w:t xml:space="preserve">           </w:t>
                      </w:r>
                    </w:p>
                  </w:txbxContent>
                </v:textbox>
              </v:shape>
            </w:pict>
          </mc:Fallback>
        </mc:AlternateContent>
      </w:r>
    </w:p>
    <w:p w14:paraId="387DBDBF" w14:textId="77777777" w:rsidR="00E36F3F" w:rsidRPr="00217E73" w:rsidRDefault="00E36F3F" w:rsidP="00E36F3F">
      <w:pPr>
        <w:rPr>
          <w:noProof/>
          <w:color w:val="FF0000"/>
          <w:lang w:eastAsia="hu-HU"/>
        </w:rPr>
      </w:pPr>
    </w:p>
    <w:p w14:paraId="4AE515A3" w14:textId="77777777" w:rsidR="00E36F3F" w:rsidRPr="00217E73" w:rsidRDefault="00E36F3F" w:rsidP="00E36F3F">
      <w:pPr>
        <w:rPr>
          <w:noProof/>
          <w:color w:val="FF0000"/>
          <w:lang w:eastAsia="hu-HU"/>
        </w:rPr>
      </w:pPr>
    </w:p>
    <w:p w14:paraId="517BF278" w14:textId="77777777" w:rsidR="00E36F3F" w:rsidRPr="00217E73" w:rsidRDefault="00E36F3F" w:rsidP="00E36F3F">
      <w:pPr>
        <w:rPr>
          <w:noProof/>
          <w:color w:val="FF0000"/>
          <w:lang w:eastAsia="hu-HU"/>
        </w:rPr>
      </w:pPr>
    </w:p>
    <w:p w14:paraId="1B11C0C9" w14:textId="77777777" w:rsidR="00E36F3F" w:rsidRPr="00217E73" w:rsidRDefault="00E36F3F" w:rsidP="00E36F3F">
      <w:pPr>
        <w:rPr>
          <w:noProof/>
          <w:color w:val="FF0000"/>
          <w:lang w:eastAsia="hu-HU"/>
        </w:rPr>
      </w:pPr>
    </w:p>
    <w:tbl>
      <w:tblPr>
        <w:tblpPr w:leftFromText="141" w:rightFromText="141" w:vertAnchor="text" w:horzAnchor="page" w:tblpX="5521" w:tblpY="389"/>
        <w:tblW w:w="0" w:type="auto"/>
        <w:tblCellMar>
          <w:left w:w="70" w:type="dxa"/>
          <w:right w:w="70" w:type="dxa"/>
        </w:tblCellMar>
        <w:tblLook w:val="0000" w:firstRow="0" w:lastRow="0" w:firstColumn="0" w:lastColumn="0" w:noHBand="0" w:noVBand="0"/>
      </w:tblPr>
      <w:tblGrid>
        <w:gridCol w:w="2977"/>
        <w:gridCol w:w="2905"/>
      </w:tblGrid>
      <w:tr w:rsidR="00217E73" w:rsidRPr="00217E73" w14:paraId="590826E6" w14:textId="77777777" w:rsidTr="008E7B82">
        <w:trPr>
          <w:trHeight w:val="2835"/>
        </w:trPr>
        <w:tc>
          <w:tcPr>
            <w:tcW w:w="2977" w:type="dxa"/>
          </w:tcPr>
          <w:p w14:paraId="131D94AC" w14:textId="77777777" w:rsidR="00E36F3F" w:rsidRPr="00217E73" w:rsidRDefault="008E7B82" w:rsidP="008E7B82">
            <w:pPr>
              <w:ind w:left="143"/>
              <w:rPr>
                <w:noProof/>
                <w:color w:val="FF0000"/>
                <w:lang w:eastAsia="hu-HU"/>
              </w:rPr>
            </w:pPr>
            <w:r w:rsidRPr="00217E73">
              <w:rPr>
                <w:noProof/>
                <w:color w:val="FF0000"/>
                <w:lang w:eastAsia="hu-HU"/>
              </w:rPr>
              <mc:AlternateContent>
                <mc:Choice Requires="wps">
                  <w:drawing>
                    <wp:anchor distT="0" distB="0" distL="114300" distR="114300" simplePos="0" relativeHeight="251660288" behindDoc="0" locked="0" layoutInCell="1" allowOverlap="1" wp14:anchorId="5D6E3600" wp14:editId="681A8DB7">
                      <wp:simplePos x="0" y="0"/>
                      <wp:positionH relativeFrom="column">
                        <wp:posOffset>3810</wp:posOffset>
                      </wp:positionH>
                      <wp:positionV relativeFrom="paragraph">
                        <wp:posOffset>121920</wp:posOffset>
                      </wp:positionV>
                      <wp:extent cx="1734820" cy="1445895"/>
                      <wp:effectExtent l="0" t="0" r="0" b="1905"/>
                      <wp:wrapNone/>
                      <wp:docPr id="10" name="Szövegdoboz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820" cy="144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A789B" w14:textId="77777777" w:rsidR="00951426" w:rsidRDefault="00951426" w:rsidP="00E36F3F">
                                  <w:pPr>
                                    <w:pStyle w:val="Nincstrkz"/>
                                    <w:rPr>
                                      <w:rFonts w:ascii="Century Gothic" w:hAnsi="Century Gothic"/>
                                    </w:rPr>
                                  </w:pPr>
                                </w:p>
                                <w:p w14:paraId="3651D176" w14:textId="77777777" w:rsidR="00951426" w:rsidRDefault="00951426" w:rsidP="00E36F3F">
                                  <w:pPr>
                                    <w:pStyle w:val="Nincstrkz"/>
                                    <w:rPr>
                                      <w:rFonts w:ascii="Century Gothic" w:hAnsi="Century Gothic"/>
                                    </w:rPr>
                                  </w:pPr>
                                </w:p>
                                <w:p w14:paraId="7BDD7F25" w14:textId="77777777" w:rsidR="00951426" w:rsidRPr="0006715D" w:rsidRDefault="00951426" w:rsidP="00E36F3F">
                                  <w:pPr>
                                    <w:pStyle w:val="Nincstrkz"/>
                                    <w:jc w:val="right"/>
                                    <w:rPr>
                                      <w:rFonts w:cstheme="minorHAnsi"/>
                                      <w:spacing w:val="26"/>
                                      <w:sz w:val="20"/>
                                      <w:szCs w:val="20"/>
                                    </w:rPr>
                                  </w:pPr>
                                </w:p>
                                <w:p w14:paraId="384FB736" w14:textId="0E94D676" w:rsidR="00951426" w:rsidRPr="001B07DE" w:rsidRDefault="00313E8F" w:rsidP="00313E8F">
                                  <w:pPr>
                                    <w:pStyle w:val="Nincstrkz"/>
                                    <w:jc w:val="right"/>
                                    <w:rPr>
                                      <w:rFonts w:cs="Arial"/>
                                      <w:spacing w:val="26"/>
                                      <w:sz w:val="20"/>
                                      <w:szCs w:val="20"/>
                                    </w:rPr>
                                  </w:pPr>
                                  <w:r>
                                    <w:rPr>
                                      <w:rFonts w:cs="Arial"/>
                                      <w:spacing w:val="26"/>
                                      <w:sz w:val="20"/>
                                      <w:szCs w:val="20"/>
                                    </w:rPr>
                                    <w:t>Véleményezési</w:t>
                                  </w:r>
                                  <w:r w:rsidR="00951426">
                                    <w:rPr>
                                      <w:rFonts w:cs="Arial"/>
                                      <w:spacing w:val="26"/>
                                      <w:sz w:val="20"/>
                                      <w:szCs w:val="20"/>
                                    </w:rPr>
                                    <w:t xml:space="preserve"> dokumentáció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6E3600" id="_x0000_s1028" type="#_x0000_t202" style="position:absolute;left:0;text-align:left;margin-left:.3pt;margin-top:9.6pt;width:136.6pt;height:113.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" filled="f" stroked="f">
                      <v:textbox>
                        <w:txbxContent>
                          <w:p w14:paraId="76DA789B" w14:textId="77777777" w:rsidR="00951426" w:rsidRDefault="00951426" w:rsidP="00E36F3F">
                            <w:pPr>
                              <w:pStyle w:val="Nincstrkz"/>
                              <w:rPr>
                                <w:rFonts w:ascii="Century Gothic" w:hAnsi="Century Gothic"/>
                              </w:rPr>
                            </w:pPr>
                          </w:p>
                          <w:p w14:paraId="3651D176" w14:textId="77777777" w:rsidR="00951426" w:rsidRDefault="00951426" w:rsidP="00E36F3F">
                            <w:pPr>
                              <w:pStyle w:val="Nincstrkz"/>
                              <w:rPr>
                                <w:rFonts w:ascii="Century Gothic" w:hAnsi="Century Gothic"/>
                              </w:rPr>
                            </w:pPr>
                          </w:p>
                          <w:p w14:paraId="7BDD7F25" w14:textId="77777777" w:rsidR="00951426" w:rsidRPr="0006715D" w:rsidRDefault="00951426" w:rsidP="00E36F3F">
                            <w:pPr>
                              <w:pStyle w:val="Nincstrkz"/>
                              <w:jc w:val="right"/>
                              <w:rPr>
                                <w:rFonts w:cstheme="minorHAnsi"/>
                                <w:spacing w:val="26"/>
                                <w:sz w:val="20"/>
                                <w:szCs w:val="20"/>
                              </w:rPr>
                            </w:pPr>
                          </w:p>
                          <w:p w14:paraId="384FB736" w14:textId="0E94D676" w:rsidR="00951426" w:rsidRPr="001B07DE" w:rsidRDefault="00313E8F" w:rsidP="00313E8F">
                            <w:pPr>
                              <w:pStyle w:val="Nincstrkz"/>
                              <w:jc w:val="right"/>
                              <w:rPr>
                                <w:rFonts w:cs="Arial"/>
                                <w:spacing w:val="26"/>
                                <w:sz w:val="20"/>
                                <w:szCs w:val="20"/>
                              </w:rPr>
                            </w:pPr>
                            <w:r>
                              <w:rPr>
                                <w:rFonts w:cs="Arial"/>
                                <w:spacing w:val="26"/>
                                <w:sz w:val="20"/>
                                <w:szCs w:val="20"/>
                              </w:rPr>
                              <w:t>Véleményezési</w:t>
                            </w:r>
                            <w:r w:rsidR="00951426">
                              <w:rPr>
                                <w:rFonts w:cs="Arial"/>
                                <w:spacing w:val="26"/>
                                <w:sz w:val="20"/>
                                <w:szCs w:val="20"/>
                              </w:rPr>
                              <w:t xml:space="preserve"> dokumentáció</w:t>
                            </w:r>
                          </w:p>
                        </w:txbxContent>
                      </v:textbox>
                    </v:shape>
                  </w:pict>
                </mc:Fallback>
              </mc:AlternateContent>
            </w:r>
            <w:r w:rsidRPr="00217E73">
              <w:rPr>
                <w:noProof/>
                <w:color w:val="FF0000"/>
                <w:lang w:eastAsia="hu-HU"/>
              </w:rPr>
              <mc:AlternateContent>
                <mc:Choice Requires="wps">
                  <w:drawing>
                    <wp:anchor distT="0" distB="0" distL="114300" distR="114300" simplePos="0" relativeHeight="251652094" behindDoc="0" locked="0" layoutInCell="1" allowOverlap="1" wp14:anchorId="5DBB9F03" wp14:editId="01D027C3">
                      <wp:simplePos x="0" y="0"/>
                      <wp:positionH relativeFrom="margin">
                        <wp:posOffset>-40640</wp:posOffset>
                      </wp:positionH>
                      <wp:positionV relativeFrom="page">
                        <wp:posOffset>55245</wp:posOffset>
                      </wp:positionV>
                      <wp:extent cx="1828800" cy="1695450"/>
                      <wp:effectExtent l="0" t="0" r="19050" b="19050"/>
                      <wp:wrapNone/>
                      <wp:docPr id="1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695450"/>
                              </a:xfrm>
                              <a:prstGeom prst="rect">
                                <a:avLst/>
                              </a:prstGeom>
                              <a:gradFill rotWithShape="1">
                                <a:gsLst>
                                  <a:gs pos="0">
                                    <a:srgbClr val="F2F7FC">
                                      <a:alpha val="50000"/>
                                    </a:srgbClr>
                                  </a:gs>
                                  <a:gs pos="100000">
                                    <a:schemeClr val="accent1">
                                      <a:lumMod val="60000"/>
                                      <a:lumOff val="40000"/>
                                      <a:alpha val="70000"/>
                                    </a:schemeClr>
                                  </a:gs>
                                </a:gsLst>
                                <a:lin ang="18900000" scaled="1"/>
                              </a:gradFill>
                              <a:ln w="6350">
                                <a:solidFill>
                                  <a:schemeClr val="bg1">
                                    <a:lumMod val="85000"/>
                                    <a:lumOff val="0"/>
                                  </a:schemeClr>
                                </a:solidFill>
                                <a:miter lim="800000"/>
                                <a:headEnd/>
                                <a:tailEnd/>
                              </a:ln>
                              <a:effectLst/>
                            </wps:spPr>
                            <wps:txbx>
                              <w:txbxContent>
                                <w:p w14:paraId="26CA1AD5" w14:textId="77777777" w:rsidR="00951426" w:rsidRPr="008E7B82" w:rsidRDefault="00951426" w:rsidP="008E7B82">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p>
                                <w:p w14:paraId="327431AD" w14:textId="77777777" w:rsidR="00951426" w:rsidRPr="008E7B82" w:rsidRDefault="00951426" w:rsidP="00E36F3F">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sz w:val="56"/>
                                      <w:szCs w:val="56"/>
                                      <w14:textOutline w14:w="9525" w14:cap="rnd" w14:cmpd="sng" w14:algn="ctr">
                                        <w14:solidFill>
                                          <w14:schemeClr w14:val="bg1">
                                            <w14:lumMod w14:val="85000"/>
                                          </w14:schemeClr>
                                        </w14:solidFill>
                                        <w14:prstDash w14:val="solid"/>
                                        <w14:bevel/>
                                      </w14:textOutline>
                                    </w:rPr>
                                    <w:t xml:space="preserve">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DBB9F03" id="_x0000_s1029" style="position:absolute;left:0;text-align:left;margin-left:-3.2pt;margin-top:4.35pt;width:2in;height:133.5pt;z-index:25165209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" fillcolor="#f2f7fc" strokecolor="#d8d8d8 [2732]" strokeweight=".5pt">
                      <v:fill opacity=".5" color2="#8eaadb [1940]" o:opacity2="45875f" rotate="t" angle="135" focus="100%" type="gradient"/>
                      <v:textbox inset="14.4pt,,14.4pt">
                        <w:txbxContent>
                          <w:p w14:paraId="26CA1AD5" w14:textId="77777777" w:rsidR="00951426" w:rsidRPr="008E7B82" w:rsidRDefault="00951426" w:rsidP="008E7B82">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p>
                          <w:p w14:paraId="327431AD" w14:textId="77777777" w:rsidR="00951426" w:rsidRPr="008E7B82" w:rsidRDefault="00951426" w:rsidP="00E36F3F">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sz w:val="56"/>
                                <w:szCs w:val="56"/>
                                <w14:textOutline w14:w="9525" w14:cap="rnd" w14:cmpd="sng" w14:algn="ctr">
                                  <w14:solidFill>
                                    <w14:schemeClr w14:val="bg1">
                                      <w14:lumMod w14:val="85000"/>
                                    </w14:schemeClr>
                                  </w14:solidFill>
                                  <w14:prstDash w14:val="solid"/>
                                  <w14:bevel/>
                                </w14:textOutline>
                              </w:rPr>
                              <w:t xml:space="preserve"> </w:t>
                            </w:r>
                          </w:p>
                        </w:txbxContent>
                      </v:textbox>
                      <w10:wrap anchorx="margin" anchory="page"/>
                    </v:rect>
                  </w:pict>
                </mc:Fallback>
              </mc:AlternateContent>
            </w:r>
          </w:p>
          <w:p w14:paraId="70DD400E" w14:textId="77777777" w:rsidR="00E36F3F" w:rsidRPr="00217E73" w:rsidRDefault="00E36F3F" w:rsidP="008E7B82">
            <w:pPr>
              <w:ind w:left="143"/>
              <w:rPr>
                <w:color w:val="FF0000"/>
              </w:rPr>
            </w:pPr>
          </w:p>
        </w:tc>
        <w:tc>
          <w:tcPr>
            <w:tcW w:w="2905" w:type="dxa"/>
          </w:tcPr>
          <w:p w14:paraId="6286661C" w14:textId="3CC17CD4" w:rsidR="00E36F3F" w:rsidRPr="00217E73" w:rsidRDefault="00A609D7" w:rsidP="00494E14">
            <w:pPr>
              <w:ind w:left="143"/>
              <w:rPr>
                <w:noProof/>
                <w:color w:val="FF0000"/>
                <w:lang w:eastAsia="hu-HU"/>
              </w:rPr>
            </w:pPr>
            <w:r w:rsidRPr="00217E73">
              <w:rPr>
                <w:noProof/>
                <w:color w:val="FF0000"/>
              </w:rPr>
              <w:drawing>
                <wp:anchor distT="0" distB="0" distL="114300" distR="114300" simplePos="0" relativeHeight="251869184" behindDoc="0" locked="0" layoutInCell="1" allowOverlap="1" wp14:anchorId="65DEA7DB" wp14:editId="412698F4">
                  <wp:simplePos x="0" y="0"/>
                  <wp:positionH relativeFrom="column">
                    <wp:posOffset>-11079</wp:posOffset>
                  </wp:positionH>
                  <wp:positionV relativeFrom="paragraph">
                    <wp:posOffset>84844</wp:posOffset>
                  </wp:positionV>
                  <wp:extent cx="1749320" cy="1666875"/>
                  <wp:effectExtent l="38100" t="95250" r="99060" b="28575"/>
                  <wp:wrapNone/>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3818" r="18910"/>
                          <a:stretch/>
                        </pic:blipFill>
                        <pic:spPr bwMode="auto">
                          <a:xfrm>
                            <a:off x="0" y="0"/>
                            <a:ext cx="1751618" cy="1669064"/>
                          </a:xfrm>
                          <a:prstGeom prst="rect">
                            <a:avLst/>
                          </a:prstGeom>
                          <a:noFill/>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17E73" w:rsidRPr="00217E73" w14:paraId="0C401D1C" w14:textId="77777777" w:rsidTr="008E7B82">
        <w:trPr>
          <w:trHeight w:val="2835"/>
        </w:trPr>
        <w:tc>
          <w:tcPr>
            <w:tcW w:w="2977" w:type="dxa"/>
          </w:tcPr>
          <w:p w14:paraId="28C92085" w14:textId="48A55EFF" w:rsidR="00E36F3F" w:rsidRPr="00217E73" w:rsidRDefault="00A609D7" w:rsidP="008E7B82">
            <w:pPr>
              <w:ind w:left="143"/>
              <w:rPr>
                <w:noProof/>
                <w:color w:val="FF0000"/>
                <w:lang w:eastAsia="hu-HU"/>
              </w:rPr>
            </w:pPr>
            <w:r w:rsidRPr="00217E73">
              <w:rPr>
                <w:b/>
                <w:noProof/>
                <w:color w:val="FF0000"/>
                <w:sz w:val="24"/>
                <w:szCs w:val="24"/>
              </w:rPr>
              <w:drawing>
                <wp:anchor distT="0" distB="0" distL="114300" distR="114300" simplePos="0" relativeHeight="251868160" behindDoc="1" locked="0" layoutInCell="1" allowOverlap="1" wp14:anchorId="0B3A33A2" wp14:editId="6D3FBC88">
                  <wp:simplePos x="0" y="0"/>
                  <wp:positionH relativeFrom="column">
                    <wp:posOffset>-41910</wp:posOffset>
                  </wp:positionH>
                  <wp:positionV relativeFrom="paragraph">
                    <wp:posOffset>44052</wp:posOffset>
                  </wp:positionV>
                  <wp:extent cx="1775763" cy="1638300"/>
                  <wp:effectExtent l="38100" t="95250" r="91440" b="38100"/>
                  <wp:wrapNone/>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ép 48"/>
                          <pic:cNvPicPr/>
                        </pic:nvPicPr>
                        <pic:blipFill rotWithShape="1">
                          <a:blip r:embed="rId10" cstate="print">
                            <a:extLst>
                              <a:ext uri="{28A0092B-C50C-407E-A947-70E740481C1C}">
                                <a14:useLocalDpi xmlns:a14="http://schemas.microsoft.com/office/drawing/2010/main" val="0"/>
                              </a:ext>
                            </a:extLst>
                          </a:blip>
                          <a:srcRect l="29167" r="1563"/>
                          <a:stretch/>
                        </pic:blipFill>
                        <pic:spPr bwMode="auto">
                          <a:xfrm>
                            <a:off x="0" y="0"/>
                            <a:ext cx="1775763" cy="1638300"/>
                          </a:xfrm>
                          <a:prstGeom prst="rect">
                            <a:avLst/>
                          </a:prstGeom>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F1556C" w14:textId="126DFCF2" w:rsidR="00E36F3F" w:rsidRPr="00217E73" w:rsidRDefault="00E36F3F" w:rsidP="008E7B82">
            <w:pPr>
              <w:ind w:left="143"/>
              <w:rPr>
                <w:noProof/>
                <w:color w:val="FF0000"/>
                <w:lang w:eastAsia="hu-HU"/>
              </w:rPr>
            </w:pPr>
          </w:p>
          <w:p w14:paraId="3366F889" w14:textId="77777777" w:rsidR="00E36F3F" w:rsidRPr="00217E73" w:rsidRDefault="00E36F3F" w:rsidP="008E7B82">
            <w:pPr>
              <w:ind w:left="143"/>
              <w:rPr>
                <w:color w:val="FF0000"/>
              </w:rPr>
            </w:pPr>
          </w:p>
          <w:p w14:paraId="1059739E" w14:textId="77777777" w:rsidR="00E36F3F" w:rsidRPr="00217E73" w:rsidRDefault="00E36F3F" w:rsidP="008E7B82">
            <w:pPr>
              <w:ind w:left="143"/>
              <w:rPr>
                <w:color w:val="FF0000"/>
              </w:rPr>
            </w:pPr>
          </w:p>
        </w:tc>
        <w:tc>
          <w:tcPr>
            <w:tcW w:w="2905" w:type="dxa"/>
          </w:tcPr>
          <w:p w14:paraId="52B531B0" w14:textId="483B5374" w:rsidR="00E36F3F" w:rsidRPr="00217E73" w:rsidRDefault="00CF0AAC" w:rsidP="008E7B82">
            <w:pPr>
              <w:ind w:left="143"/>
              <w:rPr>
                <w:color w:val="FF0000"/>
              </w:rPr>
            </w:pPr>
            <w:r w:rsidRPr="00217E73">
              <w:rPr>
                <w:noProof/>
                <w:color w:val="FF0000"/>
                <w:lang w:eastAsia="hu-HU"/>
              </w:rPr>
              <mc:AlternateContent>
                <mc:Choice Requires="wps">
                  <w:drawing>
                    <wp:anchor distT="0" distB="0" distL="114300" distR="114300" simplePos="0" relativeHeight="251661312" behindDoc="0" locked="0" layoutInCell="1" allowOverlap="1" wp14:anchorId="45E99506" wp14:editId="4A5F1CA9">
                      <wp:simplePos x="0" y="0"/>
                      <wp:positionH relativeFrom="column">
                        <wp:posOffset>93980</wp:posOffset>
                      </wp:positionH>
                      <wp:positionV relativeFrom="paragraph">
                        <wp:posOffset>249612</wp:posOffset>
                      </wp:positionV>
                      <wp:extent cx="1563370" cy="1171575"/>
                      <wp:effectExtent l="0" t="0" r="0" b="9525"/>
                      <wp:wrapNone/>
                      <wp:docPr id="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3370" cy="117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5A3EF" w14:textId="77777777" w:rsidR="00951426" w:rsidRPr="00A97DBD" w:rsidRDefault="00951426" w:rsidP="00E36F3F">
                                  <w:pPr>
                                    <w:pStyle w:val="Nincstrkz"/>
                                    <w:rPr>
                                      <w:rFonts w:ascii="Century Gothic" w:hAnsi="Century Gothic"/>
                                      <w:color w:val="FF0000"/>
                                    </w:rPr>
                                  </w:pPr>
                                </w:p>
                                <w:p w14:paraId="4CAEE0B0" w14:textId="77777777" w:rsidR="00951426" w:rsidRPr="0000798A" w:rsidRDefault="00951426" w:rsidP="00E36F3F">
                                  <w:pPr>
                                    <w:pStyle w:val="Nincstrkz"/>
                                    <w:rPr>
                                      <w:rFonts w:ascii="Century Gothic" w:hAnsi="Century Gothic"/>
                                      <w:color w:val="FF0000"/>
                                    </w:rPr>
                                  </w:pPr>
                                </w:p>
                                <w:p w14:paraId="6BEEAA1C" w14:textId="395921BA" w:rsidR="00951426" w:rsidRPr="001B07DE" w:rsidRDefault="00951426" w:rsidP="00E36F3F">
                                  <w:pPr>
                                    <w:pStyle w:val="Nincstrkz"/>
                                    <w:jc w:val="right"/>
                                    <w:rPr>
                                      <w:rFonts w:cstheme="minorHAnsi"/>
                                      <w:i/>
                                      <w:spacing w:val="26"/>
                                      <w:sz w:val="20"/>
                                      <w:szCs w:val="20"/>
                                    </w:rPr>
                                  </w:pPr>
                                  <w:r>
                                    <w:rPr>
                                      <w:rFonts w:cstheme="minorHAnsi"/>
                                      <w:i/>
                                      <w:spacing w:val="26"/>
                                      <w:sz w:val="20"/>
                                      <w:szCs w:val="20"/>
                                    </w:rPr>
                                    <w:t>„</w:t>
                                  </w:r>
                                  <w:r w:rsidR="00CF0AAC">
                                    <w:rPr>
                                      <w:rFonts w:cstheme="minorHAnsi"/>
                                      <w:i/>
                                      <w:spacing w:val="26"/>
                                      <w:sz w:val="20"/>
                                      <w:szCs w:val="20"/>
                                    </w:rPr>
                                    <w:t>Megújuló energiaforrás területe</w:t>
                                  </w:r>
                                  <w:r>
                                    <w:rPr>
                                      <w:rFonts w:cstheme="minorHAnsi"/>
                                      <w:i/>
                                      <w:spacing w:val="26"/>
                                      <w:sz w:val="20"/>
                                      <w:szCs w:val="20"/>
                                    </w:rPr>
                                    <w:t xml:space="preserve"> – 202</w:t>
                                  </w:r>
                                  <w:r w:rsidR="00CF0AAC">
                                    <w:rPr>
                                      <w:rFonts w:cstheme="minorHAnsi"/>
                                      <w:i/>
                                      <w:spacing w:val="26"/>
                                      <w:sz w:val="20"/>
                                      <w:szCs w:val="20"/>
                                    </w:rPr>
                                    <w:t>4</w:t>
                                  </w:r>
                                  <w:r>
                                    <w:rPr>
                                      <w:rFonts w:cstheme="minorHAnsi"/>
                                      <w:i/>
                                      <w:spacing w:val="26"/>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E99506" id="Szövegdoboz 2" o:spid="_x0000_s1030" type="#_x0000_t202" style="position:absolute;left:0;text-align:left;margin-left:7.4pt;margin-top:19.65pt;width:123.1pt;height:9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" filled="f" stroked="f">
                      <v:textbox>
                        <w:txbxContent>
                          <w:p w14:paraId="2A45A3EF" w14:textId="77777777" w:rsidR="00951426" w:rsidRPr="00A97DBD" w:rsidRDefault="00951426" w:rsidP="00E36F3F">
                            <w:pPr>
                              <w:pStyle w:val="Nincstrkz"/>
                              <w:rPr>
                                <w:rFonts w:ascii="Century Gothic" w:hAnsi="Century Gothic"/>
                                <w:color w:val="FF0000"/>
                              </w:rPr>
                            </w:pPr>
                          </w:p>
                          <w:p w14:paraId="4CAEE0B0" w14:textId="77777777" w:rsidR="00951426" w:rsidRPr="0000798A" w:rsidRDefault="00951426" w:rsidP="00E36F3F">
                            <w:pPr>
                              <w:pStyle w:val="Nincstrkz"/>
                              <w:rPr>
                                <w:rFonts w:ascii="Century Gothic" w:hAnsi="Century Gothic"/>
                                <w:color w:val="FF0000"/>
                              </w:rPr>
                            </w:pPr>
                          </w:p>
                          <w:p w14:paraId="6BEEAA1C" w14:textId="395921BA" w:rsidR="00951426" w:rsidRPr="001B07DE" w:rsidRDefault="00951426" w:rsidP="00E36F3F">
                            <w:pPr>
                              <w:pStyle w:val="Nincstrkz"/>
                              <w:jc w:val="right"/>
                              <w:rPr>
                                <w:rFonts w:cstheme="minorHAnsi"/>
                                <w:i/>
                                <w:spacing w:val="26"/>
                                <w:sz w:val="20"/>
                                <w:szCs w:val="20"/>
                              </w:rPr>
                            </w:pPr>
                            <w:r>
                              <w:rPr>
                                <w:rFonts w:cstheme="minorHAnsi"/>
                                <w:i/>
                                <w:spacing w:val="26"/>
                                <w:sz w:val="20"/>
                                <w:szCs w:val="20"/>
                              </w:rPr>
                              <w:t>„</w:t>
                            </w:r>
                            <w:r w:rsidR="00CF0AAC">
                              <w:rPr>
                                <w:rFonts w:cstheme="minorHAnsi"/>
                                <w:i/>
                                <w:spacing w:val="26"/>
                                <w:sz w:val="20"/>
                                <w:szCs w:val="20"/>
                              </w:rPr>
                              <w:t>Megújuló energiaforrás területe</w:t>
                            </w:r>
                            <w:r>
                              <w:rPr>
                                <w:rFonts w:cstheme="minorHAnsi"/>
                                <w:i/>
                                <w:spacing w:val="26"/>
                                <w:sz w:val="20"/>
                                <w:szCs w:val="20"/>
                              </w:rPr>
                              <w:t xml:space="preserve"> – 202</w:t>
                            </w:r>
                            <w:r w:rsidR="00CF0AAC">
                              <w:rPr>
                                <w:rFonts w:cstheme="minorHAnsi"/>
                                <w:i/>
                                <w:spacing w:val="26"/>
                                <w:sz w:val="20"/>
                                <w:szCs w:val="20"/>
                              </w:rPr>
                              <w:t>4</w:t>
                            </w:r>
                            <w:r>
                              <w:rPr>
                                <w:rFonts w:cstheme="minorHAnsi"/>
                                <w:i/>
                                <w:spacing w:val="26"/>
                                <w:sz w:val="20"/>
                                <w:szCs w:val="20"/>
                              </w:rPr>
                              <w:t>.”</w:t>
                            </w:r>
                          </w:p>
                        </w:txbxContent>
                      </v:textbox>
                    </v:shape>
                  </w:pict>
                </mc:Fallback>
              </mc:AlternateContent>
            </w:r>
            <w:r w:rsidR="00204867">
              <w:rPr>
                <w:noProof/>
                <w:color w:val="FF0000"/>
                <w:lang w:eastAsia="hu-HU"/>
              </w:rPr>
              <mc:AlternateContent>
                <mc:Choice Requires="wps">
                  <w:drawing>
                    <wp:anchor distT="0" distB="0" distL="114300" distR="114300" simplePos="0" relativeHeight="251867136" behindDoc="0" locked="0" layoutInCell="1" allowOverlap="1" wp14:anchorId="14FDEFBE" wp14:editId="64804A0F">
                      <wp:simplePos x="0" y="0"/>
                      <wp:positionH relativeFrom="column">
                        <wp:posOffset>-1454871</wp:posOffset>
                      </wp:positionH>
                      <wp:positionV relativeFrom="paragraph">
                        <wp:posOffset>1735749</wp:posOffset>
                      </wp:positionV>
                      <wp:extent cx="3219450" cy="2194560"/>
                      <wp:effectExtent l="0" t="0" r="0" b="0"/>
                      <wp:wrapNone/>
                      <wp:docPr id="19" name="Szövegdoboz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219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78193" w14:textId="77777777" w:rsidR="00204867" w:rsidRPr="006D708A" w:rsidRDefault="00204867" w:rsidP="00204867">
                                  <w:pPr>
                                    <w:pStyle w:val="Nincstrkz"/>
                                    <w:rPr>
                                      <w:rFonts w:ascii="Century Gothic" w:hAnsi="Century Gothic"/>
                                    </w:rPr>
                                  </w:pPr>
                                </w:p>
                                <w:p w14:paraId="7582D371" w14:textId="77777777" w:rsidR="00204867" w:rsidRDefault="00204867" w:rsidP="00204867">
                                  <w:pPr>
                                    <w:pStyle w:val="Nincstrkz"/>
                                    <w:jc w:val="right"/>
                                    <w:rPr>
                                      <w:rFonts w:cstheme="minorHAnsi"/>
                                      <w:spacing w:val="26"/>
                                      <w:sz w:val="24"/>
                                      <w:szCs w:val="24"/>
                                    </w:rPr>
                                  </w:pPr>
                                </w:p>
                                <w:p w14:paraId="36F69DBF" w14:textId="77777777" w:rsidR="00204867" w:rsidRDefault="00204867" w:rsidP="00204867">
                                  <w:pPr>
                                    <w:pStyle w:val="Nincstrkz"/>
                                    <w:jc w:val="right"/>
                                    <w:rPr>
                                      <w:rFonts w:cstheme="minorHAnsi"/>
                                      <w:spacing w:val="26"/>
                                      <w:sz w:val="24"/>
                                      <w:szCs w:val="24"/>
                                    </w:rPr>
                                  </w:pPr>
                                </w:p>
                                <w:p w14:paraId="2E0E806E" w14:textId="77777777" w:rsidR="00204867" w:rsidRDefault="00204867" w:rsidP="00204867">
                                  <w:pPr>
                                    <w:pStyle w:val="Nincstrkz"/>
                                    <w:jc w:val="right"/>
                                    <w:rPr>
                                      <w:rFonts w:cstheme="minorHAnsi"/>
                                      <w:spacing w:val="26"/>
                                      <w:sz w:val="24"/>
                                      <w:szCs w:val="24"/>
                                    </w:rPr>
                                  </w:pPr>
                                </w:p>
                                <w:p w14:paraId="7D61BFD8" w14:textId="77777777" w:rsidR="00204867" w:rsidRPr="006D708A" w:rsidRDefault="00204867" w:rsidP="00204867">
                                  <w:pPr>
                                    <w:pStyle w:val="Nincstrkz"/>
                                    <w:jc w:val="right"/>
                                    <w:rPr>
                                      <w:rFonts w:cstheme="minorHAnsi"/>
                                      <w:spacing w:val="26"/>
                                      <w:sz w:val="24"/>
                                      <w:szCs w:val="24"/>
                                    </w:rPr>
                                  </w:pPr>
                                  <w:r w:rsidRPr="006D708A">
                                    <w:rPr>
                                      <w:rFonts w:cstheme="minorHAnsi"/>
                                      <w:spacing w:val="26"/>
                                      <w:sz w:val="24"/>
                                      <w:szCs w:val="24"/>
                                    </w:rPr>
                                    <w:t xml:space="preserve">Tervező: </w:t>
                                  </w:r>
                                </w:p>
                                <w:p w14:paraId="2A09B10A" w14:textId="77777777" w:rsidR="00204867" w:rsidRPr="006D708A" w:rsidRDefault="00204867" w:rsidP="00204867">
                                  <w:pPr>
                                    <w:pStyle w:val="Nincstrkz"/>
                                    <w:jc w:val="right"/>
                                    <w:rPr>
                                      <w:rFonts w:cstheme="minorHAnsi"/>
                                      <w:spacing w:val="26"/>
                                      <w:sz w:val="24"/>
                                      <w:szCs w:val="24"/>
                                    </w:rPr>
                                  </w:pPr>
                                </w:p>
                                <w:p w14:paraId="50D991F1" w14:textId="77777777" w:rsidR="00204867" w:rsidRPr="00C64BE5" w:rsidRDefault="00204867" w:rsidP="00204867">
                                  <w:pPr>
                                    <w:pStyle w:val="Nincstrkz"/>
                                    <w:jc w:val="right"/>
                                    <w:rPr>
                                      <w:rFonts w:cs="Arial"/>
                                      <w:i/>
                                    </w:rPr>
                                  </w:pPr>
                                  <w:r w:rsidRPr="00C64BE5">
                                    <w:rPr>
                                      <w:rFonts w:cs="Arial"/>
                                      <w:i/>
                                    </w:rPr>
                                    <w:t xml:space="preserve">URBAN </w:t>
                                  </w:r>
                                  <w:proofErr w:type="spellStart"/>
                                  <w:r>
                                    <w:rPr>
                                      <w:rFonts w:cs="Arial"/>
                                      <w:i/>
                                    </w:rPr>
                                    <w:t>Linea</w:t>
                                  </w:r>
                                  <w:proofErr w:type="spellEnd"/>
                                  <w:r w:rsidRPr="00C64BE5">
                                    <w:rPr>
                                      <w:rFonts w:cs="Arial"/>
                                      <w:i/>
                                    </w:rPr>
                                    <w:t xml:space="preserve"> Tervező és </w:t>
                                  </w:r>
                                </w:p>
                                <w:p w14:paraId="45C0A510" w14:textId="77777777" w:rsidR="00204867" w:rsidRPr="00C64BE5" w:rsidRDefault="00204867" w:rsidP="00204867">
                                  <w:pPr>
                                    <w:pStyle w:val="Nincstrkz"/>
                                    <w:jc w:val="right"/>
                                    <w:rPr>
                                      <w:rFonts w:cs="Arial"/>
                                      <w:i/>
                                    </w:rPr>
                                  </w:pPr>
                                  <w:r>
                                    <w:rPr>
                                      <w:rFonts w:cs="Arial"/>
                                      <w:i/>
                                    </w:rPr>
                                    <w:t>Szolgáltató Kft</w:t>
                                  </w:r>
                                  <w:r w:rsidRPr="00C64BE5">
                                    <w:rPr>
                                      <w:rFonts w:cs="Arial"/>
                                      <w:i/>
                                    </w:rPr>
                                    <w:t>.</w:t>
                                  </w:r>
                                </w:p>
                                <w:p w14:paraId="0A8940D7" w14:textId="77777777" w:rsidR="00204867" w:rsidRPr="00C64BE5" w:rsidRDefault="00204867" w:rsidP="00204867">
                                  <w:pPr>
                                    <w:pStyle w:val="Nincstrkz"/>
                                    <w:jc w:val="right"/>
                                    <w:rPr>
                                      <w:rFonts w:cs="Arial"/>
                                      <w:i/>
                                      <w:sz w:val="18"/>
                                      <w:szCs w:val="18"/>
                                    </w:rPr>
                                  </w:pPr>
                                  <w:r>
                                    <w:rPr>
                                      <w:rFonts w:cs="Arial"/>
                                      <w:i/>
                                      <w:sz w:val="18"/>
                                      <w:szCs w:val="18"/>
                                    </w:rPr>
                                    <w:t>(C-15-1140</w:t>
                                  </w:r>
                                  <w:r w:rsidRPr="00C64BE5">
                                    <w:rPr>
                                      <w:rFonts w:cs="Arial"/>
                                      <w:i/>
                                      <w:sz w:val="18"/>
                                      <w:szCs w:val="18"/>
                                    </w:rPr>
                                    <w:t>)</w:t>
                                  </w:r>
                                </w:p>
                                <w:p w14:paraId="4E892C68" w14:textId="77777777" w:rsidR="00204867" w:rsidRPr="006D708A" w:rsidRDefault="00204867" w:rsidP="00204867">
                                  <w:pPr>
                                    <w:pStyle w:val="Nincstrkz"/>
                                    <w:jc w:val="right"/>
                                    <w:rPr>
                                      <w:rFonts w:cstheme="minorHAnsi"/>
                                      <w:spacing w:val="26"/>
                                      <w:sz w:val="24"/>
                                      <w:szCs w:val="24"/>
                                    </w:rPr>
                                  </w:pPr>
                                </w:p>
                                <w:p w14:paraId="7F796360" w14:textId="77777777" w:rsidR="00204867" w:rsidRPr="0091596A" w:rsidRDefault="00204867" w:rsidP="00204867">
                                  <w:pPr>
                                    <w:pStyle w:val="Nincstrkz"/>
                                    <w:jc w:val="right"/>
                                    <w:rPr>
                                      <w:rFonts w:cstheme="minorHAnsi"/>
                                      <w:spacing w:val="26"/>
                                      <w:sz w:val="24"/>
                                      <w:szCs w:val="24"/>
                                    </w:rPr>
                                  </w:pPr>
                                  <w:r w:rsidRPr="006D708A">
                                    <w:rPr>
                                      <w:rFonts w:cstheme="minorHAnsi"/>
                                      <w:spacing w:val="26"/>
                                      <w:sz w:val="24"/>
                                      <w:szCs w:val="24"/>
                                    </w:rPr>
                                    <w:t>20</w:t>
                                  </w:r>
                                  <w:r>
                                    <w:rPr>
                                      <w:rFonts w:cstheme="minorHAnsi"/>
                                      <w:spacing w:val="26"/>
                                      <w:sz w:val="24"/>
                                      <w:szCs w:val="24"/>
                                    </w:rPr>
                                    <w:t>24</w:t>
                                  </w:r>
                                  <w:r w:rsidRPr="0091596A">
                                    <w:rPr>
                                      <w:rFonts w:cstheme="minorHAnsi"/>
                                      <w:spacing w:val="26"/>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DEFBE" id="Szövegdoboz 19" o:spid="_x0000_s1031" type="#_x0000_t202" style="position:absolute;left:0;text-align:left;margin-left:-114.55pt;margin-top:136.65pt;width:253.5pt;height:172.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" filled="f" stroked="f">
                      <v:textbox>
                        <w:txbxContent>
                          <w:p w14:paraId="7C878193" w14:textId="77777777" w:rsidR="00204867" w:rsidRPr="006D708A" w:rsidRDefault="00204867" w:rsidP="00204867">
                            <w:pPr>
                              <w:pStyle w:val="Nincstrkz"/>
                              <w:rPr>
                                <w:rFonts w:ascii="Century Gothic" w:hAnsi="Century Gothic"/>
                              </w:rPr>
                            </w:pPr>
                          </w:p>
                          <w:p w14:paraId="7582D371" w14:textId="77777777" w:rsidR="00204867" w:rsidRDefault="00204867" w:rsidP="00204867">
                            <w:pPr>
                              <w:pStyle w:val="Nincstrkz"/>
                              <w:jc w:val="right"/>
                              <w:rPr>
                                <w:rFonts w:cstheme="minorHAnsi"/>
                                <w:spacing w:val="26"/>
                                <w:sz w:val="24"/>
                                <w:szCs w:val="24"/>
                              </w:rPr>
                            </w:pPr>
                          </w:p>
                          <w:p w14:paraId="36F69DBF" w14:textId="77777777" w:rsidR="00204867" w:rsidRDefault="00204867" w:rsidP="00204867">
                            <w:pPr>
                              <w:pStyle w:val="Nincstrkz"/>
                              <w:jc w:val="right"/>
                              <w:rPr>
                                <w:rFonts w:cstheme="minorHAnsi"/>
                                <w:spacing w:val="26"/>
                                <w:sz w:val="24"/>
                                <w:szCs w:val="24"/>
                              </w:rPr>
                            </w:pPr>
                          </w:p>
                          <w:p w14:paraId="2E0E806E" w14:textId="77777777" w:rsidR="00204867" w:rsidRDefault="00204867" w:rsidP="00204867">
                            <w:pPr>
                              <w:pStyle w:val="Nincstrkz"/>
                              <w:jc w:val="right"/>
                              <w:rPr>
                                <w:rFonts w:cstheme="minorHAnsi"/>
                                <w:spacing w:val="26"/>
                                <w:sz w:val="24"/>
                                <w:szCs w:val="24"/>
                              </w:rPr>
                            </w:pPr>
                          </w:p>
                          <w:p w14:paraId="7D61BFD8" w14:textId="77777777" w:rsidR="00204867" w:rsidRPr="006D708A" w:rsidRDefault="00204867" w:rsidP="00204867">
                            <w:pPr>
                              <w:pStyle w:val="Nincstrkz"/>
                              <w:jc w:val="right"/>
                              <w:rPr>
                                <w:rFonts w:cstheme="minorHAnsi"/>
                                <w:spacing w:val="26"/>
                                <w:sz w:val="24"/>
                                <w:szCs w:val="24"/>
                              </w:rPr>
                            </w:pPr>
                            <w:r w:rsidRPr="006D708A">
                              <w:rPr>
                                <w:rFonts w:cstheme="minorHAnsi"/>
                                <w:spacing w:val="26"/>
                                <w:sz w:val="24"/>
                                <w:szCs w:val="24"/>
                              </w:rPr>
                              <w:t xml:space="preserve">Tervező: </w:t>
                            </w:r>
                          </w:p>
                          <w:p w14:paraId="2A09B10A" w14:textId="77777777" w:rsidR="00204867" w:rsidRPr="006D708A" w:rsidRDefault="00204867" w:rsidP="00204867">
                            <w:pPr>
                              <w:pStyle w:val="Nincstrkz"/>
                              <w:jc w:val="right"/>
                              <w:rPr>
                                <w:rFonts w:cstheme="minorHAnsi"/>
                                <w:spacing w:val="26"/>
                                <w:sz w:val="24"/>
                                <w:szCs w:val="24"/>
                              </w:rPr>
                            </w:pPr>
                          </w:p>
                          <w:p w14:paraId="50D991F1" w14:textId="77777777" w:rsidR="00204867" w:rsidRPr="00C64BE5" w:rsidRDefault="00204867" w:rsidP="00204867">
                            <w:pPr>
                              <w:pStyle w:val="Nincstrkz"/>
                              <w:jc w:val="right"/>
                              <w:rPr>
                                <w:rFonts w:cs="Arial"/>
                                <w:i/>
                              </w:rPr>
                            </w:pPr>
                            <w:r w:rsidRPr="00C64BE5">
                              <w:rPr>
                                <w:rFonts w:cs="Arial"/>
                                <w:i/>
                              </w:rPr>
                              <w:t xml:space="preserve">URBAN </w:t>
                            </w:r>
                            <w:proofErr w:type="spellStart"/>
                            <w:r>
                              <w:rPr>
                                <w:rFonts w:cs="Arial"/>
                                <w:i/>
                              </w:rPr>
                              <w:t>Linea</w:t>
                            </w:r>
                            <w:proofErr w:type="spellEnd"/>
                            <w:r w:rsidRPr="00C64BE5">
                              <w:rPr>
                                <w:rFonts w:cs="Arial"/>
                                <w:i/>
                              </w:rPr>
                              <w:t xml:space="preserve"> Tervező és </w:t>
                            </w:r>
                          </w:p>
                          <w:p w14:paraId="45C0A510" w14:textId="77777777" w:rsidR="00204867" w:rsidRPr="00C64BE5" w:rsidRDefault="00204867" w:rsidP="00204867">
                            <w:pPr>
                              <w:pStyle w:val="Nincstrkz"/>
                              <w:jc w:val="right"/>
                              <w:rPr>
                                <w:rFonts w:cs="Arial"/>
                                <w:i/>
                              </w:rPr>
                            </w:pPr>
                            <w:r>
                              <w:rPr>
                                <w:rFonts w:cs="Arial"/>
                                <w:i/>
                              </w:rPr>
                              <w:t>Szolgáltató Kft</w:t>
                            </w:r>
                            <w:r w:rsidRPr="00C64BE5">
                              <w:rPr>
                                <w:rFonts w:cs="Arial"/>
                                <w:i/>
                              </w:rPr>
                              <w:t>.</w:t>
                            </w:r>
                          </w:p>
                          <w:p w14:paraId="0A8940D7" w14:textId="77777777" w:rsidR="00204867" w:rsidRPr="00C64BE5" w:rsidRDefault="00204867" w:rsidP="00204867">
                            <w:pPr>
                              <w:pStyle w:val="Nincstrkz"/>
                              <w:jc w:val="right"/>
                              <w:rPr>
                                <w:rFonts w:cs="Arial"/>
                                <w:i/>
                                <w:sz w:val="18"/>
                                <w:szCs w:val="18"/>
                              </w:rPr>
                            </w:pPr>
                            <w:r>
                              <w:rPr>
                                <w:rFonts w:cs="Arial"/>
                                <w:i/>
                                <w:sz w:val="18"/>
                                <w:szCs w:val="18"/>
                              </w:rPr>
                              <w:t>(C-15-1140</w:t>
                            </w:r>
                            <w:r w:rsidRPr="00C64BE5">
                              <w:rPr>
                                <w:rFonts w:cs="Arial"/>
                                <w:i/>
                                <w:sz w:val="18"/>
                                <w:szCs w:val="18"/>
                              </w:rPr>
                              <w:t>)</w:t>
                            </w:r>
                          </w:p>
                          <w:p w14:paraId="4E892C68" w14:textId="77777777" w:rsidR="00204867" w:rsidRPr="006D708A" w:rsidRDefault="00204867" w:rsidP="00204867">
                            <w:pPr>
                              <w:pStyle w:val="Nincstrkz"/>
                              <w:jc w:val="right"/>
                              <w:rPr>
                                <w:rFonts w:cstheme="minorHAnsi"/>
                                <w:spacing w:val="26"/>
                                <w:sz w:val="24"/>
                                <w:szCs w:val="24"/>
                              </w:rPr>
                            </w:pPr>
                          </w:p>
                          <w:p w14:paraId="7F796360" w14:textId="77777777" w:rsidR="00204867" w:rsidRPr="0091596A" w:rsidRDefault="00204867" w:rsidP="00204867">
                            <w:pPr>
                              <w:pStyle w:val="Nincstrkz"/>
                              <w:jc w:val="right"/>
                              <w:rPr>
                                <w:rFonts w:cstheme="minorHAnsi"/>
                                <w:spacing w:val="26"/>
                                <w:sz w:val="24"/>
                                <w:szCs w:val="24"/>
                              </w:rPr>
                            </w:pPr>
                            <w:r w:rsidRPr="006D708A">
                              <w:rPr>
                                <w:rFonts w:cstheme="minorHAnsi"/>
                                <w:spacing w:val="26"/>
                                <w:sz w:val="24"/>
                                <w:szCs w:val="24"/>
                              </w:rPr>
                              <w:t>20</w:t>
                            </w:r>
                            <w:r>
                              <w:rPr>
                                <w:rFonts w:cstheme="minorHAnsi"/>
                                <w:spacing w:val="26"/>
                                <w:sz w:val="24"/>
                                <w:szCs w:val="24"/>
                              </w:rPr>
                              <w:t>24</w:t>
                            </w:r>
                            <w:r w:rsidRPr="0091596A">
                              <w:rPr>
                                <w:rFonts w:cstheme="minorHAnsi"/>
                                <w:spacing w:val="26"/>
                                <w:sz w:val="24"/>
                                <w:szCs w:val="24"/>
                              </w:rPr>
                              <w:t>.</w:t>
                            </w:r>
                          </w:p>
                        </w:txbxContent>
                      </v:textbox>
                    </v:shape>
                  </w:pict>
                </mc:Fallback>
              </mc:AlternateContent>
            </w:r>
            <w:r w:rsidR="008E7B82" w:rsidRPr="00217E73">
              <w:rPr>
                <w:noProof/>
                <w:color w:val="FF0000"/>
                <w:lang w:eastAsia="hu-HU"/>
              </w:rPr>
              <mc:AlternateContent>
                <mc:Choice Requires="wps">
                  <w:drawing>
                    <wp:anchor distT="0" distB="0" distL="114300" distR="114300" simplePos="0" relativeHeight="251653118" behindDoc="0" locked="0" layoutInCell="1" allowOverlap="1" wp14:anchorId="7A4701C1" wp14:editId="26FD6ED2">
                      <wp:simplePos x="0" y="0"/>
                      <wp:positionH relativeFrom="margin">
                        <wp:posOffset>-65405</wp:posOffset>
                      </wp:positionH>
                      <wp:positionV relativeFrom="page">
                        <wp:posOffset>45720</wp:posOffset>
                      </wp:positionV>
                      <wp:extent cx="1828800" cy="1695450"/>
                      <wp:effectExtent l="0" t="0" r="19050" b="19050"/>
                      <wp:wrapNone/>
                      <wp:docPr id="1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695450"/>
                              </a:xfrm>
                              <a:prstGeom prst="rect">
                                <a:avLst/>
                              </a:prstGeom>
                              <a:gradFill rotWithShape="1">
                                <a:gsLst>
                                  <a:gs pos="0">
                                    <a:srgbClr val="F2F7FC">
                                      <a:alpha val="50000"/>
                                    </a:srgbClr>
                                  </a:gs>
                                  <a:gs pos="100000">
                                    <a:schemeClr val="accent1">
                                      <a:lumMod val="60000"/>
                                      <a:lumOff val="40000"/>
                                      <a:alpha val="70000"/>
                                    </a:schemeClr>
                                  </a:gs>
                                </a:gsLst>
                                <a:lin ang="18900000" scaled="1"/>
                              </a:gradFill>
                              <a:ln w="6350">
                                <a:solidFill>
                                  <a:schemeClr val="bg1">
                                    <a:lumMod val="85000"/>
                                    <a:lumOff val="0"/>
                                  </a:schemeClr>
                                </a:solidFill>
                                <a:miter lim="800000"/>
                                <a:headEnd/>
                                <a:tailEnd/>
                              </a:ln>
                              <a:effectLst/>
                            </wps:spPr>
                            <wps:txbx>
                              <w:txbxContent>
                                <w:p w14:paraId="42226149" w14:textId="77777777" w:rsidR="00951426" w:rsidRPr="008E7B82" w:rsidRDefault="00951426" w:rsidP="008E7B82">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p>
                                <w:p w14:paraId="3BFB00B1" w14:textId="77777777" w:rsidR="00951426" w:rsidRPr="008E7B82" w:rsidRDefault="00951426" w:rsidP="00E36F3F">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sz w:val="56"/>
                                      <w:szCs w:val="56"/>
                                      <w14:textOutline w14:w="9525" w14:cap="rnd" w14:cmpd="sng" w14:algn="ctr">
                                        <w14:solidFill>
                                          <w14:schemeClr w14:val="bg1">
                                            <w14:lumMod w14:val="85000"/>
                                          </w14:schemeClr>
                                        </w14:solidFill>
                                        <w14:prstDash w14:val="solid"/>
                                        <w14:bevel/>
                                      </w14:textOutline>
                                    </w:rPr>
                                    <w:t xml:space="preserve">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4701C1" id="_x0000_s1032" style="position:absolute;left:0;text-align:left;margin-left:-5.15pt;margin-top:3.6pt;width:2in;height:133.5pt;z-index:25165311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" fillcolor="#f2f7fc" strokecolor="#d8d8d8 [2732]" strokeweight=".5pt">
                      <v:fill opacity=".5" color2="#8eaadb [1940]" o:opacity2="45875f" rotate="t" angle="135" focus="100%" type="gradient"/>
                      <v:textbox inset="14.4pt,,14.4pt">
                        <w:txbxContent>
                          <w:p w14:paraId="42226149" w14:textId="77777777" w:rsidR="00951426" w:rsidRPr="008E7B82" w:rsidRDefault="00951426" w:rsidP="008E7B82">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r w:rsidRPr="008E7B82">
                              <w:rPr>
                                <w14:textOutline w14:w="9525" w14:cap="rnd" w14:cmpd="sng" w14:algn="ctr">
                                  <w14:solidFill>
                                    <w14:schemeClr w14:val="bg1">
                                      <w14:lumMod w14:val="85000"/>
                                    </w14:schemeClr>
                                  </w14:solidFill>
                                  <w14:prstDash w14:val="solid"/>
                                  <w14:bevel/>
                                </w14:textOutline>
                              </w:rPr>
                              <w:tab/>
                            </w:r>
                          </w:p>
                          <w:p w14:paraId="3BFB00B1" w14:textId="77777777" w:rsidR="00951426" w:rsidRPr="008E7B82" w:rsidRDefault="00951426" w:rsidP="00E36F3F">
                            <w:pPr>
                              <w:pStyle w:val="Nincstrkz"/>
                              <w:jc w:val="right"/>
                              <w:rPr>
                                <w:sz w:val="56"/>
                                <w:szCs w:val="56"/>
                                <w14:textOutline w14:w="9525" w14:cap="rnd" w14:cmpd="sng" w14:algn="ctr">
                                  <w14:solidFill>
                                    <w14:schemeClr w14:val="bg1">
                                      <w14:lumMod w14:val="85000"/>
                                    </w14:schemeClr>
                                  </w14:solidFill>
                                  <w14:prstDash w14:val="solid"/>
                                  <w14:bevel/>
                                </w14:textOutline>
                              </w:rPr>
                            </w:pPr>
                            <w:r w:rsidRPr="008E7B82">
                              <w:rPr>
                                <w:sz w:val="56"/>
                                <w:szCs w:val="56"/>
                                <w14:textOutline w14:w="9525" w14:cap="rnd" w14:cmpd="sng" w14:algn="ctr">
                                  <w14:solidFill>
                                    <w14:schemeClr w14:val="bg1">
                                      <w14:lumMod w14:val="85000"/>
                                    </w14:schemeClr>
                                  </w14:solidFill>
                                  <w14:prstDash w14:val="solid"/>
                                  <w14:bevel/>
                                </w14:textOutline>
                              </w:rPr>
                              <w:t xml:space="preserve"> </w:t>
                            </w:r>
                          </w:p>
                        </w:txbxContent>
                      </v:textbox>
                      <w10:wrap anchorx="margin" anchory="page"/>
                    </v:rect>
                  </w:pict>
                </mc:Fallback>
              </mc:AlternateContent>
            </w:r>
          </w:p>
        </w:tc>
      </w:tr>
    </w:tbl>
    <w:p w14:paraId="12A96B6E" w14:textId="77777777" w:rsidR="00E36F3F" w:rsidRPr="00217E73" w:rsidRDefault="00E36F3F" w:rsidP="00E36F3F">
      <w:pPr>
        <w:rPr>
          <w:noProof/>
          <w:color w:val="FF0000"/>
          <w:lang w:eastAsia="hu-HU"/>
        </w:rPr>
      </w:pPr>
    </w:p>
    <w:p w14:paraId="088B0D8B" w14:textId="77777777" w:rsidR="00E36F3F" w:rsidRPr="00217E73" w:rsidRDefault="00E36F3F" w:rsidP="00E36F3F">
      <w:pPr>
        <w:rPr>
          <w:noProof/>
          <w:color w:val="FF0000"/>
          <w:lang w:eastAsia="hu-HU"/>
        </w:rPr>
      </w:pPr>
    </w:p>
    <w:p w14:paraId="599331E9" w14:textId="77777777" w:rsidR="00E36F3F" w:rsidRPr="00217E73" w:rsidRDefault="00E36F3F" w:rsidP="00E36F3F">
      <w:pPr>
        <w:rPr>
          <w:noProof/>
          <w:color w:val="FF0000"/>
          <w:lang w:eastAsia="hu-HU"/>
        </w:rPr>
      </w:pPr>
    </w:p>
    <w:p w14:paraId="7EEE9C1F" w14:textId="77777777" w:rsidR="00E36F3F" w:rsidRPr="00217E73" w:rsidRDefault="00E36F3F" w:rsidP="00E36F3F">
      <w:pPr>
        <w:rPr>
          <w:noProof/>
          <w:color w:val="FF0000"/>
          <w:lang w:eastAsia="hu-HU"/>
        </w:rPr>
      </w:pPr>
    </w:p>
    <w:p w14:paraId="22E8415B" w14:textId="77777777" w:rsidR="00E36F3F" w:rsidRPr="00217E73" w:rsidRDefault="00E36F3F" w:rsidP="00E36F3F">
      <w:pPr>
        <w:rPr>
          <w:noProof/>
          <w:color w:val="FF0000"/>
          <w:lang w:eastAsia="hu-HU"/>
        </w:rPr>
      </w:pPr>
    </w:p>
    <w:p w14:paraId="43200FB5" w14:textId="77777777" w:rsidR="00E36F3F" w:rsidRPr="00217E73" w:rsidRDefault="00E36F3F" w:rsidP="00E36F3F">
      <w:pPr>
        <w:rPr>
          <w:noProof/>
          <w:color w:val="FF0000"/>
          <w:lang w:eastAsia="hu-HU"/>
        </w:rPr>
      </w:pPr>
    </w:p>
    <w:p w14:paraId="40076FD1" w14:textId="77777777" w:rsidR="008E7B82" w:rsidRPr="00217E73" w:rsidRDefault="008E7B82" w:rsidP="00E36F3F">
      <w:pPr>
        <w:rPr>
          <w:noProof/>
          <w:color w:val="FF0000"/>
          <w:lang w:eastAsia="hu-HU"/>
        </w:rPr>
      </w:pPr>
    </w:p>
    <w:p w14:paraId="78596F54" w14:textId="77777777" w:rsidR="008E7B82" w:rsidRPr="00217E73" w:rsidRDefault="008E7B82" w:rsidP="00E36F3F">
      <w:pPr>
        <w:rPr>
          <w:noProof/>
          <w:color w:val="FF0000"/>
          <w:lang w:eastAsia="hu-HU"/>
        </w:rPr>
      </w:pPr>
    </w:p>
    <w:p w14:paraId="1A10D185" w14:textId="77777777" w:rsidR="008E7B82" w:rsidRPr="00217E73" w:rsidRDefault="008E7B82" w:rsidP="00E36F3F">
      <w:pPr>
        <w:rPr>
          <w:noProof/>
          <w:color w:val="FF0000"/>
          <w:lang w:eastAsia="hu-HU"/>
        </w:rPr>
      </w:pPr>
    </w:p>
    <w:p w14:paraId="1242934A" w14:textId="77777777" w:rsidR="008E7B82" w:rsidRPr="00217E73" w:rsidRDefault="008E7B82" w:rsidP="00E36F3F">
      <w:pPr>
        <w:rPr>
          <w:noProof/>
          <w:color w:val="FF0000"/>
          <w:lang w:eastAsia="hu-HU"/>
        </w:rPr>
      </w:pPr>
    </w:p>
    <w:p w14:paraId="1F194BA9" w14:textId="77777777" w:rsidR="00E36F3F" w:rsidRPr="00217E73" w:rsidRDefault="00E36F3F" w:rsidP="00E36F3F">
      <w:pPr>
        <w:rPr>
          <w:noProof/>
          <w:color w:val="FF0000"/>
          <w:lang w:eastAsia="hu-HU"/>
        </w:rPr>
      </w:pPr>
    </w:p>
    <w:p w14:paraId="28785AB4" w14:textId="7FF49EDA" w:rsidR="00E36F3F" w:rsidRPr="00217E73" w:rsidRDefault="002E4399" w:rsidP="00E36F3F">
      <w:pPr>
        <w:rPr>
          <w:noProof/>
          <w:color w:val="FF0000"/>
          <w:lang w:eastAsia="hu-HU"/>
        </w:rPr>
      </w:pPr>
      <w:r w:rsidRPr="00217E73">
        <w:rPr>
          <w:noProof/>
          <w:color w:val="FF0000"/>
          <w:lang w:eastAsia="hu-HU"/>
        </w:rPr>
        <w:drawing>
          <wp:anchor distT="0" distB="0" distL="114300" distR="114300" simplePos="0" relativeHeight="251740160" behindDoc="1" locked="0" layoutInCell="1" allowOverlap="1" wp14:anchorId="667F0BED" wp14:editId="5148BD64">
            <wp:simplePos x="0" y="0"/>
            <wp:positionH relativeFrom="margin">
              <wp:align>left</wp:align>
            </wp:positionH>
            <wp:positionV relativeFrom="paragraph">
              <wp:posOffset>296545</wp:posOffset>
            </wp:positionV>
            <wp:extent cx="6334125" cy="2124075"/>
            <wp:effectExtent l="0" t="0" r="9525" b="9525"/>
            <wp:wrapNone/>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ép 45"/>
                    <pic:cNvPicPr/>
                  </pic:nvPicPr>
                  <pic:blipFill>
                    <a:blip r:embed="rId11"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334572" cy="2124225"/>
                    </a:xfrm>
                    <a:prstGeom prst="rect">
                      <a:avLst/>
                    </a:prstGeom>
                  </pic:spPr>
                </pic:pic>
              </a:graphicData>
            </a:graphic>
            <wp14:sizeRelH relativeFrom="page">
              <wp14:pctWidth>0</wp14:pctWidth>
            </wp14:sizeRelH>
            <wp14:sizeRelV relativeFrom="page">
              <wp14:pctHeight>0</wp14:pctHeight>
            </wp14:sizeRelV>
          </wp:anchor>
        </w:drawing>
      </w:r>
    </w:p>
    <w:p w14:paraId="2C3C69BC" w14:textId="471FF54B" w:rsidR="00E36F3F" w:rsidRPr="00217E73" w:rsidRDefault="00E36F3F" w:rsidP="00E36F3F">
      <w:pPr>
        <w:jc w:val="right"/>
        <w:rPr>
          <w:noProof/>
          <w:color w:val="FF0000"/>
          <w:lang w:eastAsia="hu-HU"/>
        </w:rPr>
      </w:pPr>
    </w:p>
    <w:p w14:paraId="24B10992" w14:textId="77777777" w:rsidR="00E36F3F" w:rsidRPr="00217E73" w:rsidRDefault="00E36F3F" w:rsidP="00E36F3F">
      <w:pPr>
        <w:tabs>
          <w:tab w:val="left" w:pos="5747"/>
        </w:tabs>
        <w:rPr>
          <w:noProof/>
          <w:color w:val="FF0000"/>
          <w:lang w:eastAsia="hu-HU"/>
        </w:rPr>
      </w:pPr>
      <w:r w:rsidRPr="00217E73">
        <w:rPr>
          <w:noProof/>
          <w:color w:val="FF0000"/>
          <w:lang w:eastAsia="hu-HU"/>
        </w:rPr>
        <w:tab/>
      </w:r>
    </w:p>
    <w:p w14:paraId="36C8E953" w14:textId="77777777" w:rsidR="00E36F3F" w:rsidRPr="00217E73" w:rsidRDefault="00E36F3F" w:rsidP="00E36F3F">
      <w:pPr>
        <w:rPr>
          <w:noProof/>
          <w:color w:val="FF0000"/>
          <w:lang w:eastAsia="hu-HU"/>
        </w:rPr>
      </w:pPr>
    </w:p>
    <w:p w14:paraId="54ABF356" w14:textId="77777777" w:rsidR="00E36F3F" w:rsidRPr="00217E73" w:rsidRDefault="00E36F3F" w:rsidP="00E36F3F">
      <w:pPr>
        <w:rPr>
          <w:noProof/>
          <w:color w:val="FF0000"/>
          <w:lang w:eastAsia="hu-HU"/>
        </w:rPr>
      </w:pPr>
    </w:p>
    <w:p w14:paraId="63A31071" w14:textId="77777777" w:rsidR="00E36F3F" w:rsidRPr="00217E73" w:rsidRDefault="00E36F3F" w:rsidP="00E36F3F">
      <w:pPr>
        <w:rPr>
          <w:color w:val="FF0000"/>
        </w:rPr>
      </w:pPr>
    </w:p>
    <w:p w14:paraId="01BAB5F7" w14:textId="77777777" w:rsidR="00E36F3F" w:rsidRPr="00217E73" w:rsidRDefault="00E36F3F" w:rsidP="00E36F3F">
      <w:pPr>
        <w:tabs>
          <w:tab w:val="left" w:pos="1134"/>
          <w:tab w:val="left" w:pos="1418"/>
          <w:tab w:val="left" w:pos="2410"/>
          <w:tab w:val="left" w:pos="5670"/>
        </w:tabs>
        <w:spacing w:line="240" w:lineRule="exact"/>
        <w:jc w:val="both"/>
        <w:rPr>
          <w:rFonts w:ascii="Arial" w:hAnsi="Arial" w:cs="Arial"/>
          <w:color w:val="FF0000"/>
          <w:sz w:val="24"/>
          <w:szCs w:val="24"/>
        </w:rPr>
      </w:pPr>
    </w:p>
    <w:p w14:paraId="18241D2B" w14:textId="77777777" w:rsidR="00CF0AAC" w:rsidRDefault="00CF0AAC" w:rsidP="00CF0AAC">
      <w:pPr>
        <w:spacing w:after="0"/>
        <w:rPr>
          <w:b/>
          <w:sz w:val="28"/>
          <w:szCs w:val="28"/>
        </w:rPr>
      </w:pPr>
      <w:bookmarkStart w:id="0" w:name="_Hlk526771374"/>
    </w:p>
    <w:p w14:paraId="3C7FB36B" w14:textId="77777777" w:rsidR="00CF0AAC" w:rsidRPr="00030DD0" w:rsidRDefault="00CF0AAC" w:rsidP="00CF0AAC">
      <w:pPr>
        <w:spacing w:after="0"/>
        <w:jc w:val="center"/>
        <w:rPr>
          <w:b/>
          <w:sz w:val="28"/>
          <w:szCs w:val="28"/>
        </w:rPr>
      </w:pPr>
      <w:r>
        <w:rPr>
          <w:b/>
          <w:sz w:val="28"/>
          <w:szCs w:val="28"/>
        </w:rPr>
        <w:t>Külzetlap</w:t>
      </w:r>
    </w:p>
    <w:p w14:paraId="0A12DD93" w14:textId="77777777" w:rsidR="00CF0AAC" w:rsidRPr="0091596A" w:rsidRDefault="00CF0AAC" w:rsidP="00CF0AAC">
      <w:pPr>
        <w:spacing w:after="0"/>
        <w:jc w:val="center"/>
        <w:rPr>
          <w:color w:val="FF0000"/>
          <w:sz w:val="24"/>
          <w:szCs w:val="24"/>
        </w:rPr>
      </w:pPr>
    </w:p>
    <w:p w14:paraId="10CB11BE" w14:textId="77777777" w:rsidR="00CF0AAC" w:rsidRDefault="00CF0AAC" w:rsidP="00CF0AAC">
      <w:pPr>
        <w:spacing w:after="0" w:line="240" w:lineRule="auto"/>
        <w:rPr>
          <w:b/>
          <w:color w:val="FF0000"/>
          <w:sz w:val="24"/>
          <w:szCs w:val="24"/>
        </w:rPr>
      </w:pPr>
      <w:r>
        <w:rPr>
          <w:rFonts w:cstheme="minorHAnsi"/>
          <w:noProof/>
          <w:sz w:val="24"/>
          <w:lang w:eastAsia="hu-HU"/>
        </w:rPr>
        <w:drawing>
          <wp:anchor distT="0" distB="0" distL="114300" distR="114300" simplePos="0" relativeHeight="251871232" behindDoc="1" locked="0" layoutInCell="1" allowOverlap="1" wp14:anchorId="2F94F0CF" wp14:editId="7FE7049F">
            <wp:simplePos x="0" y="0"/>
            <wp:positionH relativeFrom="column">
              <wp:posOffset>4104640</wp:posOffset>
            </wp:positionH>
            <wp:positionV relativeFrom="paragraph">
              <wp:posOffset>158750</wp:posOffset>
            </wp:positionV>
            <wp:extent cx="1607185" cy="731520"/>
            <wp:effectExtent l="0" t="0" r="0" b="0"/>
            <wp:wrapNone/>
            <wp:docPr id="1" name="Kép 4" descr="LA aláírás kivágva másola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aláírás kivágva másolat.tif"/>
                    <pic:cNvPicPr/>
                  </pic:nvPicPr>
                  <pic:blipFill>
                    <a:blip r:embed="rId12" cstate="print">
                      <a:clrChange>
                        <a:clrFrom>
                          <a:srgbClr val="FFFFFF"/>
                        </a:clrFrom>
                        <a:clrTo>
                          <a:srgbClr val="FFFFFF">
                            <a:alpha val="0"/>
                          </a:srgbClr>
                        </a:clrTo>
                      </a:clrChange>
                    </a:blip>
                    <a:stretch>
                      <a:fillRect/>
                    </a:stretch>
                  </pic:blipFill>
                  <pic:spPr>
                    <a:xfrm>
                      <a:off x="0" y="0"/>
                      <a:ext cx="1607185" cy="731520"/>
                    </a:xfrm>
                    <a:prstGeom prst="rect">
                      <a:avLst/>
                    </a:prstGeom>
                  </pic:spPr>
                </pic:pic>
              </a:graphicData>
            </a:graphic>
            <wp14:sizeRelH relativeFrom="margin">
              <wp14:pctWidth>0</wp14:pctWidth>
            </wp14:sizeRelH>
            <wp14:sizeRelV relativeFrom="margin">
              <wp14:pctHeight>0</wp14:pctHeight>
            </wp14:sizeRelV>
          </wp:anchor>
        </w:drawing>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2966"/>
        <w:gridCol w:w="10"/>
      </w:tblGrid>
      <w:tr w:rsidR="00CF0AAC" w:rsidRPr="00DC2D16" w14:paraId="00B84B47" w14:textId="77777777" w:rsidTr="00C94D57">
        <w:trPr>
          <w:gridAfter w:val="1"/>
          <w:wAfter w:w="10" w:type="dxa"/>
          <w:trHeight w:val="2217"/>
        </w:trPr>
        <w:tc>
          <w:tcPr>
            <w:tcW w:w="6096" w:type="dxa"/>
            <w:vAlign w:val="center"/>
          </w:tcPr>
          <w:p w14:paraId="5974687C" w14:textId="77777777" w:rsidR="00CF0AAC" w:rsidRPr="00DC2D16" w:rsidRDefault="00CF0AAC" w:rsidP="00C94D57">
            <w:pPr>
              <w:spacing w:after="0" w:line="240" w:lineRule="auto"/>
              <w:rPr>
                <w:rFonts w:cstheme="minorHAnsi"/>
                <w:sz w:val="24"/>
              </w:rPr>
            </w:pPr>
          </w:p>
          <w:p w14:paraId="61D93B4E" w14:textId="77777777" w:rsidR="00CF0AAC" w:rsidRPr="00DC2D16" w:rsidRDefault="00CF0AAC" w:rsidP="00C94D57">
            <w:pPr>
              <w:spacing w:after="0" w:line="240" w:lineRule="auto"/>
              <w:rPr>
                <w:rFonts w:cstheme="minorHAnsi"/>
                <w:sz w:val="24"/>
              </w:rPr>
            </w:pPr>
            <w:r w:rsidRPr="00DC2D16">
              <w:rPr>
                <w:rFonts w:cstheme="minorHAnsi"/>
                <w:sz w:val="24"/>
              </w:rPr>
              <w:t>Településrendező tervező:</w:t>
            </w:r>
          </w:p>
          <w:p w14:paraId="65C50C81" w14:textId="77777777" w:rsidR="00CF0AAC" w:rsidRPr="00DC2D16" w:rsidRDefault="00CF0AAC" w:rsidP="00C94D57">
            <w:pPr>
              <w:spacing w:after="0" w:line="240" w:lineRule="auto"/>
              <w:rPr>
                <w:b/>
                <w:sz w:val="24"/>
                <w:szCs w:val="24"/>
              </w:rPr>
            </w:pPr>
          </w:p>
        </w:tc>
        <w:tc>
          <w:tcPr>
            <w:tcW w:w="2966" w:type="dxa"/>
          </w:tcPr>
          <w:p w14:paraId="537DA3A7" w14:textId="77777777" w:rsidR="00CF0AAC" w:rsidRPr="00DC2D16" w:rsidRDefault="00CF0AAC" w:rsidP="00C94D57">
            <w:pPr>
              <w:spacing w:after="0" w:line="240" w:lineRule="auto"/>
              <w:jc w:val="center"/>
            </w:pPr>
          </w:p>
          <w:p w14:paraId="15FC2200" w14:textId="77777777" w:rsidR="00CF0AAC" w:rsidRPr="00DC2D16" w:rsidRDefault="00CF0AAC" w:rsidP="00C94D57">
            <w:pPr>
              <w:spacing w:after="0" w:line="240" w:lineRule="auto"/>
              <w:jc w:val="center"/>
            </w:pPr>
          </w:p>
          <w:p w14:paraId="04B115CC" w14:textId="77777777" w:rsidR="00CF0AAC" w:rsidRPr="00DC2D16" w:rsidRDefault="00CF0AAC" w:rsidP="00C94D57">
            <w:pPr>
              <w:spacing w:after="0" w:line="240" w:lineRule="auto"/>
              <w:jc w:val="center"/>
            </w:pPr>
          </w:p>
          <w:p w14:paraId="189DE4A4" w14:textId="77777777" w:rsidR="00CF0AAC" w:rsidRPr="00DC2D16" w:rsidRDefault="00CF0AAC" w:rsidP="00C94D57">
            <w:pPr>
              <w:spacing w:after="0" w:line="240" w:lineRule="auto"/>
              <w:jc w:val="center"/>
            </w:pPr>
            <w:r w:rsidRPr="00DC2D16">
              <w:t>…….………………………</w:t>
            </w:r>
          </w:p>
          <w:p w14:paraId="7C591D86" w14:textId="77777777" w:rsidR="00CF0AAC" w:rsidRPr="00DC2D16" w:rsidRDefault="00CF0AAC" w:rsidP="00C94D57">
            <w:pPr>
              <w:spacing w:after="0" w:line="240" w:lineRule="auto"/>
              <w:jc w:val="center"/>
              <w:rPr>
                <w:rFonts w:cstheme="minorHAnsi"/>
              </w:rPr>
            </w:pPr>
            <w:proofErr w:type="spellStart"/>
            <w:r w:rsidRPr="00DC2D16">
              <w:rPr>
                <w:rFonts w:cstheme="minorHAnsi"/>
              </w:rPr>
              <w:t>Labbancz</w:t>
            </w:r>
            <w:proofErr w:type="spellEnd"/>
            <w:r w:rsidRPr="00DC2D16">
              <w:rPr>
                <w:rFonts w:cstheme="minorHAnsi"/>
              </w:rPr>
              <w:t xml:space="preserve"> András</w:t>
            </w:r>
          </w:p>
          <w:p w14:paraId="01CE957F" w14:textId="77777777" w:rsidR="00CF0AAC" w:rsidRPr="00DC2D16" w:rsidRDefault="00CF0AAC" w:rsidP="00C94D57">
            <w:pPr>
              <w:spacing w:after="0" w:line="240" w:lineRule="auto"/>
              <w:jc w:val="center"/>
              <w:rPr>
                <w:rFonts w:cstheme="minorHAnsi"/>
                <w:sz w:val="16"/>
                <w:szCs w:val="16"/>
              </w:rPr>
            </w:pPr>
            <w:r w:rsidRPr="00DC2D16">
              <w:rPr>
                <w:rFonts w:cstheme="minorHAnsi"/>
                <w:sz w:val="16"/>
                <w:szCs w:val="16"/>
              </w:rPr>
              <w:t>okl. településmérnök</w:t>
            </w:r>
          </w:p>
          <w:p w14:paraId="6D49C755" w14:textId="77777777" w:rsidR="00CF0AAC" w:rsidRPr="00DC2D16" w:rsidRDefault="00CF0AAC" w:rsidP="00C94D57">
            <w:pPr>
              <w:tabs>
                <w:tab w:val="left" w:pos="1134"/>
                <w:tab w:val="left" w:pos="1418"/>
                <w:tab w:val="left" w:pos="2410"/>
              </w:tabs>
              <w:spacing w:after="0" w:line="240" w:lineRule="auto"/>
              <w:jc w:val="center"/>
              <w:rPr>
                <w:rFonts w:cstheme="minorHAnsi"/>
                <w:sz w:val="16"/>
                <w:szCs w:val="16"/>
              </w:rPr>
            </w:pPr>
            <w:r w:rsidRPr="00DC2D16">
              <w:rPr>
                <w:rFonts w:cstheme="minorHAnsi"/>
                <w:sz w:val="16"/>
                <w:szCs w:val="16"/>
              </w:rPr>
              <w:t>terület-, és településfejlesztési szakértő</w:t>
            </w:r>
          </w:p>
          <w:p w14:paraId="4270E970" w14:textId="77777777" w:rsidR="00CF0AAC" w:rsidRPr="00DC2D16" w:rsidRDefault="00CF0AAC" w:rsidP="00C94D57">
            <w:pPr>
              <w:tabs>
                <w:tab w:val="left" w:pos="5670"/>
              </w:tabs>
              <w:spacing w:after="0" w:line="240" w:lineRule="auto"/>
              <w:jc w:val="center"/>
              <w:rPr>
                <w:rFonts w:cstheme="minorHAnsi"/>
                <w:sz w:val="16"/>
                <w:szCs w:val="16"/>
              </w:rPr>
            </w:pPr>
            <w:r w:rsidRPr="00DC2D16">
              <w:rPr>
                <w:rFonts w:cstheme="minorHAnsi"/>
                <w:sz w:val="16"/>
                <w:szCs w:val="16"/>
              </w:rPr>
              <w:t>TT-15 – 0378</w:t>
            </w:r>
          </w:p>
        </w:tc>
      </w:tr>
      <w:tr w:rsidR="00CF0AAC" w:rsidRPr="00DC2D16" w14:paraId="7B666C99" w14:textId="77777777" w:rsidTr="00C94D57">
        <w:trPr>
          <w:gridAfter w:val="1"/>
          <w:wAfter w:w="10" w:type="dxa"/>
          <w:trHeight w:val="2404"/>
        </w:trPr>
        <w:tc>
          <w:tcPr>
            <w:tcW w:w="6096" w:type="dxa"/>
          </w:tcPr>
          <w:p w14:paraId="392C9140" w14:textId="77777777" w:rsidR="00CF0AAC" w:rsidRPr="00DC2D16" w:rsidRDefault="00CF0AAC" w:rsidP="00C94D57">
            <w:pPr>
              <w:jc w:val="center"/>
              <w:rPr>
                <w:sz w:val="24"/>
                <w:szCs w:val="24"/>
              </w:rPr>
            </w:pPr>
          </w:p>
          <w:p w14:paraId="7DCD0F67" w14:textId="77777777" w:rsidR="00CF0AAC" w:rsidRPr="00DC2D16" w:rsidRDefault="00CF0AAC" w:rsidP="00C94D57">
            <w:pPr>
              <w:jc w:val="center"/>
              <w:rPr>
                <w:sz w:val="24"/>
                <w:szCs w:val="24"/>
              </w:rPr>
            </w:pPr>
          </w:p>
          <w:p w14:paraId="3ED4CED7" w14:textId="77777777" w:rsidR="00CF0AAC" w:rsidRPr="00DC2D16" w:rsidRDefault="00CF0AAC" w:rsidP="00C94D57">
            <w:pPr>
              <w:rPr>
                <w:sz w:val="24"/>
                <w:szCs w:val="24"/>
              </w:rPr>
            </w:pPr>
            <w:r w:rsidRPr="00DC2D16">
              <w:rPr>
                <w:sz w:val="24"/>
                <w:szCs w:val="24"/>
              </w:rPr>
              <w:t>Tervező munkatárs:</w:t>
            </w:r>
          </w:p>
        </w:tc>
        <w:tc>
          <w:tcPr>
            <w:tcW w:w="2966" w:type="dxa"/>
          </w:tcPr>
          <w:p w14:paraId="050FE1A8" w14:textId="77777777" w:rsidR="00CF0AAC" w:rsidRPr="00DC2D16" w:rsidRDefault="00CF0AAC" w:rsidP="00C94D57">
            <w:pPr>
              <w:tabs>
                <w:tab w:val="center" w:pos="1183"/>
              </w:tabs>
              <w:spacing w:after="0"/>
            </w:pPr>
            <w:r w:rsidRPr="00DC2D16">
              <w:rPr>
                <w:noProof/>
                <w:lang w:eastAsia="hu-HU"/>
              </w:rPr>
              <w:drawing>
                <wp:anchor distT="0" distB="0" distL="114300" distR="114300" simplePos="0" relativeHeight="251873280" behindDoc="1" locked="0" layoutInCell="1" allowOverlap="1" wp14:anchorId="5CA93648" wp14:editId="62943EFF">
                  <wp:simplePos x="0" y="0"/>
                  <wp:positionH relativeFrom="column">
                    <wp:posOffset>148218</wp:posOffset>
                  </wp:positionH>
                  <wp:positionV relativeFrom="paragraph">
                    <wp:posOffset>143485</wp:posOffset>
                  </wp:positionV>
                  <wp:extent cx="1195070" cy="1076325"/>
                  <wp:effectExtent l="0" t="0" r="0" b="9525"/>
                  <wp:wrapNone/>
                  <wp:docPr id="985961580" name="Kép 98596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95070" cy="1076325"/>
                          </a:xfrm>
                          <a:prstGeom prst="rect">
                            <a:avLst/>
                          </a:prstGeom>
                          <a:noFill/>
                        </pic:spPr>
                      </pic:pic>
                    </a:graphicData>
                  </a:graphic>
                  <wp14:sizeRelH relativeFrom="page">
                    <wp14:pctWidth>0</wp14:pctWidth>
                  </wp14:sizeRelH>
                  <wp14:sizeRelV relativeFrom="page">
                    <wp14:pctHeight>0</wp14:pctHeight>
                  </wp14:sizeRelV>
                </wp:anchor>
              </w:drawing>
            </w:r>
          </w:p>
          <w:p w14:paraId="4D508B73" w14:textId="77777777" w:rsidR="00CF0AAC" w:rsidRPr="00DC2D16" w:rsidRDefault="00CF0AAC" w:rsidP="00C94D57">
            <w:pPr>
              <w:spacing w:after="0" w:line="240" w:lineRule="auto"/>
              <w:jc w:val="center"/>
            </w:pPr>
          </w:p>
          <w:p w14:paraId="26029511" w14:textId="77777777" w:rsidR="00CF0AAC" w:rsidRPr="00DC2D16" w:rsidRDefault="00CF0AAC" w:rsidP="00C94D57">
            <w:pPr>
              <w:spacing w:after="0" w:line="240" w:lineRule="auto"/>
              <w:jc w:val="center"/>
            </w:pPr>
          </w:p>
          <w:p w14:paraId="4C1D824B" w14:textId="77777777" w:rsidR="00CF0AAC" w:rsidRPr="00DC2D16" w:rsidRDefault="00CF0AAC" w:rsidP="00C94D57">
            <w:pPr>
              <w:spacing w:after="0" w:line="240" w:lineRule="auto"/>
              <w:jc w:val="center"/>
            </w:pPr>
          </w:p>
          <w:p w14:paraId="231C5E46" w14:textId="77777777" w:rsidR="00CF0AAC" w:rsidRPr="00DC2D16" w:rsidRDefault="00CF0AAC" w:rsidP="00C94D57">
            <w:pPr>
              <w:spacing w:after="0" w:line="240" w:lineRule="auto"/>
              <w:jc w:val="center"/>
            </w:pPr>
            <w:r w:rsidRPr="00DC2D16">
              <w:t>………………………………</w:t>
            </w:r>
          </w:p>
          <w:p w14:paraId="125973E8" w14:textId="77777777" w:rsidR="00CF0AAC" w:rsidRPr="00DC2D16" w:rsidRDefault="00CF0AAC" w:rsidP="00C94D57">
            <w:pPr>
              <w:spacing w:after="0" w:line="240" w:lineRule="auto"/>
              <w:jc w:val="center"/>
            </w:pPr>
            <w:proofErr w:type="spellStart"/>
            <w:r w:rsidRPr="00DC2D16">
              <w:t>Ugochukwu</w:t>
            </w:r>
            <w:proofErr w:type="spellEnd"/>
            <w:r w:rsidRPr="00DC2D16">
              <w:t xml:space="preserve"> Georgina</w:t>
            </w:r>
          </w:p>
          <w:p w14:paraId="0CC041E8" w14:textId="77777777" w:rsidR="00CF0AAC" w:rsidRPr="00DC2D16" w:rsidRDefault="00CF0AAC" w:rsidP="00C94D57">
            <w:pPr>
              <w:spacing w:after="0" w:line="240" w:lineRule="auto"/>
              <w:jc w:val="center"/>
              <w:rPr>
                <w:sz w:val="16"/>
                <w:szCs w:val="16"/>
              </w:rPr>
            </w:pPr>
            <w:r w:rsidRPr="00DC2D16">
              <w:rPr>
                <w:sz w:val="16"/>
                <w:szCs w:val="16"/>
              </w:rPr>
              <w:t>településtervező,</w:t>
            </w:r>
          </w:p>
          <w:p w14:paraId="46AD24B7" w14:textId="77777777" w:rsidR="00CF0AAC" w:rsidRPr="00DC2D16" w:rsidRDefault="00CF0AAC" w:rsidP="00C94D57">
            <w:pPr>
              <w:spacing w:after="0" w:line="240" w:lineRule="auto"/>
              <w:jc w:val="center"/>
              <w:rPr>
                <w:sz w:val="16"/>
                <w:szCs w:val="16"/>
              </w:rPr>
            </w:pPr>
            <w:r w:rsidRPr="00DC2D16">
              <w:rPr>
                <w:sz w:val="16"/>
                <w:szCs w:val="16"/>
              </w:rPr>
              <w:t>terület- és településfejlesztési szakértő</w:t>
            </w:r>
          </w:p>
        </w:tc>
      </w:tr>
      <w:tr w:rsidR="00CF0AAC" w:rsidRPr="00DC2D16" w14:paraId="27D1FAC7" w14:textId="77777777" w:rsidTr="00C94D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10"/>
        </w:trPr>
        <w:tc>
          <w:tcPr>
            <w:tcW w:w="6096" w:type="dxa"/>
            <w:tcBorders>
              <w:top w:val="nil"/>
              <w:left w:val="nil"/>
              <w:bottom w:val="nil"/>
              <w:right w:val="nil"/>
            </w:tcBorders>
          </w:tcPr>
          <w:p w14:paraId="58028ED0" w14:textId="77777777" w:rsidR="00CF0AAC" w:rsidRPr="00DC2D16" w:rsidRDefault="00CF0AAC" w:rsidP="00C94D57">
            <w:pPr>
              <w:rPr>
                <w:sz w:val="24"/>
                <w:szCs w:val="24"/>
              </w:rPr>
            </w:pPr>
          </w:p>
          <w:p w14:paraId="752DB373" w14:textId="77777777" w:rsidR="00CF0AAC" w:rsidRPr="00DC2D16" w:rsidRDefault="00CF0AAC" w:rsidP="00C94D57">
            <w:pPr>
              <w:rPr>
                <w:sz w:val="24"/>
                <w:szCs w:val="24"/>
              </w:rPr>
            </w:pPr>
          </w:p>
          <w:p w14:paraId="754A4693" w14:textId="77777777" w:rsidR="00CF0AAC" w:rsidRPr="00DC2D16" w:rsidRDefault="00CF0AAC" w:rsidP="00C94D57">
            <w:pPr>
              <w:rPr>
                <w:sz w:val="24"/>
                <w:szCs w:val="24"/>
              </w:rPr>
            </w:pPr>
            <w:r w:rsidRPr="00DC2D16">
              <w:rPr>
                <w:sz w:val="24"/>
                <w:szCs w:val="24"/>
              </w:rPr>
              <w:t>Ügyvezető igazgató:</w:t>
            </w:r>
          </w:p>
          <w:p w14:paraId="3D8262B9" w14:textId="77777777" w:rsidR="00CF0AAC" w:rsidRPr="00DC2D16" w:rsidRDefault="00CF0AAC" w:rsidP="00C94D57">
            <w:pPr>
              <w:rPr>
                <w:sz w:val="24"/>
                <w:szCs w:val="24"/>
              </w:rPr>
            </w:pPr>
          </w:p>
        </w:tc>
        <w:tc>
          <w:tcPr>
            <w:tcW w:w="2976" w:type="dxa"/>
            <w:gridSpan w:val="2"/>
            <w:tcBorders>
              <w:top w:val="nil"/>
              <w:left w:val="nil"/>
              <w:bottom w:val="nil"/>
              <w:right w:val="nil"/>
            </w:tcBorders>
          </w:tcPr>
          <w:p w14:paraId="4E122DA5" w14:textId="77777777" w:rsidR="00CF0AAC" w:rsidRPr="00DC2D16" w:rsidRDefault="00CF0AAC" w:rsidP="00C94D57">
            <w:pPr>
              <w:rPr>
                <w:rFonts w:cstheme="minorHAnsi"/>
                <w:sz w:val="24"/>
              </w:rPr>
            </w:pPr>
          </w:p>
          <w:p w14:paraId="2A6DF600" w14:textId="77777777" w:rsidR="00CF0AAC" w:rsidRPr="00DC2D16" w:rsidRDefault="00CF0AAC" w:rsidP="00C94D57">
            <w:pPr>
              <w:spacing w:after="0" w:line="240" w:lineRule="auto"/>
              <w:jc w:val="center"/>
            </w:pPr>
            <w:r w:rsidRPr="00DC2D16">
              <w:rPr>
                <w:rFonts w:cstheme="minorHAnsi"/>
                <w:noProof/>
                <w:sz w:val="24"/>
                <w:lang w:eastAsia="hu-HU"/>
              </w:rPr>
              <w:drawing>
                <wp:anchor distT="0" distB="0" distL="114300" distR="114300" simplePos="0" relativeHeight="251872256" behindDoc="1" locked="0" layoutInCell="1" allowOverlap="1" wp14:anchorId="6BE2358B" wp14:editId="602D01FE">
                  <wp:simplePos x="0" y="0"/>
                  <wp:positionH relativeFrom="column">
                    <wp:posOffset>-68580</wp:posOffset>
                  </wp:positionH>
                  <wp:positionV relativeFrom="paragraph">
                    <wp:posOffset>0</wp:posOffset>
                  </wp:positionV>
                  <wp:extent cx="1574165" cy="716280"/>
                  <wp:effectExtent l="0" t="0" r="0" b="7620"/>
                  <wp:wrapNone/>
                  <wp:docPr id="3" name="Kép 4" descr="LA aláírás kivágva másola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aláírás kivágva másolat.tif"/>
                          <pic:cNvPicPr/>
                        </pic:nvPicPr>
                        <pic:blipFill>
                          <a:blip r:embed="rId12" cstate="print">
                            <a:clrChange>
                              <a:clrFrom>
                                <a:srgbClr val="FFFFFF"/>
                              </a:clrFrom>
                              <a:clrTo>
                                <a:srgbClr val="FFFFFF">
                                  <a:alpha val="0"/>
                                </a:srgbClr>
                              </a:clrTo>
                            </a:clrChange>
                          </a:blip>
                          <a:stretch>
                            <a:fillRect/>
                          </a:stretch>
                        </pic:blipFill>
                        <pic:spPr>
                          <a:xfrm>
                            <a:off x="0" y="0"/>
                            <a:ext cx="1574165" cy="716280"/>
                          </a:xfrm>
                          <a:prstGeom prst="rect">
                            <a:avLst/>
                          </a:prstGeom>
                        </pic:spPr>
                      </pic:pic>
                    </a:graphicData>
                  </a:graphic>
                  <wp14:sizeRelH relativeFrom="margin">
                    <wp14:pctWidth>0</wp14:pctWidth>
                  </wp14:sizeRelH>
                  <wp14:sizeRelV relativeFrom="margin">
                    <wp14:pctHeight>0</wp14:pctHeight>
                  </wp14:sizeRelV>
                </wp:anchor>
              </w:drawing>
            </w:r>
          </w:p>
          <w:p w14:paraId="5783166B" w14:textId="77777777" w:rsidR="00CF0AAC" w:rsidRPr="00DC2D16" w:rsidRDefault="00CF0AAC" w:rsidP="00C94D57">
            <w:pPr>
              <w:spacing w:after="0" w:line="240" w:lineRule="auto"/>
              <w:jc w:val="center"/>
            </w:pPr>
          </w:p>
          <w:p w14:paraId="5AFFFE75" w14:textId="77777777" w:rsidR="00CF0AAC" w:rsidRPr="00DC2D16" w:rsidRDefault="00CF0AAC" w:rsidP="00C94D57">
            <w:pPr>
              <w:spacing w:after="0" w:line="240" w:lineRule="auto"/>
              <w:jc w:val="center"/>
            </w:pPr>
          </w:p>
          <w:p w14:paraId="29D1A473" w14:textId="77777777" w:rsidR="00CF0AAC" w:rsidRPr="00DC2D16" w:rsidRDefault="00CF0AAC" w:rsidP="00C94D57">
            <w:pPr>
              <w:spacing w:after="0" w:line="240" w:lineRule="auto"/>
              <w:jc w:val="center"/>
            </w:pPr>
            <w:r w:rsidRPr="00DC2D16">
              <w:t>…….………………………</w:t>
            </w:r>
          </w:p>
          <w:p w14:paraId="6A9E905D" w14:textId="77777777" w:rsidR="00CF0AAC" w:rsidRPr="00DC2D16" w:rsidRDefault="00CF0AAC" w:rsidP="00C94D57">
            <w:pPr>
              <w:spacing w:after="0" w:line="240" w:lineRule="auto"/>
              <w:jc w:val="center"/>
              <w:rPr>
                <w:rFonts w:cstheme="minorHAnsi"/>
              </w:rPr>
            </w:pPr>
            <w:proofErr w:type="spellStart"/>
            <w:r w:rsidRPr="00DC2D16">
              <w:rPr>
                <w:rFonts w:cstheme="minorHAnsi"/>
              </w:rPr>
              <w:t>Labbancz</w:t>
            </w:r>
            <w:proofErr w:type="spellEnd"/>
            <w:r w:rsidRPr="00DC2D16">
              <w:rPr>
                <w:rFonts w:cstheme="minorHAnsi"/>
              </w:rPr>
              <w:t xml:space="preserve"> András</w:t>
            </w:r>
          </w:p>
          <w:p w14:paraId="60152FA7" w14:textId="77777777" w:rsidR="00CF0AAC" w:rsidRPr="00DC2D16" w:rsidRDefault="00CF0AAC" w:rsidP="00C94D57">
            <w:pPr>
              <w:rPr>
                <w:sz w:val="24"/>
                <w:szCs w:val="24"/>
              </w:rPr>
            </w:pPr>
          </w:p>
        </w:tc>
      </w:tr>
    </w:tbl>
    <w:p w14:paraId="3D8E675B" w14:textId="77777777" w:rsidR="00CF0AAC" w:rsidRPr="00DC2D16" w:rsidRDefault="00CF0AAC" w:rsidP="00CF0AAC">
      <w:pPr>
        <w:jc w:val="center"/>
        <w:rPr>
          <w:b/>
          <w:sz w:val="24"/>
          <w:szCs w:val="24"/>
        </w:rPr>
      </w:pPr>
    </w:p>
    <w:p w14:paraId="1B1FD757" w14:textId="77777777" w:rsidR="00CF0AAC" w:rsidRPr="00DC2D16" w:rsidRDefault="00CF0AAC" w:rsidP="00CF0AAC">
      <w:pPr>
        <w:jc w:val="center"/>
        <w:rPr>
          <w:b/>
          <w:sz w:val="24"/>
          <w:szCs w:val="24"/>
        </w:rPr>
      </w:pPr>
    </w:p>
    <w:p w14:paraId="6335A6B7" w14:textId="77720DB4" w:rsidR="00E36F3F" w:rsidRPr="00217E73" w:rsidRDefault="00E36F3F" w:rsidP="00E36F3F">
      <w:pPr>
        <w:jc w:val="center"/>
        <w:rPr>
          <w:b/>
          <w:color w:val="FF0000"/>
          <w:sz w:val="24"/>
          <w:szCs w:val="24"/>
        </w:rPr>
      </w:pPr>
    </w:p>
    <w:p w14:paraId="6D84B237" w14:textId="44A59B35" w:rsidR="00412E20" w:rsidRPr="00217E73" w:rsidRDefault="00412E20" w:rsidP="00E36F3F">
      <w:pPr>
        <w:jc w:val="center"/>
        <w:rPr>
          <w:b/>
          <w:color w:val="FF0000"/>
          <w:sz w:val="24"/>
          <w:szCs w:val="24"/>
        </w:rPr>
      </w:pPr>
    </w:p>
    <w:p w14:paraId="20401A3F" w14:textId="6B8AD8A0" w:rsidR="00412E20" w:rsidRPr="00217E73" w:rsidRDefault="00412E20" w:rsidP="00E36F3F">
      <w:pPr>
        <w:jc w:val="center"/>
        <w:rPr>
          <w:b/>
          <w:color w:val="FF0000"/>
          <w:sz w:val="24"/>
          <w:szCs w:val="24"/>
        </w:rPr>
      </w:pPr>
    </w:p>
    <w:p w14:paraId="47E19580" w14:textId="435E1BE3" w:rsidR="00412E20" w:rsidRPr="00217E73" w:rsidRDefault="00412E20" w:rsidP="00E36F3F">
      <w:pPr>
        <w:jc w:val="center"/>
        <w:rPr>
          <w:b/>
          <w:color w:val="FF0000"/>
          <w:sz w:val="24"/>
          <w:szCs w:val="24"/>
        </w:rPr>
      </w:pPr>
    </w:p>
    <w:p w14:paraId="53C053F2" w14:textId="5D17FE27" w:rsidR="00951426" w:rsidRPr="00217E73" w:rsidRDefault="00951426" w:rsidP="00E36F3F">
      <w:pPr>
        <w:jc w:val="center"/>
        <w:rPr>
          <w:b/>
          <w:color w:val="FF0000"/>
          <w:sz w:val="24"/>
          <w:szCs w:val="24"/>
        </w:rPr>
      </w:pPr>
    </w:p>
    <w:p w14:paraId="744C5E20" w14:textId="11241A5B" w:rsidR="00951426" w:rsidRPr="00217E73" w:rsidRDefault="00951426" w:rsidP="00E36F3F">
      <w:pPr>
        <w:jc w:val="center"/>
        <w:rPr>
          <w:b/>
          <w:color w:val="FF0000"/>
          <w:sz w:val="24"/>
          <w:szCs w:val="24"/>
        </w:rPr>
      </w:pPr>
    </w:p>
    <w:p w14:paraId="1C49B823" w14:textId="1C17837D" w:rsidR="00951426" w:rsidRPr="00217E73" w:rsidRDefault="00951426">
      <w:pPr>
        <w:spacing w:after="160" w:line="259" w:lineRule="auto"/>
        <w:rPr>
          <w:b/>
          <w:color w:val="FF0000"/>
          <w:sz w:val="24"/>
          <w:szCs w:val="24"/>
        </w:rPr>
      </w:pPr>
      <w:r w:rsidRPr="00217E73">
        <w:rPr>
          <w:b/>
          <w:color w:val="FF0000"/>
          <w:sz w:val="24"/>
          <w:szCs w:val="24"/>
        </w:rPr>
        <w:br w:type="page"/>
      </w:r>
    </w:p>
    <w:bookmarkEnd w:id="0"/>
    <w:p w14:paraId="0BB7FB31" w14:textId="77777777" w:rsidR="008B31B8" w:rsidRPr="00CF0AAC" w:rsidRDefault="008B31B8"/>
    <w:p w14:paraId="2C2C2F44" w14:textId="345CAAB5" w:rsidR="008B31B8" w:rsidRPr="00CF0AAC" w:rsidRDefault="009D1F32" w:rsidP="008B31B8">
      <w:pPr>
        <w:spacing w:after="0"/>
        <w:jc w:val="center"/>
        <w:rPr>
          <w:sz w:val="24"/>
          <w:szCs w:val="24"/>
        </w:rPr>
      </w:pPr>
      <w:r w:rsidRPr="00CF0AAC">
        <w:rPr>
          <w:sz w:val="24"/>
          <w:szCs w:val="24"/>
        </w:rPr>
        <w:t>Balkány Város</w:t>
      </w:r>
    </w:p>
    <w:p w14:paraId="361E05FA" w14:textId="77777777" w:rsidR="008B31B8" w:rsidRPr="00CF0AAC" w:rsidRDefault="008B31B8" w:rsidP="008B31B8">
      <w:pPr>
        <w:spacing w:after="0" w:line="240" w:lineRule="auto"/>
        <w:jc w:val="center"/>
        <w:rPr>
          <w:sz w:val="24"/>
          <w:szCs w:val="24"/>
        </w:rPr>
      </w:pPr>
      <w:r w:rsidRPr="00CF0AAC">
        <w:rPr>
          <w:sz w:val="24"/>
          <w:szCs w:val="24"/>
        </w:rPr>
        <w:t>Településrendezési Tervének</w:t>
      </w:r>
    </w:p>
    <w:p w14:paraId="38D827D7" w14:textId="77777777" w:rsidR="008B31B8" w:rsidRPr="00CF0AAC" w:rsidRDefault="008B31B8" w:rsidP="008B31B8">
      <w:pPr>
        <w:spacing w:line="240" w:lineRule="auto"/>
        <w:jc w:val="center"/>
        <w:rPr>
          <w:sz w:val="24"/>
          <w:szCs w:val="24"/>
        </w:rPr>
      </w:pPr>
      <w:r w:rsidRPr="00CF0AAC">
        <w:rPr>
          <w:sz w:val="24"/>
          <w:szCs w:val="24"/>
        </w:rPr>
        <w:t>- módosításához -</w:t>
      </w:r>
    </w:p>
    <w:p w14:paraId="577D475C" w14:textId="7C52656E" w:rsidR="008B31B8" w:rsidRPr="00CF0AAC" w:rsidRDefault="009C5200" w:rsidP="008B31B8">
      <w:pPr>
        <w:jc w:val="center"/>
        <w:rPr>
          <w:b/>
          <w:sz w:val="24"/>
          <w:szCs w:val="24"/>
        </w:rPr>
      </w:pPr>
      <w:r w:rsidRPr="00CF0AAC">
        <w:rPr>
          <w:b/>
          <w:sz w:val="24"/>
          <w:szCs w:val="24"/>
        </w:rPr>
        <w:t>Véleményezési</w:t>
      </w:r>
      <w:r w:rsidR="008B31B8" w:rsidRPr="00CF0AAC">
        <w:rPr>
          <w:b/>
          <w:sz w:val="24"/>
          <w:szCs w:val="24"/>
        </w:rPr>
        <w:t xml:space="preserve"> dokumentáció</w:t>
      </w:r>
    </w:p>
    <w:p w14:paraId="7C276F9B" w14:textId="3ACF5F57" w:rsidR="008B31B8" w:rsidRPr="00CF0AAC" w:rsidRDefault="008B31B8" w:rsidP="008B31B8">
      <w:pPr>
        <w:pStyle w:val="Nincstrkz"/>
        <w:jc w:val="center"/>
        <w:rPr>
          <w:rFonts w:cstheme="minorHAnsi"/>
          <w:i/>
          <w:spacing w:val="26"/>
          <w:sz w:val="24"/>
          <w:szCs w:val="24"/>
        </w:rPr>
      </w:pPr>
      <w:r w:rsidRPr="00CF0AAC">
        <w:rPr>
          <w:rFonts w:cstheme="minorHAnsi"/>
          <w:i/>
          <w:spacing w:val="26"/>
          <w:sz w:val="24"/>
          <w:szCs w:val="24"/>
        </w:rPr>
        <w:t>„</w:t>
      </w:r>
      <w:r w:rsidR="00CF0AAC" w:rsidRPr="00CF0AAC">
        <w:rPr>
          <w:rFonts w:cstheme="minorHAnsi"/>
          <w:i/>
          <w:spacing w:val="26"/>
          <w:sz w:val="24"/>
          <w:szCs w:val="24"/>
        </w:rPr>
        <w:t>Megújuló energiaforrás területe</w:t>
      </w:r>
      <w:r w:rsidRPr="00CF0AAC">
        <w:rPr>
          <w:rFonts w:cstheme="minorHAnsi"/>
          <w:i/>
          <w:spacing w:val="26"/>
          <w:sz w:val="24"/>
          <w:szCs w:val="24"/>
        </w:rPr>
        <w:t xml:space="preserve"> - 20</w:t>
      </w:r>
      <w:r w:rsidR="00946F78" w:rsidRPr="00CF0AAC">
        <w:rPr>
          <w:rFonts w:cstheme="minorHAnsi"/>
          <w:i/>
          <w:spacing w:val="26"/>
          <w:sz w:val="24"/>
          <w:szCs w:val="24"/>
        </w:rPr>
        <w:t>2</w:t>
      </w:r>
      <w:r w:rsidR="00CF0AAC" w:rsidRPr="00CF0AAC">
        <w:rPr>
          <w:rFonts w:cstheme="minorHAnsi"/>
          <w:i/>
          <w:spacing w:val="26"/>
          <w:sz w:val="24"/>
          <w:szCs w:val="24"/>
        </w:rPr>
        <w:t>4</w:t>
      </w:r>
      <w:r w:rsidRPr="00CF0AAC">
        <w:rPr>
          <w:rFonts w:cstheme="minorHAnsi"/>
          <w:i/>
          <w:spacing w:val="26"/>
          <w:sz w:val="24"/>
          <w:szCs w:val="24"/>
        </w:rPr>
        <w:t>”</w:t>
      </w:r>
    </w:p>
    <w:p w14:paraId="0FF18FB0" w14:textId="77777777" w:rsidR="008B31B8" w:rsidRPr="00CF0AAC" w:rsidRDefault="008B31B8" w:rsidP="008B31B8">
      <w:pPr>
        <w:jc w:val="center"/>
        <w:rPr>
          <w:rFonts w:ascii="Arial" w:hAnsi="Arial" w:cs="Arial"/>
          <w:sz w:val="24"/>
          <w:szCs w:val="24"/>
        </w:rPr>
      </w:pPr>
    </w:p>
    <w:p w14:paraId="41220883" w14:textId="77777777" w:rsidR="008B31B8" w:rsidRPr="00CF0AAC" w:rsidRDefault="008B31B8" w:rsidP="008B31B8">
      <w:pPr>
        <w:jc w:val="center"/>
        <w:rPr>
          <w:b/>
          <w:sz w:val="24"/>
          <w:szCs w:val="24"/>
        </w:rPr>
      </w:pPr>
      <w:r w:rsidRPr="00CF0AAC">
        <w:rPr>
          <w:b/>
          <w:sz w:val="24"/>
          <w:szCs w:val="24"/>
        </w:rPr>
        <w:t>Tartalomjegyzék</w:t>
      </w:r>
    </w:p>
    <w:p w14:paraId="51AD5E8F" w14:textId="77777777" w:rsidR="008B31B8" w:rsidRPr="00217E73" w:rsidRDefault="008B31B8" w:rsidP="008B31B8">
      <w:pPr>
        <w:jc w:val="center"/>
        <w:rPr>
          <w:b/>
          <w:color w:val="FF0000"/>
          <w:sz w:val="24"/>
          <w:szCs w:val="24"/>
        </w:rPr>
      </w:pPr>
    </w:p>
    <w:p w14:paraId="03116D0B" w14:textId="77777777" w:rsidR="008B31B8" w:rsidRPr="00217E73" w:rsidRDefault="008B31B8" w:rsidP="008B31B8">
      <w:pPr>
        <w:pStyle w:val="Nincstrkz"/>
        <w:jc w:val="center"/>
        <w:rPr>
          <w:rFonts w:cstheme="minorHAnsi"/>
          <w:color w:val="FF0000"/>
          <w:spacing w:val="26"/>
          <w:sz w:val="24"/>
          <w:szCs w:val="24"/>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7843"/>
        <w:gridCol w:w="709"/>
      </w:tblGrid>
      <w:tr w:rsidR="00217E73" w:rsidRPr="00217E73" w14:paraId="292B79AC" w14:textId="77777777" w:rsidTr="002C4AE1">
        <w:tc>
          <w:tcPr>
            <w:tcW w:w="520" w:type="dxa"/>
          </w:tcPr>
          <w:p w14:paraId="649A1F1D" w14:textId="77777777" w:rsidR="009C5200" w:rsidRPr="00544791" w:rsidRDefault="009C5200" w:rsidP="009C5200">
            <w:pPr>
              <w:spacing w:after="0" w:line="240" w:lineRule="auto"/>
              <w:jc w:val="center"/>
              <w:rPr>
                <w:sz w:val="24"/>
                <w:szCs w:val="24"/>
              </w:rPr>
            </w:pPr>
            <w:r w:rsidRPr="00544791">
              <w:rPr>
                <w:sz w:val="24"/>
                <w:szCs w:val="24"/>
              </w:rPr>
              <w:t>1.</w:t>
            </w:r>
          </w:p>
        </w:tc>
        <w:tc>
          <w:tcPr>
            <w:tcW w:w="7843" w:type="dxa"/>
          </w:tcPr>
          <w:p w14:paraId="07A89214" w14:textId="77777777" w:rsidR="009C5200" w:rsidRPr="00544791" w:rsidRDefault="009C5200" w:rsidP="009C5200">
            <w:pPr>
              <w:spacing w:after="0" w:line="240" w:lineRule="auto"/>
              <w:rPr>
                <w:sz w:val="24"/>
                <w:szCs w:val="24"/>
              </w:rPr>
            </w:pPr>
            <w:r w:rsidRPr="00544791">
              <w:rPr>
                <w:sz w:val="24"/>
                <w:szCs w:val="24"/>
              </w:rPr>
              <w:t>Előzmények</w:t>
            </w:r>
          </w:p>
        </w:tc>
        <w:tc>
          <w:tcPr>
            <w:tcW w:w="709" w:type="dxa"/>
          </w:tcPr>
          <w:p w14:paraId="68F8BB04" w14:textId="77777777" w:rsidR="009C5200" w:rsidRPr="00217E73" w:rsidRDefault="009C5200" w:rsidP="009C5200">
            <w:pPr>
              <w:spacing w:after="0" w:line="240" w:lineRule="auto"/>
              <w:jc w:val="center"/>
              <w:rPr>
                <w:color w:val="FF0000"/>
                <w:sz w:val="24"/>
                <w:szCs w:val="24"/>
              </w:rPr>
            </w:pPr>
            <w:r w:rsidRPr="00544791">
              <w:rPr>
                <w:sz w:val="24"/>
                <w:szCs w:val="24"/>
              </w:rPr>
              <w:t>4</w:t>
            </w:r>
          </w:p>
        </w:tc>
      </w:tr>
      <w:tr w:rsidR="00217E73" w:rsidRPr="00217E73" w14:paraId="3C32360E" w14:textId="77777777" w:rsidTr="002C4AE1">
        <w:tc>
          <w:tcPr>
            <w:tcW w:w="520" w:type="dxa"/>
          </w:tcPr>
          <w:p w14:paraId="03E78092" w14:textId="77777777" w:rsidR="009C5200" w:rsidRPr="00544791" w:rsidRDefault="009C5200" w:rsidP="009C5200">
            <w:pPr>
              <w:spacing w:after="0" w:line="240" w:lineRule="auto"/>
              <w:jc w:val="center"/>
              <w:rPr>
                <w:sz w:val="24"/>
                <w:szCs w:val="24"/>
              </w:rPr>
            </w:pPr>
            <w:r w:rsidRPr="00544791">
              <w:rPr>
                <w:sz w:val="24"/>
                <w:szCs w:val="24"/>
              </w:rPr>
              <w:t>2.</w:t>
            </w:r>
          </w:p>
        </w:tc>
        <w:tc>
          <w:tcPr>
            <w:tcW w:w="7843" w:type="dxa"/>
          </w:tcPr>
          <w:p w14:paraId="633C26A5" w14:textId="77777777" w:rsidR="009C5200" w:rsidRPr="00544791" w:rsidRDefault="009C5200" w:rsidP="009C5200">
            <w:pPr>
              <w:spacing w:after="0" w:line="240" w:lineRule="auto"/>
              <w:rPr>
                <w:sz w:val="24"/>
                <w:szCs w:val="24"/>
              </w:rPr>
            </w:pPr>
            <w:r w:rsidRPr="00544791">
              <w:rPr>
                <w:sz w:val="24"/>
                <w:szCs w:val="24"/>
              </w:rPr>
              <w:t>Beavatkozási pont ismertetése</w:t>
            </w:r>
          </w:p>
        </w:tc>
        <w:tc>
          <w:tcPr>
            <w:tcW w:w="709" w:type="dxa"/>
          </w:tcPr>
          <w:p w14:paraId="15A37E55" w14:textId="2F48C352" w:rsidR="009C5200" w:rsidRPr="00217E73" w:rsidRDefault="000D29D3" w:rsidP="009C5200">
            <w:pPr>
              <w:spacing w:after="0" w:line="240" w:lineRule="auto"/>
              <w:jc w:val="center"/>
              <w:rPr>
                <w:color w:val="FF0000"/>
                <w:sz w:val="24"/>
                <w:szCs w:val="24"/>
              </w:rPr>
            </w:pPr>
            <w:r w:rsidRPr="00217E73">
              <w:rPr>
                <w:color w:val="FF0000"/>
                <w:sz w:val="24"/>
                <w:szCs w:val="24"/>
              </w:rPr>
              <w:t>27</w:t>
            </w:r>
          </w:p>
        </w:tc>
      </w:tr>
      <w:tr w:rsidR="00217E73" w:rsidRPr="00217E73" w14:paraId="5F90CE62" w14:textId="77777777" w:rsidTr="002C4AE1">
        <w:tc>
          <w:tcPr>
            <w:tcW w:w="520" w:type="dxa"/>
          </w:tcPr>
          <w:p w14:paraId="6D50933F" w14:textId="77777777" w:rsidR="009C5200" w:rsidRPr="00544791" w:rsidRDefault="009C5200" w:rsidP="009C5200">
            <w:pPr>
              <w:spacing w:after="0" w:line="240" w:lineRule="auto"/>
              <w:jc w:val="center"/>
              <w:rPr>
                <w:sz w:val="24"/>
                <w:szCs w:val="24"/>
              </w:rPr>
            </w:pPr>
            <w:r w:rsidRPr="00544791">
              <w:rPr>
                <w:sz w:val="24"/>
                <w:szCs w:val="24"/>
              </w:rPr>
              <w:t>3.</w:t>
            </w:r>
          </w:p>
        </w:tc>
        <w:tc>
          <w:tcPr>
            <w:tcW w:w="7843" w:type="dxa"/>
          </w:tcPr>
          <w:p w14:paraId="472DC1C3" w14:textId="77777777" w:rsidR="009C5200" w:rsidRPr="00544791" w:rsidRDefault="009C5200" w:rsidP="009C5200">
            <w:pPr>
              <w:spacing w:after="0" w:line="240" w:lineRule="auto"/>
              <w:rPr>
                <w:sz w:val="24"/>
                <w:szCs w:val="24"/>
              </w:rPr>
            </w:pPr>
            <w:r w:rsidRPr="00544791">
              <w:rPr>
                <w:sz w:val="24"/>
                <w:szCs w:val="24"/>
              </w:rPr>
              <w:t>Településszerkezeti módosítások</w:t>
            </w:r>
          </w:p>
        </w:tc>
        <w:tc>
          <w:tcPr>
            <w:tcW w:w="709" w:type="dxa"/>
          </w:tcPr>
          <w:p w14:paraId="416F22A4" w14:textId="425CA59E" w:rsidR="009C5200" w:rsidRPr="00217E73" w:rsidRDefault="000D29D3" w:rsidP="009C5200">
            <w:pPr>
              <w:spacing w:after="0" w:line="240" w:lineRule="auto"/>
              <w:jc w:val="center"/>
              <w:rPr>
                <w:color w:val="FF0000"/>
                <w:sz w:val="24"/>
                <w:szCs w:val="24"/>
              </w:rPr>
            </w:pPr>
            <w:r w:rsidRPr="00217E73">
              <w:rPr>
                <w:color w:val="FF0000"/>
                <w:sz w:val="24"/>
                <w:szCs w:val="24"/>
              </w:rPr>
              <w:t>28</w:t>
            </w:r>
          </w:p>
        </w:tc>
      </w:tr>
      <w:tr w:rsidR="00217E73" w:rsidRPr="00217E73" w14:paraId="7911675E" w14:textId="77777777" w:rsidTr="002C4AE1">
        <w:tc>
          <w:tcPr>
            <w:tcW w:w="520" w:type="dxa"/>
          </w:tcPr>
          <w:p w14:paraId="514A7984" w14:textId="77777777" w:rsidR="009C5200" w:rsidRPr="00544791" w:rsidRDefault="009C5200" w:rsidP="009C5200">
            <w:pPr>
              <w:spacing w:after="0" w:line="240" w:lineRule="auto"/>
              <w:jc w:val="center"/>
              <w:rPr>
                <w:sz w:val="24"/>
                <w:szCs w:val="24"/>
              </w:rPr>
            </w:pPr>
            <w:r w:rsidRPr="00544791">
              <w:rPr>
                <w:sz w:val="24"/>
                <w:szCs w:val="24"/>
              </w:rPr>
              <w:t>4.</w:t>
            </w:r>
          </w:p>
        </w:tc>
        <w:tc>
          <w:tcPr>
            <w:tcW w:w="7843" w:type="dxa"/>
          </w:tcPr>
          <w:p w14:paraId="312496B8" w14:textId="77777777" w:rsidR="009C5200" w:rsidRPr="00544791" w:rsidRDefault="009C5200" w:rsidP="009C5200">
            <w:pPr>
              <w:spacing w:after="0" w:line="240" w:lineRule="auto"/>
              <w:rPr>
                <w:sz w:val="24"/>
                <w:szCs w:val="24"/>
              </w:rPr>
            </w:pPr>
            <w:r w:rsidRPr="00544791">
              <w:rPr>
                <w:sz w:val="24"/>
                <w:szCs w:val="24"/>
              </w:rPr>
              <w:t>Alátámasztó munkarészek</w:t>
            </w:r>
          </w:p>
        </w:tc>
        <w:tc>
          <w:tcPr>
            <w:tcW w:w="709" w:type="dxa"/>
          </w:tcPr>
          <w:p w14:paraId="63B6DB8C" w14:textId="1877DFD7" w:rsidR="009C5200" w:rsidRPr="00217E73" w:rsidRDefault="000D29D3" w:rsidP="009C5200">
            <w:pPr>
              <w:spacing w:after="0" w:line="240" w:lineRule="auto"/>
              <w:jc w:val="center"/>
              <w:rPr>
                <w:color w:val="FF0000"/>
                <w:sz w:val="24"/>
                <w:szCs w:val="24"/>
              </w:rPr>
            </w:pPr>
            <w:r w:rsidRPr="00217E73">
              <w:rPr>
                <w:color w:val="FF0000"/>
                <w:sz w:val="24"/>
                <w:szCs w:val="24"/>
              </w:rPr>
              <w:t>31</w:t>
            </w:r>
          </w:p>
        </w:tc>
      </w:tr>
      <w:tr w:rsidR="00217E73" w:rsidRPr="00217E73" w14:paraId="41935BCE" w14:textId="77777777" w:rsidTr="002C4A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0" w:type="dxa"/>
            <w:tcBorders>
              <w:top w:val="nil"/>
              <w:left w:val="nil"/>
              <w:bottom w:val="nil"/>
              <w:right w:val="nil"/>
            </w:tcBorders>
          </w:tcPr>
          <w:p w14:paraId="2BB7755D" w14:textId="77777777" w:rsidR="009C5200" w:rsidRPr="00544791" w:rsidRDefault="009C5200" w:rsidP="009C5200">
            <w:pPr>
              <w:spacing w:after="0" w:line="240" w:lineRule="auto"/>
              <w:jc w:val="center"/>
              <w:rPr>
                <w:sz w:val="24"/>
                <w:szCs w:val="24"/>
              </w:rPr>
            </w:pPr>
            <w:r w:rsidRPr="00544791">
              <w:rPr>
                <w:sz w:val="24"/>
                <w:szCs w:val="24"/>
              </w:rPr>
              <w:t>5.</w:t>
            </w:r>
          </w:p>
        </w:tc>
        <w:tc>
          <w:tcPr>
            <w:tcW w:w="7843" w:type="dxa"/>
            <w:tcBorders>
              <w:top w:val="nil"/>
              <w:left w:val="nil"/>
              <w:bottom w:val="nil"/>
              <w:right w:val="nil"/>
            </w:tcBorders>
          </w:tcPr>
          <w:p w14:paraId="381E4023" w14:textId="77777777" w:rsidR="009C5200" w:rsidRPr="00544791" w:rsidRDefault="009C5200" w:rsidP="009C5200">
            <w:pPr>
              <w:spacing w:after="0" w:line="240" w:lineRule="auto"/>
              <w:rPr>
                <w:sz w:val="24"/>
                <w:szCs w:val="24"/>
              </w:rPr>
            </w:pPr>
            <w:r w:rsidRPr="00544791">
              <w:rPr>
                <w:sz w:val="24"/>
                <w:szCs w:val="24"/>
              </w:rPr>
              <w:t>Szabályozási módosítások</w:t>
            </w:r>
          </w:p>
        </w:tc>
        <w:tc>
          <w:tcPr>
            <w:tcW w:w="709" w:type="dxa"/>
            <w:tcBorders>
              <w:top w:val="nil"/>
              <w:left w:val="nil"/>
              <w:bottom w:val="nil"/>
              <w:right w:val="nil"/>
            </w:tcBorders>
          </w:tcPr>
          <w:p w14:paraId="7B8F3FE6" w14:textId="65293A38" w:rsidR="009C5200" w:rsidRPr="00217E73" w:rsidRDefault="009C5200" w:rsidP="009C5200">
            <w:pPr>
              <w:spacing w:after="0" w:line="240" w:lineRule="auto"/>
              <w:jc w:val="center"/>
              <w:rPr>
                <w:color w:val="FF0000"/>
                <w:sz w:val="24"/>
                <w:szCs w:val="24"/>
              </w:rPr>
            </w:pPr>
            <w:r w:rsidRPr="00217E73">
              <w:rPr>
                <w:color w:val="FF0000"/>
                <w:sz w:val="24"/>
                <w:szCs w:val="24"/>
              </w:rPr>
              <w:t>3</w:t>
            </w:r>
            <w:r w:rsidR="000D29D3" w:rsidRPr="00217E73">
              <w:rPr>
                <w:color w:val="FF0000"/>
                <w:sz w:val="24"/>
                <w:szCs w:val="24"/>
              </w:rPr>
              <w:t>5</w:t>
            </w:r>
          </w:p>
        </w:tc>
      </w:tr>
      <w:tr w:rsidR="000D29D3" w:rsidRPr="00217E73" w14:paraId="3C7D8C73" w14:textId="77777777" w:rsidTr="002C4A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0" w:type="dxa"/>
            <w:tcBorders>
              <w:top w:val="nil"/>
              <w:left w:val="nil"/>
              <w:bottom w:val="nil"/>
              <w:right w:val="nil"/>
            </w:tcBorders>
          </w:tcPr>
          <w:p w14:paraId="4D35D46A" w14:textId="77777777" w:rsidR="009C5200" w:rsidRPr="00544791" w:rsidRDefault="009C5200" w:rsidP="009C5200">
            <w:pPr>
              <w:spacing w:after="0" w:line="240" w:lineRule="auto"/>
              <w:jc w:val="center"/>
              <w:rPr>
                <w:sz w:val="24"/>
                <w:szCs w:val="24"/>
              </w:rPr>
            </w:pPr>
            <w:r w:rsidRPr="00544791">
              <w:rPr>
                <w:sz w:val="24"/>
                <w:szCs w:val="24"/>
              </w:rPr>
              <w:t>6.</w:t>
            </w:r>
          </w:p>
        </w:tc>
        <w:tc>
          <w:tcPr>
            <w:tcW w:w="7843" w:type="dxa"/>
            <w:tcBorders>
              <w:top w:val="nil"/>
              <w:left w:val="nil"/>
              <w:bottom w:val="nil"/>
              <w:right w:val="nil"/>
            </w:tcBorders>
          </w:tcPr>
          <w:p w14:paraId="2522B389" w14:textId="77777777" w:rsidR="009C5200" w:rsidRPr="00544791" w:rsidRDefault="009C5200" w:rsidP="009C5200">
            <w:pPr>
              <w:spacing w:after="0" w:line="240" w:lineRule="auto"/>
              <w:rPr>
                <w:sz w:val="24"/>
                <w:szCs w:val="24"/>
              </w:rPr>
            </w:pPr>
            <w:r w:rsidRPr="00544791">
              <w:rPr>
                <w:sz w:val="24"/>
                <w:szCs w:val="24"/>
              </w:rPr>
              <w:t>A településrendezési eszközök tervezett módosítása és a hatályos településrendezési tervek közötti kapcsolat bemutatása</w:t>
            </w:r>
          </w:p>
        </w:tc>
        <w:tc>
          <w:tcPr>
            <w:tcW w:w="709" w:type="dxa"/>
            <w:tcBorders>
              <w:top w:val="nil"/>
              <w:left w:val="nil"/>
              <w:bottom w:val="nil"/>
              <w:right w:val="nil"/>
            </w:tcBorders>
          </w:tcPr>
          <w:p w14:paraId="3F4E5E1E" w14:textId="5A25C112" w:rsidR="009C5200" w:rsidRPr="00217E73" w:rsidRDefault="009C5200" w:rsidP="009C5200">
            <w:pPr>
              <w:spacing w:after="0" w:line="240" w:lineRule="auto"/>
              <w:jc w:val="center"/>
              <w:rPr>
                <w:color w:val="FF0000"/>
                <w:sz w:val="24"/>
                <w:szCs w:val="24"/>
              </w:rPr>
            </w:pPr>
            <w:r w:rsidRPr="00217E73">
              <w:rPr>
                <w:color w:val="FF0000"/>
                <w:sz w:val="24"/>
                <w:szCs w:val="24"/>
              </w:rPr>
              <w:t>3</w:t>
            </w:r>
            <w:r w:rsidR="000D29D3" w:rsidRPr="00217E73">
              <w:rPr>
                <w:color w:val="FF0000"/>
                <w:sz w:val="24"/>
                <w:szCs w:val="24"/>
              </w:rPr>
              <w:t>9</w:t>
            </w:r>
          </w:p>
        </w:tc>
      </w:tr>
      <w:tr w:rsidR="00544791" w:rsidRPr="00217E73" w14:paraId="2CE8A4CF" w14:textId="77777777" w:rsidTr="002C4A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0" w:type="dxa"/>
            <w:tcBorders>
              <w:top w:val="nil"/>
              <w:left w:val="nil"/>
              <w:bottom w:val="nil"/>
              <w:right w:val="nil"/>
            </w:tcBorders>
          </w:tcPr>
          <w:p w14:paraId="2C1D7BA7" w14:textId="5B6DC878" w:rsidR="00544791" w:rsidRPr="00544791" w:rsidRDefault="00544791" w:rsidP="009C5200">
            <w:pPr>
              <w:spacing w:after="0" w:line="240" w:lineRule="auto"/>
              <w:jc w:val="center"/>
              <w:rPr>
                <w:sz w:val="24"/>
                <w:szCs w:val="24"/>
              </w:rPr>
            </w:pPr>
            <w:r w:rsidRPr="00544791">
              <w:rPr>
                <w:sz w:val="24"/>
                <w:szCs w:val="24"/>
              </w:rPr>
              <w:t>7.</w:t>
            </w:r>
          </w:p>
        </w:tc>
        <w:tc>
          <w:tcPr>
            <w:tcW w:w="7843" w:type="dxa"/>
            <w:tcBorders>
              <w:top w:val="nil"/>
              <w:left w:val="nil"/>
              <w:bottom w:val="nil"/>
              <w:right w:val="nil"/>
            </w:tcBorders>
          </w:tcPr>
          <w:p w14:paraId="021D9308" w14:textId="19300153" w:rsidR="00544791" w:rsidRPr="00544791" w:rsidRDefault="00544791" w:rsidP="009C5200">
            <w:pPr>
              <w:spacing w:after="0" w:line="240" w:lineRule="auto"/>
              <w:rPr>
                <w:sz w:val="24"/>
                <w:szCs w:val="24"/>
              </w:rPr>
            </w:pPr>
            <w:r w:rsidRPr="00544791">
              <w:rPr>
                <w:sz w:val="24"/>
                <w:szCs w:val="24"/>
              </w:rPr>
              <w:t>Biológiai aktivitásérték számítás</w:t>
            </w:r>
          </w:p>
        </w:tc>
        <w:tc>
          <w:tcPr>
            <w:tcW w:w="709" w:type="dxa"/>
            <w:tcBorders>
              <w:top w:val="nil"/>
              <w:left w:val="nil"/>
              <w:bottom w:val="nil"/>
              <w:right w:val="nil"/>
            </w:tcBorders>
          </w:tcPr>
          <w:p w14:paraId="439E59D2" w14:textId="77777777" w:rsidR="00544791" w:rsidRPr="00217E73" w:rsidRDefault="00544791" w:rsidP="009C5200">
            <w:pPr>
              <w:spacing w:after="0" w:line="240" w:lineRule="auto"/>
              <w:jc w:val="center"/>
              <w:rPr>
                <w:color w:val="FF0000"/>
                <w:sz w:val="24"/>
                <w:szCs w:val="24"/>
              </w:rPr>
            </w:pPr>
          </w:p>
        </w:tc>
      </w:tr>
    </w:tbl>
    <w:p w14:paraId="3781F2AB" w14:textId="77777777" w:rsidR="009C5200" w:rsidRPr="00217E73" w:rsidRDefault="009C5200" w:rsidP="009C5200">
      <w:pPr>
        <w:pStyle w:val="Nincstrkz"/>
        <w:jc w:val="center"/>
        <w:rPr>
          <w:rFonts w:cstheme="minorHAnsi"/>
          <w:color w:val="FF0000"/>
          <w:spacing w:val="26"/>
          <w:sz w:val="24"/>
          <w:szCs w:val="24"/>
        </w:rPr>
      </w:pPr>
    </w:p>
    <w:p w14:paraId="0F474A43" w14:textId="77777777" w:rsidR="009C5200" w:rsidRPr="00217E73" w:rsidRDefault="009C5200" w:rsidP="009C5200">
      <w:pPr>
        <w:jc w:val="center"/>
        <w:rPr>
          <w:color w:val="FF0000"/>
          <w:sz w:val="24"/>
          <w:szCs w:val="24"/>
        </w:rPr>
      </w:pPr>
    </w:p>
    <w:p w14:paraId="1DA128A1" w14:textId="77777777" w:rsidR="008B31B8" w:rsidRPr="00217E73" w:rsidRDefault="008B31B8" w:rsidP="008B31B8">
      <w:pPr>
        <w:rPr>
          <w:color w:val="FF0000"/>
          <w:sz w:val="24"/>
          <w:szCs w:val="24"/>
        </w:rPr>
      </w:pPr>
    </w:p>
    <w:p w14:paraId="2CF87F22" w14:textId="77777777" w:rsidR="004B1905" w:rsidRPr="00217E73" w:rsidRDefault="004B1905">
      <w:pPr>
        <w:spacing w:after="160" w:line="259" w:lineRule="auto"/>
        <w:rPr>
          <w:rFonts w:ascii="Arial" w:hAnsi="Arial" w:cs="Arial"/>
          <w:color w:val="FF0000"/>
          <w:sz w:val="24"/>
          <w:szCs w:val="24"/>
        </w:rPr>
      </w:pPr>
      <w:bookmarkStart w:id="1" w:name="_Toc402360745"/>
      <w:r w:rsidRPr="00217E73">
        <w:rPr>
          <w:rFonts w:ascii="Arial" w:hAnsi="Arial" w:cs="Arial"/>
          <w:b/>
          <w:color w:val="FF0000"/>
          <w:sz w:val="24"/>
          <w:szCs w:val="24"/>
        </w:rPr>
        <w:br w:type="page"/>
      </w:r>
    </w:p>
    <w:p w14:paraId="3650304C" w14:textId="0D08FDAD" w:rsidR="00CC1C9C" w:rsidRPr="00CF0AAC" w:rsidRDefault="00CC1C9C" w:rsidP="00CC1C9C">
      <w:pPr>
        <w:pStyle w:val="Cmsor1"/>
        <w:spacing w:after="0" w:line="240" w:lineRule="auto"/>
        <w:rPr>
          <w:rFonts w:asciiTheme="minorHAnsi" w:hAnsiTheme="minorHAnsi"/>
        </w:rPr>
      </w:pPr>
      <w:r w:rsidRPr="00CF0AAC">
        <w:rPr>
          <w:rFonts w:asciiTheme="minorHAnsi" w:hAnsiTheme="minorHAnsi"/>
        </w:rPr>
        <w:lastRenderedPageBreak/>
        <w:t>Előzmények</w:t>
      </w:r>
      <w:bookmarkEnd w:id="1"/>
    </w:p>
    <w:p w14:paraId="3D599399" w14:textId="77777777" w:rsidR="00CC1C9C" w:rsidRPr="00CF0AAC" w:rsidRDefault="00CC1C9C" w:rsidP="00CC1C9C">
      <w:pPr>
        <w:pStyle w:val="Cmsor2"/>
        <w:numPr>
          <w:ilvl w:val="0"/>
          <w:numId w:val="0"/>
        </w:numPr>
        <w:spacing w:after="0" w:line="240" w:lineRule="auto"/>
        <w:ind w:left="1709"/>
        <w:rPr>
          <w:rFonts w:asciiTheme="minorHAnsi" w:hAnsiTheme="minorHAnsi"/>
        </w:rPr>
      </w:pPr>
    </w:p>
    <w:p w14:paraId="30803311" w14:textId="77777777" w:rsidR="00CC1C9C" w:rsidRPr="00CF0AAC" w:rsidRDefault="00CC1C9C" w:rsidP="00CC1C9C">
      <w:pPr>
        <w:pStyle w:val="Cmsor2"/>
        <w:spacing w:after="0" w:line="240" w:lineRule="auto"/>
        <w:ind w:left="709"/>
        <w:rPr>
          <w:rFonts w:asciiTheme="minorHAnsi" w:hAnsiTheme="minorHAnsi"/>
        </w:rPr>
      </w:pPr>
      <w:bookmarkStart w:id="2" w:name="_Toc364407514"/>
      <w:bookmarkStart w:id="3" w:name="_Toc367260594"/>
      <w:bookmarkStart w:id="4" w:name="_Toc367345466"/>
      <w:bookmarkStart w:id="5" w:name="_Toc385419669"/>
      <w:bookmarkStart w:id="6" w:name="_Toc390170429"/>
      <w:bookmarkStart w:id="7" w:name="_Toc390170527"/>
      <w:bookmarkStart w:id="8" w:name="_Toc402360746"/>
      <w:r w:rsidRPr="00CF0AAC">
        <w:rPr>
          <w:rFonts w:asciiTheme="minorHAnsi" w:hAnsiTheme="minorHAnsi"/>
        </w:rPr>
        <w:t>A területre jelenleg a következő településrendezési eszközök vannak hatályban</w:t>
      </w:r>
      <w:bookmarkEnd w:id="2"/>
      <w:bookmarkEnd w:id="3"/>
      <w:bookmarkEnd w:id="4"/>
      <w:bookmarkEnd w:id="5"/>
      <w:bookmarkEnd w:id="6"/>
      <w:bookmarkEnd w:id="7"/>
      <w:bookmarkEnd w:id="8"/>
    </w:p>
    <w:p w14:paraId="4133EEE3" w14:textId="77777777" w:rsidR="00CC1C9C" w:rsidRPr="00CF0AAC" w:rsidRDefault="00CC1C9C" w:rsidP="00205544">
      <w:pPr>
        <w:pStyle w:val="Cmsor3"/>
        <w:numPr>
          <w:ilvl w:val="0"/>
          <w:numId w:val="0"/>
        </w:numPr>
        <w:spacing w:after="0" w:line="240" w:lineRule="auto"/>
        <w:ind w:left="1224"/>
      </w:pPr>
    </w:p>
    <w:p w14:paraId="006060E5" w14:textId="4896C166" w:rsidR="00CC1C9C" w:rsidRPr="00CF0AAC" w:rsidRDefault="006E4313" w:rsidP="00CC1C9C">
      <w:pPr>
        <w:numPr>
          <w:ilvl w:val="0"/>
          <w:numId w:val="2"/>
        </w:numPr>
        <w:tabs>
          <w:tab w:val="clear" w:pos="720"/>
          <w:tab w:val="num" w:pos="284"/>
        </w:tabs>
        <w:spacing w:after="0" w:line="240" w:lineRule="auto"/>
        <w:ind w:left="714" w:hanging="357"/>
        <w:jc w:val="both"/>
        <w:rPr>
          <w:bCs/>
          <w:sz w:val="24"/>
          <w:szCs w:val="24"/>
        </w:rPr>
      </w:pPr>
      <w:r w:rsidRPr="00CF0AAC">
        <w:rPr>
          <w:bCs/>
          <w:sz w:val="24"/>
          <w:szCs w:val="24"/>
        </w:rPr>
        <w:t>122</w:t>
      </w:r>
      <w:r w:rsidR="0081144B" w:rsidRPr="00CF0AAC">
        <w:rPr>
          <w:bCs/>
          <w:sz w:val="24"/>
          <w:szCs w:val="24"/>
        </w:rPr>
        <w:t>/20</w:t>
      </w:r>
      <w:r w:rsidR="00AC5D1F" w:rsidRPr="00CF0AAC">
        <w:rPr>
          <w:bCs/>
          <w:sz w:val="24"/>
          <w:szCs w:val="24"/>
        </w:rPr>
        <w:t>1</w:t>
      </w:r>
      <w:r w:rsidRPr="00CF0AAC">
        <w:rPr>
          <w:bCs/>
          <w:sz w:val="24"/>
          <w:szCs w:val="24"/>
        </w:rPr>
        <w:t>9</w:t>
      </w:r>
      <w:r w:rsidR="0081144B" w:rsidRPr="00CF0AAC">
        <w:rPr>
          <w:bCs/>
          <w:sz w:val="24"/>
          <w:szCs w:val="24"/>
        </w:rPr>
        <w:t xml:space="preserve"> (</w:t>
      </w:r>
      <w:r w:rsidRPr="00CF0AAC">
        <w:rPr>
          <w:bCs/>
          <w:sz w:val="24"/>
          <w:szCs w:val="24"/>
        </w:rPr>
        <w:t>VIII</w:t>
      </w:r>
      <w:r w:rsidR="00755D00" w:rsidRPr="00CF0AAC">
        <w:rPr>
          <w:bCs/>
          <w:sz w:val="24"/>
          <w:szCs w:val="24"/>
        </w:rPr>
        <w:t>.1</w:t>
      </w:r>
      <w:r w:rsidRPr="00CF0AAC">
        <w:rPr>
          <w:bCs/>
          <w:sz w:val="24"/>
          <w:szCs w:val="24"/>
        </w:rPr>
        <w:t>3</w:t>
      </w:r>
      <w:r w:rsidR="0081144B" w:rsidRPr="00CF0AAC">
        <w:rPr>
          <w:bCs/>
          <w:sz w:val="24"/>
          <w:szCs w:val="24"/>
        </w:rPr>
        <w:t>.)</w:t>
      </w:r>
      <w:r w:rsidR="00CC1C9C" w:rsidRPr="00CF0AAC">
        <w:rPr>
          <w:bCs/>
          <w:sz w:val="24"/>
          <w:szCs w:val="24"/>
        </w:rPr>
        <w:t xml:space="preserve"> számú határozat, </w:t>
      </w:r>
      <w:r w:rsidRPr="00CF0AAC">
        <w:rPr>
          <w:bCs/>
          <w:sz w:val="24"/>
          <w:szCs w:val="24"/>
        </w:rPr>
        <w:t>Balkány Város</w:t>
      </w:r>
      <w:r w:rsidR="00CC1C9C" w:rsidRPr="00CF0AAC">
        <w:rPr>
          <w:bCs/>
          <w:sz w:val="24"/>
          <w:szCs w:val="24"/>
        </w:rPr>
        <w:t xml:space="preserve"> Településszerkezeti tervének és szerkezeti terv leírásának elfogadásáról</w:t>
      </w:r>
    </w:p>
    <w:p w14:paraId="0C71F049" w14:textId="77777777" w:rsidR="00CC1C9C" w:rsidRPr="00CF0AAC" w:rsidRDefault="00CC1C9C" w:rsidP="00CC1C9C">
      <w:pPr>
        <w:spacing w:after="0" w:line="240" w:lineRule="auto"/>
        <w:ind w:left="714"/>
        <w:jc w:val="both"/>
        <w:rPr>
          <w:bCs/>
          <w:sz w:val="24"/>
          <w:szCs w:val="24"/>
        </w:rPr>
      </w:pPr>
    </w:p>
    <w:p w14:paraId="0A1BD1C1" w14:textId="202D719B" w:rsidR="00CC1C9C" w:rsidRPr="00CF0AAC" w:rsidRDefault="00CE38D2" w:rsidP="00CC1C9C">
      <w:pPr>
        <w:numPr>
          <w:ilvl w:val="0"/>
          <w:numId w:val="2"/>
        </w:numPr>
        <w:spacing w:after="0" w:line="240" w:lineRule="auto"/>
        <w:ind w:left="714" w:hanging="357"/>
        <w:jc w:val="both"/>
        <w:rPr>
          <w:bCs/>
          <w:sz w:val="24"/>
          <w:szCs w:val="24"/>
        </w:rPr>
      </w:pPr>
      <w:r w:rsidRPr="00CF0AAC">
        <w:rPr>
          <w:bCs/>
          <w:sz w:val="24"/>
          <w:szCs w:val="24"/>
        </w:rPr>
        <w:t>10</w:t>
      </w:r>
      <w:r w:rsidR="0081144B" w:rsidRPr="00CF0AAC">
        <w:rPr>
          <w:bCs/>
          <w:sz w:val="24"/>
          <w:szCs w:val="24"/>
        </w:rPr>
        <w:t>/20</w:t>
      </w:r>
      <w:r w:rsidRPr="00CF0AAC">
        <w:rPr>
          <w:bCs/>
          <w:sz w:val="24"/>
          <w:szCs w:val="24"/>
        </w:rPr>
        <w:t>19</w:t>
      </w:r>
      <w:r w:rsidR="0081144B" w:rsidRPr="00CF0AAC">
        <w:rPr>
          <w:bCs/>
          <w:sz w:val="24"/>
          <w:szCs w:val="24"/>
        </w:rPr>
        <w:t xml:space="preserve"> (</w:t>
      </w:r>
      <w:r w:rsidR="00755D00" w:rsidRPr="00CF0AAC">
        <w:rPr>
          <w:bCs/>
          <w:sz w:val="24"/>
          <w:szCs w:val="24"/>
        </w:rPr>
        <w:t>V</w:t>
      </w:r>
      <w:r w:rsidR="0081144B" w:rsidRPr="00CF0AAC">
        <w:rPr>
          <w:bCs/>
          <w:sz w:val="24"/>
          <w:szCs w:val="24"/>
        </w:rPr>
        <w:t>I</w:t>
      </w:r>
      <w:r w:rsidRPr="00CF0AAC">
        <w:rPr>
          <w:bCs/>
          <w:sz w:val="24"/>
          <w:szCs w:val="24"/>
        </w:rPr>
        <w:t>II</w:t>
      </w:r>
      <w:r w:rsidR="0081144B" w:rsidRPr="00CF0AAC">
        <w:rPr>
          <w:bCs/>
          <w:sz w:val="24"/>
          <w:szCs w:val="24"/>
        </w:rPr>
        <w:t>.</w:t>
      </w:r>
      <w:r w:rsidRPr="00CF0AAC">
        <w:rPr>
          <w:bCs/>
          <w:sz w:val="24"/>
          <w:szCs w:val="24"/>
        </w:rPr>
        <w:t>13</w:t>
      </w:r>
      <w:r w:rsidR="0081144B" w:rsidRPr="00CF0AAC">
        <w:rPr>
          <w:bCs/>
          <w:sz w:val="24"/>
          <w:szCs w:val="24"/>
        </w:rPr>
        <w:t xml:space="preserve">.) </w:t>
      </w:r>
      <w:r w:rsidR="00CC1C9C" w:rsidRPr="00CF0AAC">
        <w:rPr>
          <w:bCs/>
          <w:sz w:val="24"/>
          <w:szCs w:val="24"/>
        </w:rPr>
        <w:t xml:space="preserve">számú rendelet, </w:t>
      </w:r>
      <w:r w:rsidRPr="00CF0AAC">
        <w:rPr>
          <w:bCs/>
          <w:sz w:val="24"/>
          <w:szCs w:val="24"/>
        </w:rPr>
        <w:t>Balkány Város</w:t>
      </w:r>
      <w:r w:rsidR="00AC5D1F" w:rsidRPr="00CF0AAC">
        <w:rPr>
          <w:bCs/>
          <w:sz w:val="24"/>
          <w:szCs w:val="24"/>
        </w:rPr>
        <w:t xml:space="preserve"> </w:t>
      </w:r>
      <w:r w:rsidR="00CC1C9C" w:rsidRPr="00CF0AAC">
        <w:rPr>
          <w:bCs/>
          <w:sz w:val="24"/>
          <w:szCs w:val="24"/>
        </w:rPr>
        <w:t>Helyi Építési Szabályzatáról és Szabályozás Tervének elfogadásáról</w:t>
      </w:r>
    </w:p>
    <w:p w14:paraId="684A8190" w14:textId="77777777" w:rsidR="00CC1C9C" w:rsidRPr="00217E73" w:rsidRDefault="00CC1C9C" w:rsidP="00CC1C9C">
      <w:pPr>
        <w:pStyle w:val="Cmsor2"/>
        <w:numPr>
          <w:ilvl w:val="0"/>
          <w:numId w:val="0"/>
        </w:numPr>
        <w:spacing w:after="0" w:line="240" w:lineRule="auto"/>
        <w:ind w:left="716"/>
        <w:rPr>
          <w:rFonts w:asciiTheme="minorHAnsi" w:hAnsiTheme="minorHAnsi"/>
          <w:color w:val="FF0000"/>
        </w:rPr>
      </w:pPr>
    </w:p>
    <w:p w14:paraId="3999CF47" w14:textId="77777777" w:rsidR="00CC1C9C" w:rsidRPr="00146164" w:rsidRDefault="00CC1C9C" w:rsidP="00CC1C9C">
      <w:pPr>
        <w:pStyle w:val="Cmsor2"/>
        <w:spacing w:after="0" w:line="240" w:lineRule="auto"/>
        <w:ind w:left="716"/>
        <w:rPr>
          <w:rFonts w:asciiTheme="minorHAnsi" w:hAnsiTheme="minorHAnsi"/>
        </w:rPr>
      </w:pPr>
      <w:r w:rsidRPr="00146164">
        <w:rPr>
          <w:rFonts w:asciiTheme="minorHAnsi" w:hAnsiTheme="minorHAnsi"/>
        </w:rPr>
        <w:t>Átnézeti térkép</w:t>
      </w:r>
    </w:p>
    <w:p w14:paraId="5CB1B6B3" w14:textId="520E4199" w:rsidR="00CC1C9C" w:rsidRPr="00217E73" w:rsidRDefault="006D2252" w:rsidP="00CC1C9C">
      <w:pPr>
        <w:spacing w:after="0" w:line="240" w:lineRule="auto"/>
        <w:jc w:val="center"/>
        <w:rPr>
          <w:b/>
          <w:caps/>
          <w:color w:val="FF0000"/>
          <w:sz w:val="24"/>
          <w:szCs w:val="24"/>
        </w:rPr>
      </w:pPr>
      <w:r w:rsidRPr="00217E73">
        <w:rPr>
          <w:noProof/>
          <w:color w:val="FF0000"/>
          <w:lang w:eastAsia="hu-HU"/>
        </w:rPr>
        <w:drawing>
          <wp:anchor distT="0" distB="0" distL="114300" distR="114300" simplePos="0" relativeHeight="251681792" behindDoc="0" locked="0" layoutInCell="1" allowOverlap="1" wp14:anchorId="3505D28A" wp14:editId="00C02A95">
            <wp:simplePos x="0" y="0"/>
            <wp:positionH relativeFrom="margin">
              <wp:posOffset>4143375</wp:posOffset>
            </wp:positionH>
            <wp:positionV relativeFrom="paragraph">
              <wp:posOffset>5362575</wp:posOffset>
            </wp:positionV>
            <wp:extent cx="1343025" cy="217176"/>
            <wp:effectExtent l="0" t="0" r="0" b="0"/>
            <wp:wrapNone/>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43025" cy="217176"/>
                    </a:xfrm>
                    <a:prstGeom prst="rect">
                      <a:avLst/>
                    </a:prstGeom>
                  </pic:spPr>
                </pic:pic>
              </a:graphicData>
            </a:graphic>
            <wp14:sizeRelH relativeFrom="page">
              <wp14:pctWidth>0</wp14:pctWidth>
            </wp14:sizeRelH>
            <wp14:sizeRelV relativeFrom="page">
              <wp14:pctHeight>0</wp14:pctHeight>
            </wp14:sizeRelV>
          </wp:anchor>
        </w:drawing>
      </w:r>
      <w:r w:rsidR="00146164" w:rsidRPr="00146164">
        <w:rPr>
          <w:noProof/>
        </w:rPr>
        <w:t xml:space="preserve"> </w:t>
      </w:r>
      <w:r w:rsidR="005971C1">
        <w:rPr>
          <w:noProof/>
        </w:rPr>
        <w:drawing>
          <wp:inline distT="0" distB="0" distL="0" distR="0" wp14:anchorId="07F760B7" wp14:editId="3B1633CD">
            <wp:extent cx="3686175" cy="6538467"/>
            <wp:effectExtent l="0" t="0" r="0" b="0"/>
            <wp:docPr id="115068087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80875" name=""/>
                    <pic:cNvPicPr/>
                  </pic:nvPicPr>
                  <pic:blipFill>
                    <a:blip r:embed="rId15"/>
                    <a:stretch>
                      <a:fillRect/>
                    </a:stretch>
                  </pic:blipFill>
                  <pic:spPr>
                    <a:xfrm>
                      <a:off x="0" y="0"/>
                      <a:ext cx="3691542" cy="6547987"/>
                    </a:xfrm>
                    <a:prstGeom prst="rect">
                      <a:avLst/>
                    </a:prstGeom>
                  </pic:spPr>
                </pic:pic>
              </a:graphicData>
            </a:graphic>
          </wp:inline>
        </w:drawing>
      </w:r>
    </w:p>
    <w:p w14:paraId="061B4771" w14:textId="13216058" w:rsidR="00951426" w:rsidRPr="00146164" w:rsidRDefault="0081144B" w:rsidP="007E4211">
      <w:pPr>
        <w:spacing w:after="0" w:line="240" w:lineRule="auto"/>
        <w:jc w:val="right"/>
        <w:rPr>
          <w:rFonts w:eastAsia="Times New Roman" w:cs="Times New Roman"/>
          <w:bCs/>
          <w:i/>
          <w:iCs/>
          <w:sz w:val="24"/>
          <w:szCs w:val="24"/>
          <w:lang w:bidi="en-US"/>
        </w:rPr>
      </w:pPr>
      <w:r w:rsidRPr="00146164">
        <w:rPr>
          <w:i/>
          <w:sz w:val="20"/>
          <w:szCs w:val="20"/>
        </w:rPr>
        <w:t>(Forrás: saját szerkesztés)</w:t>
      </w:r>
      <w:r w:rsidR="00951426" w:rsidRPr="00146164">
        <w:rPr>
          <w:b/>
          <w:bCs/>
          <w:i/>
          <w:iCs/>
        </w:rPr>
        <w:br w:type="page"/>
      </w:r>
    </w:p>
    <w:p w14:paraId="4CFE3F56" w14:textId="77777777" w:rsidR="00CC1C9C" w:rsidRPr="000271CD" w:rsidRDefault="00CC1C9C" w:rsidP="00CC1C9C">
      <w:pPr>
        <w:pStyle w:val="Cmsor2"/>
        <w:numPr>
          <w:ilvl w:val="0"/>
          <w:numId w:val="0"/>
        </w:numPr>
        <w:spacing w:after="0" w:line="240" w:lineRule="auto"/>
        <w:jc w:val="both"/>
        <w:rPr>
          <w:rFonts w:asciiTheme="minorHAnsi" w:eastAsia="Calibri" w:hAnsiTheme="minorHAnsi"/>
        </w:rPr>
      </w:pPr>
      <w:r w:rsidRPr="000271CD">
        <w:rPr>
          <w:rFonts w:asciiTheme="minorHAnsi" w:eastAsia="Calibri" w:hAnsiTheme="minorHAnsi"/>
        </w:rPr>
        <w:lastRenderedPageBreak/>
        <w:t>1.3. Helyszíni, környezet és a fejlesztés bemutatása</w:t>
      </w:r>
    </w:p>
    <w:p w14:paraId="4526B0B0" w14:textId="77777777" w:rsidR="00146164" w:rsidRDefault="00146164" w:rsidP="00512E48">
      <w:pPr>
        <w:spacing w:after="0" w:line="240" w:lineRule="auto"/>
        <w:jc w:val="both"/>
        <w:rPr>
          <w:color w:val="FF0000"/>
          <w:sz w:val="24"/>
          <w:szCs w:val="24"/>
        </w:rPr>
      </w:pPr>
    </w:p>
    <w:p w14:paraId="619DADAC" w14:textId="6E10DDA1" w:rsidR="008473BA" w:rsidRPr="00560F0E" w:rsidRDefault="008473BA" w:rsidP="008473BA">
      <w:pPr>
        <w:spacing w:after="0" w:line="240" w:lineRule="auto"/>
        <w:jc w:val="both"/>
        <w:rPr>
          <w:sz w:val="24"/>
          <w:szCs w:val="24"/>
        </w:rPr>
      </w:pPr>
      <w:bookmarkStart w:id="9" w:name="_Hlk126585146"/>
      <w:r w:rsidRPr="00560F0E">
        <w:rPr>
          <w:sz w:val="24"/>
          <w:szCs w:val="24"/>
        </w:rPr>
        <w:t>A tervezési terület Balkány város külterületén a belterülettől dél-nyugatra</w:t>
      </w:r>
      <w:r w:rsidR="00AC312F">
        <w:rPr>
          <w:sz w:val="24"/>
          <w:szCs w:val="24"/>
        </w:rPr>
        <w:t xml:space="preserve"> </w:t>
      </w:r>
      <w:r w:rsidR="00AC312F" w:rsidRPr="00AC312F">
        <w:rPr>
          <w:sz w:val="24"/>
          <w:szCs w:val="24"/>
        </w:rPr>
        <w:t>a Geszteréddel közös közigazgatási határ közelében</w:t>
      </w:r>
      <w:r w:rsidRPr="00560F0E">
        <w:rPr>
          <w:sz w:val="24"/>
          <w:szCs w:val="24"/>
        </w:rPr>
        <w:t>, a 0345/12 hrsz-ú út, a 03</w:t>
      </w:r>
      <w:r w:rsidR="00560F0E" w:rsidRPr="00560F0E">
        <w:rPr>
          <w:sz w:val="24"/>
          <w:szCs w:val="24"/>
        </w:rPr>
        <w:t>37</w:t>
      </w:r>
      <w:r w:rsidRPr="00560F0E">
        <w:rPr>
          <w:sz w:val="24"/>
          <w:szCs w:val="24"/>
        </w:rPr>
        <w:t xml:space="preserve"> hrsz-ú </w:t>
      </w:r>
      <w:r w:rsidR="00560F0E" w:rsidRPr="00560F0E">
        <w:rPr>
          <w:sz w:val="24"/>
          <w:szCs w:val="24"/>
        </w:rPr>
        <w:t>csatorna</w:t>
      </w:r>
      <w:r w:rsidRPr="00560F0E">
        <w:rPr>
          <w:sz w:val="24"/>
          <w:szCs w:val="24"/>
        </w:rPr>
        <w:t>, 0</w:t>
      </w:r>
      <w:r w:rsidR="00560F0E" w:rsidRPr="00560F0E">
        <w:rPr>
          <w:sz w:val="24"/>
          <w:szCs w:val="24"/>
        </w:rPr>
        <w:t>295</w:t>
      </w:r>
      <w:r w:rsidRPr="00560F0E">
        <w:rPr>
          <w:sz w:val="24"/>
          <w:szCs w:val="24"/>
        </w:rPr>
        <w:t xml:space="preserve"> hrsz-ú </w:t>
      </w:r>
      <w:r w:rsidR="00560F0E" w:rsidRPr="00560F0E">
        <w:rPr>
          <w:sz w:val="24"/>
          <w:szCs w:val="24"/>
        </w:rPr>
        <w:t>csatorna</w:t>
      </w:r>
      <w:r w:rsidRPr="00560F0E">
        <w:rPr>
          <w:sz w:val="24"/>
          <w:szCs w:val="24"/>
        </w:rPr>
        <w:t>,</w:t>
      </w:r>
      <w:r w:rsidR="00560F0E" w:rsidRPr="00560F0E">
        <w:rPr>
          <w:sz w:val="24"/>
          <w:szCs w:val="24"/>
        </w:rPr>
        <w:t xml:space="preserve"> és a </w:t>
      </w:r>
      <w:r w:rsidRPr="00560F0E">
        <w:rPr>
          <w:sz w:val="24"/>
          <w:szCs w:val="24"/>
        </w:rPr>
        <w:t>0</w:t>
      </w:r>
      <w:r w:rsidR="00560F0E" w:rsidRPr="00560F0E">
        <w:rPr>
          <w:sz w:val="24"/>
          <w:szCs w:val="24"/>
        </w:rPr>
        <w:t>2</w:t>
      </w:r>
      <w:r w:rsidRPr="00560F0E">
        <w:rPr>
          <w:sz w:val="24"/>
          <w:szCs w:val="24"/>
        </w:rPr>
        <w:t>7</w:t>
      </w:r>
      <w:r w:rsidR="00560F0E" w:rsidRPr="00560F0E">
        <w:rPr>
          <w:sz w:val="24"/>
          <w:szCs w:val="24"/>
        </w:rPr>
        <w:t>4</w:t>
      </w:r>
      <w:r w:rsidRPr="00560F0E">
        <w:rPr>
          <w:sz w:val="24"/>
          <w:szCs w:val="24"/>
        </w:rPr>
        <w:t xml:space="preserve"> hrsz-ú </w:t>
      </w:r>
      <w:r w:rsidR="00560F0E" w:rsidRPr="00560F0E">
        <w:rPr>
          <w:sz w:val="24"/>
          <w:szCs w:val="24"/>
        </w:rPr>
        <w:t>csatorna, valamint</w:t>
      </w:r>
      <w:r w:rsidRPr="00560F0E">
        <w:rPr>
          <w:sz w:val="24"/>
          <w:szCs w:val="24"/>
        </w:rPr>
        <w:t xml:space="preserve"> a </w:t>
      </w:r>
      <w:r w:rsidR="00560F0E" w:rsidRPr="00560F0E">
        <w:rPr>
          <w:sz w:val="24"/>
          <w:szCs w:val="24"/>
        </w:rPr>
        <w:t>346 hrsz-ú</w:t>
      </w:r>
      <w:r w:rsidRPr="00560F0E">
        <w:rPr>
          <w:sz w:val="24"/>
          <w:szCs w:val="24"/>
        </w:rPr>
        <w:t xml:space="preserve"> út, közre zárt tömbben helyezkedik el.</w:t>
      </w:r>
    </w:p>
    <w:p w14:paraId="791C7DD1" w14:textId="66826A5B" w:rsidR="008473BA" w:rsidRPr="00FE0567" w:rsidRDefault="008473BA" w:rsidP="008473BA">
      <w:pPr>
        <w:spacing w:after="0" w:line="240" w:lineRule="auto"/>
        <w:jc w:val="both"/>
        <w:rPr>
          <w:sz w:val="24"/>
          <w:szCs w:val="24"/>
        </w:rPr>
      </w:pPr>
      <w:r w:rsidRPr="00FE0567">
        <w:rPr>
          <w:sz w:val="24"/>
          <w:szCs w:val="24"/>
        </w:rPr>
        <w:t>A tervezett módosítás során hálózatkiegyenlítő energiatároló akkumulátortelep létesítésre alkalmas övezet kerül tervezésre, a külterületi 03</w:t>
      </w:r>
      <w:r w:rsidR="00560F0E" w:rsidRPr="00FE0567">
        <w:rPr>
          <w:sz w:val="24"/>
          <w:szCs w:val="24"/>
        </w:rPr>
        <w:t>40</w:t>
      </w:r>
      <w:r w:rsidRPr="00FE0567">
        <w:rPr>
          <w:sz w:val="24"/>
          <w:szCs w:val="24"/>
        </w:rPr>
        <w:t>/</w:t>
      </w:r>
      <w:r w:rsidR="00560F0E" w:rsidRPr="00FE0567">
        <w:rPr>
          <w:sz w:val="24"/>
          <w:szCs w:val="24"/>
        </w:rPr>
        <w:t>1</w:t>
      </w:r>
      <w:r w:rsidRPr="00FE0567">
        <w:rPr>
          <w:sz w:val="24"/>
          <w:szCs w:val="24"/>
        </w:rPr>
        <w:t xml:space="preserve"> hrsz-ú telken.</w:t>
      </w:r>
    </w:p>
    <w:p w14:paraId="10621176" w14:textId="13413A40" w:rsidR="00593790" w:rsidRDefault="00593790" w:rsidP="00593790">
      <w:pPr>
        <w:tabs>
          <w:tab w:val="left" w:pos="3433"/>
        </w:tabs>
        <w:spacing w:after="0" w:line="240" w:lineRule="auto"/>
        <w:jc w:val="center"/>
        <w:rPr>
          <w:color w:val="FF0000"/>
          <w:sz w:val="24"/>
          <w:szCs w:val="24"/>
          <w:u w:val="single"/>
        </w:rPr>
      </w:pPr>
      <w:bookmarkStart w:id="10" w:name="_Hlk176347804"/>
    </w:p>
    <w:bookmarkEnd w:id="9"/>
    <w:p w14:paraId="0243BB70" w14:textId="19D28080" w:rsidR="00644278" w:rsidRDefault="0018610D" w:rsidP="00644278">
      <w:pPr>
        <w:pStyle w:val="Listaszerbekezds"/>
        <w:spacing w:after="0" w:line="240" w:lineRule="auto"/>
        <w:ind w:left="0"/>
        <w:jc w:val="center"/>
        <w:rPr>
          <w:i/>
          <w:color w:val="FF0000"/>
          <w:sz w:val="20"/>
          <w:szCs w:val="20"/>
        </w:rPr>
      </w:pPr>
      <w:r>
        <w:rPr>
          <w:noProof/>
        </w:rPr>
        <mc:AlternateContent>
          <mc:Choice Requires="wps">
            <w:drawing>
              <wp:anchor distT="0" distB="0" distL="114300" distR="114300" simplePos="0" relativeHeight="251894784" behindDoc="0" locked="0" layoutInCell="1" allowOverlap="1" wp14:anchorId="3B9872C3" wp14:editId="761F5A07">
                <wp:simplePos x="0" y="0"/>
                <wp:positionH relativeFrom="column">
                  <wp:posOffset>1624330</wp:posOffset>
                </wp:positionH>
                <wp:positionV relativeFrom="paragraph">
                  <wp:posOffset>1353185</wp:posOffset>
                </wp:positionV>
                <wp:extent cx="371475" cy="161925"/>
                <wp:effectExtent l="0" t="19050" r="47625" b="47625"/>
                <wp:wrapNone/>
                <wp:docPr id="1754312346" name="Nyíl: jobbra mutató 52"/>
                <wp:cNvGraphicFramePr/>
                <a:graphic xmlns:a="http://schemas.openxmlformats.org/drawingml/2006/main">
                  <a:graphicData uri="http://schemas.microsoft.com/office/word/2010/wordprocessingShape">
                    <wps:wsp>
                      <wps:cNvSpPr/>
                      <wps:spPr>
                        <a:xfrm>
                          <a:off x="0" y="0"/>
                          <a:ext cx="371475" cy="161925"/>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type w14:anchorId="72B641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Nyíl: jobbra mutató 52" o:spid="_x0000_s1026" type="#_x0000_t13" style="position:absolute;margin-left:127.9pt;margin-top:106.55pt;width:29.25pt;height:12.75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" adj="16892" fillcolor="#ffc000 [3207]" strokecolor="white [3201]" strokeweight="1.5pt"/>
            </w:pict>
          </mc:Fallback>
        </mc:AlternateContent>
      </w:r>
      <w:r>
        <w:rPr>
          <w:noProof/>
        </w:rPr>
        <mc:AlternateContent>
          <mc:Choice Requires="wps">
            <w:drawing>
              <wp:anchor distT="0" distB="0" distL="114300" distR="114300" simplePos="0" relativeHeight="251892736" behindDoc="0" locked="0" layoutInCell="1" allowOverlap="1" wp14:anchorId="29044B46" wp14:editId="5D5A8992">
                <wp:simplePos x="0" y="0"/>
                <wp:positionH relativeFrom="column">
                  <wp:posOffset>1348105</wp:posOffset>
                </wp:positionH>
                <wp:positionV relativeFrom="paragraph">
                  <wp:posOffset>1515110</wp:posOffset>
                </wp:positionV>
                <wp:extent cx="371475" cy="161925"/>
                <wp:effectExtent l="0" t="19050" r="47625" b="47625"/>
                <wp:wrapNone/>
                <wp:docPr id="347888172" name="Nyíl: jobbra mutató 52"/>
                <wp:cNvGraphicFramePr/>
                <a:graphic xmlns:a="http://schemas.openxmlformats.org/drawingml/2006/main">
                  <a:graphicData uri="http://schemas.microsoft.com/office/word/2010/wordprocessingShape">
                    <wps:wsp>
                      <wps:cNvSpPr/>
                      <wps:spPr>
                        <a:xfrm>
                          <a:off x="0" y="0"/>
                          <a:ext cx="371475" cy="161925"/>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7DE1095D" id="Nyíl: jobbra mutató 52" o:spid="_x0000_s1026" type="#_x0000_t13" style="position:absolute;margin-left:106.15pt;margin-top:119.3pt;width:29.25pt;height:12.75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" adj="16892" fillcolor="#ffc000 [3207]" strokecolor="white [3201]" strokeweight="1.5pt"/>
            </w:pict>
          </mc:Fallback>
        </mc:AlternateContent>
      </w:r>
      <w:r>
        <w:rPr>
          <w:noProof/>
        </w:rPr>
        <mc:AlternateContent>
          <mc:Choice Requires="wps">
            <w:drawing>
              <wp:anchor distT="0" distB="0" distL="114300" distR="114300" simplePos="0" relativeHeight="251879424" behindDoc="0" locked="0" layoutInCell="1" allowOverlap="1" wp14:anchorId="140B9F65" wp14:editId="465D46B4">
                <wp:simplePos x="0" y="0"/>
                <wp:positionH relativeFrom="column">
                  <wp:posOffset>3653155</wp:posOffset>
                </wp:positionH>
                <wp:positionV relativeFrom="paragraph">
                  <wp:posOffset>1734185</wp:posOffset>
                </wp:positionV>
                <wp:extent cx="371475" cy="161925"/>
                <wp:effectExtent l="0" t="19050" r="47625" b="47625"/>
                <wp:wrapNone/>
                <wp:docPr id="741940596" name="Nyíl: jobbra mutató 52"/>
                <wp:cNvGraphicFramePr/>
                <a:graphic xmlns:a="http://schemas.openxmlformats.org/drawingml/2006/main">
                  <a:graphicData uri="http://schemas.microsoft.com/office/word/2010/wordprocessingShape">
                    <wps:wsp>
                      <wps:cNvSpPr/>
                      <wps:spPr>
                        <a:xfrm>
                          <a:off x="0" y="0"/>
                          <a:ext cx="371475" cy="161925"/>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2957F10C" id="Nyíl: jobbra mutató 52" o:spid="_x0000_s1026" type="#_x0000_t13" style="position:absolute;margin-left:287.65pt;margin-top:136.55pt;width:29.25pt;height:12.7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" adj="16892" fillcolor="#ffc000 [3207]" strokecolor="white [3201]" strokeweight="1.5pt"/>
            </w:pict>
          </mc:Fallback>
        </mc:AlternateContent>
      </w:r>
      <w:r>
        <w:rPr>
          <w:i/>
          <w:noProof/>
          <w:color w:val="FF0000"/>
          <w:sz w:val="20"/>
          <w:szCs w:val="20"/>
        </w:rPr>
        <mc:AlternateContent>
          <mc:Choice Requires="wps">
            <w:drawing>
              <wp:anchor distT="0" distB="0" distL="114300" distR="114300" simplePos="0" relativeHeight="251890688" behindDoc="0" locked="0" layoutInCell="1" allowOverlap="1" wp14:anchorId="2BE5E77A" wp14:editId="14384F8B">
                <wp:simplePos x="0" y="0"/>
                <wp:positionH relativeFrom="column">
                  <wp:posOffset>1471930</wp:posOffset>
                </wp:positionH>
                <wp:positionV relativeFrom="paragraph">
                  <wp:posOffset>300355</wp:posOffset>
                </wp:positionV>
                <wp:extent cx="3219450" cy="4152900"/>
                <wp:effectExtent l="38100" t="38100" r="38100" b="38100"/>
                <wp:wrapNone/>
                <wp:docPr id="889210046" name="Szabadkézi sokszög: alakzat 59"/>
                <wp:cNvGraphicFramePr/>
                <a:graphic xmlns:a="http://schemas.openxmlformats.org/drawingml/2006/main">
                  <a:graphicData uri="http://schemas.microsoft.com/office/word/2010/wordprocessingShape">
                    <wps:wsp>
                      <wps:cNvSpPr/>
                      <wps:spPr>
                        <a:xfrm>
                          <a:off x="0" y="0"/>
                          <a:ext cx="3219450" cy="4152900"/>
                        </a:xfrm>
                        <a:custGeom>
                          <a:avLst/>
                          <a:gdLst>
                            <a:gd name="connsiteX0" fmla="*/ 104775 w 3219450"/>
                            <a:gd name="connsiteY0" fmla="*/ 419100 h 4152900"/>
                            <a:gd name="connsiteX1" fmla="*/ 3190875 w 3219450"/>
                            <a:gd name="connsiteY1" fmla="*/ 0 h 4152900"/>
                            <a:gd name="connsiteX2" fmla="*/ 3219450 w 3219450"/>
                            <a:gd name="connsiteY2" fmla="*/ 447675 h 4152900"/>
                            <a:gd name="connsiteX3" fmla="*/ 2333625 w 3219450"/>
                            <a:gd name="connsiteY3" fmla="*/ 609600 h 4152900"/>
                            <a:gd name="connsiteX4" fmla="*/ 1866900 w 3219450"/>
                            <a:gd name="connsiteY4" fmla="*/ 752475 h 4152900"/>
                            <a:gd name="connsiteX5" fmla="*/ 1743075 w 3219450"/>
                            <a:gd name="connsiteY5" fmla="*/ 838200 h 4152900"/>
                            <a:gd name="connsiteX6" fmla="*/ 1914525 w 3219450"/>
                            <a:gd name="connsiteY6" fmla="*/ 1381125 h 4152900"/>
                            <a:gd name="connsiteX7" fmla="*/ 3200400 w 3219450"/>
                            <a:gd name="connsiteY7" fmla="*/ 1276350 h 4152900"/>
                            <a:gd name="connsiteX8" fmla="*/ 3171825 w 3219450"/>
                            <a:gd name="connsiteY8" fmla="*/ 2790825 h 4152900"/>
                            <a:gd name="connsiteX9" fmla="*/ 2419350 w 3219450"/>
                            <a:gd name="connsiteY9" fmla="*/ 2895600 h 4152900"/>
                            <a:gd name="connsiteX10" fmla="*/ 2457450 w 3219450"/>
                            <a:gd name="connsiteY10" fmla="*/ 3248025 h 4152900"/>
                            <a:gd name="connsiteX11" fmla="*/ 2419350 w 3219450"/>
                            <a:gd name="connsiteY11" fmla="*/ 3476625 h 4152900"/>
                            <a:gd name="connsiteX12" fmla="*/ 2362200 w 3219450"/>
                            <a:gd name="connsiteY12" fmla="*/ 3590925 h 4152900"/>
                            <a:gd name="connsiteX13" fmla="*/ 2209800 w 3219450"/>
                            <a:gd name="connsiteY13" fmla="*/ 3609975 h 4152900"/>
                            <a:gd name="connsiteX14" fmla="*/ 2057400 w 3219450"/>
                            <a:gd name="connsiteY14" fmla="*/ 3609975 h 4152900"/>
                            <a:gd name="connsiteX15" fmla="*/ 1628775 w 3219450"/>
                            <a:gd name="connsiteY15" fmla="*/ 3686175 h 4152900"/>
                            <a:gd name="connsiteX16" fmla="*/ 1571625 w 3219450"/>
                            <a:gd name="connsiteY16" fmla="*/ 3895725 h 4152900"/>
                            <a:gd name="connsiteX17" fmla="*/ 76200 w 3219450"/>
                            <a:gd name="connsiteY17" fmla="*/ 4152900 h 4152900"/>
                            <a:gd name="connsiteX18" fmla="*/ 142875 w 3219450"/>
                            <a:gd name="connsiteY18" fmla="*/ 2724150 h 4152900"/>
                            <a:gd name="connsiteX19" fmla="*/ 409575 w 3219450"/>
                            <a:gd name="connsiteY19" fmla="*/ 2705100 h 4152900"/>
                            <a:gd name="connsiteX20" fmla="*/ 466725 w 3219450"/>
                            <a:gd name="connsiteY20" fmla="*/ 1495425 h 4152900"/>
                            <a:gd name="connsiteX21" fmla="*/ 28575 w 3219450"/>
                            <a:gd name="connsiteY21" fmla="*/ 1476375 h 4152900"/>
                            <a:gd name="connsiteX22" fmla="*/ 0 w 3219450"/>
                            <a:gd name="connsiteY22" fmla="*/ 1409700 h 4152900"/>
                            <a:gd name="connsiteX23" fmla="*/ 19050 w 3219450"/>
                            <a:gd name="connsiteY23" fmla="*/ 1276350 h 4152900"/>
                            <a:gd name="connsiteX24" fmla="*/ 142875 w 3219450"/>
                            <a:gd name="connsiteY24" fmla="*/ 885825 h 4152900"/>
                            <a:gd name="connsiteX25" fmla="*/ 190500 w 3219450"/>
                            <a:gd name="connsiteY25" fmla="*/ 704850 h 4152900"/>
                            <a:gd name="connsiteX26" fmla="*/ 104775 w 3219450"/>
                            <a:gd name="connsiteY26" fmla="*/ 419100 h 4152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3219450" h="4152900">
                              <a:moveTo>
                                <a:pt x="104775" y="419100"/>
                              </a:moveTo>
                              <a:lnTo>
                                <a:pt x="3190875" y="0"/>
                              </a:lnTo>
                              <a:lnTo>
                                <a:pt x="3219450" y="447675"/>
                              </a:lnTo>
                              <a:lnTo>
                                <a:pt x="2333625" y="609600"/>
                              </a:lnTo>
                              <a:lnTo>
                                <a:pt x="1866900" y="752475"/>
                              </a:lnTo>
                              <a:lnTo>
                                <a:pt x="1743075" y="838200"/>
                              </a:lnTo>
                              <a:lnTo>
                                <a:pt x="1914525" y="1381125"/>
                              </a:lnTo>
                              <a:lnTo>
                                <a:pt x="3200400" y="1276350"/>
                              </a:lnTo>
                              <a:lnTo>
                                <a:pt x="3171825" y="2790825"/>
                              </a:lnTo>
                              <a:lnTo>
                                <a:pt x="2419350" y="2895600"/>
                              </a:lnTo>
                              <a:lnTo>
                                <a:pt x="2457450" y="3248025"/>
                              </a:lnTo>
                              <a:lnTo>
                                <a:pt x="2419350" y="3476625"/>
                              </a:lnTo>
                              <a:lnTo>
                                <a:pt x="2362200" y="3590925"/>
                              </a:lnTo>
                              <a:lnTo>
                                <a:pt x="2209800" y="3609975"/>
                              </a:lnTo>
                              <a:lnTo>
                                <a:pt x="2057400" y="3609975"/>
                              </a:lnTo>
                              <a:lnTo>
                                <a:pt x="1628775" y="3686175"/>
                              </a:lnTo>
                              <a:lnTo>
                                <a:pt x="1571625" y="3895725"/>
                              </a:lnTo>
                              <a:lnTo>
                                <a:pt x="76200" y="4152900"/>
                              </a:lnTo>
                              <a:lnTo>
                                <a:pt x="142875" y="2724150"/>
                              </a:lnTo>
                              <a:lnTo>
                                <a:pt x="409575" y="2705100"/>
                              </a:lnTo>
                              <a:lnTo>
                                <a:pt x="466725" y="1495425"/>
                              </a:lnTo>
                              <a:lnTo>
                                <a:pt x="28575" y="1476375"/>
                              </a:lnTo>
                              <a:lnTo>
                                <a:pt x="0" y="1409700"/>
                              </a:lnTo>
                              <a:lnTo>
                                <a:pt x="19050" y="1276350"/>
                              </a:lnTo>
                              <a:lnTo>
                                <a:pt x="142875" y="885825"/>
                              </a:lnTo>
                              <a:lnTo>
                                <a:pt x="190500" y="704850"/>
                              </a:lnTo>
                              <a:lnTo>
                                <a:pt x="104775" y="419100"/>
                              </a:lnTo>
                              <a:close/>
                            </a:path>
                          </a:pathLst>
                        </a:custGeom>
                        <a:noFill/>
                        <a:ln w="28575">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06E2A80B" id="Szabadkézi sokszög: alakzat 59" o:spid="_x0000_s1026" style="position:absolute;margin-left:115.9pt;margin-top:23.65pt;width:253.5pt;height:327pt;z-index:251890688;visibility:visible;mso-wrap-style:square;mso-wrap-distance-left:9pt;mso-wrap-distance-top:0;mso-wrap-distance-right:9pt;mso-wrap-distance-bottom:0;mso-position-horizontal:absolute;mso-position-horizontal-relative:text;mso-position-vertical:absolute;mso-position-vertical-relative:text;v-text-anchor:middle" coordsize="3219450,415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" path="m104775,419100l3190875,r28575,447675l2333625,609600,1866900,752475r-123825,85725l1914525,1381125,3200400,1276350r-28575,1514475l2419350,2895600r38100,352425l2419350,3476625r-57150,114300l2209800,3609975r-152400,l1628775,3686175r-57150,209550l76200,4152900,142875,2724150r266700,-19050l466725,1495425,28575,1476375,,1409700,19050,1276350,142875,885825,190500,704850,104775,419100xe" filled="f" strokecolor="#ffc000" strokeweight="2.25pt">
                <v:stroke joinstyle="miter"/>
                <v:path arrowok="t" o:connecttype="custom" o:connectlocs="104775,419100;3190875,0;3219450,447675;2333625,609600;1866900,752475;1743075,838200;1914525,1381125;3200400,1276350;3171825,2790825;2419350,2895600;2457450,3248025;2419350,3476625;2362200,3590925;2209800,3609975;2057400,3609975;1628775,3686175;1571625,3895725;76200,4152900;142875,2724150;409575,2705100;466725,1495425;28575,1476375;0,1409700;19050,1276350;142875,885825;190500,704850;104775,419100" o:connectangles="0,0,0,0,0,0,0,0,0,0,0,0,0,0,0,0,0,0,0,0,0,0,0,0,0,0,0"/>
              </v:shape>
            </w:pict>
          </mc:Fallback>
        </mc:AlternateContent>
      </w:r>
      <w:r w:rsidRPr="0018610D">
        <w:rPr>
          <w:i/>
          <w:noProof/>
          <w:color w:val="FF0000"/>
          <w:sz w:val="20"/>
          <w:szCs w:val="20"/>
        </w:rPr>
        <w:drawing>
          <wp:inline distT="0" distB="0" distL="0" distR="0" wp14:anchorId="1FBB57E4" wp14:editId="6C8906FD">
            <wp:extent cx="5760720" cy="6628130"/>
            <wp:effectExtent l="0" t="0" r="0" b="1270"/>
            <wp:docPr id="203967065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70656" name=""/>
                    <pic:cNvPicPr/>
                  </pic:nvPicPr>
                  <pic:blipFill>
                    <a:blip r:embed="rId16"/>
                    <a:stretch>
                      <a:fillRect/>
                    </a:stretch>
                  </pic:blipFill>
                  <pic:spPr>
                    <a:xfrm>
                      <a:off x="0" y="0"/>
                      <a:ext cx="5760720" cy="6628130"/>
                    </a:xfrm>
                    <a:prstGeom prst="rect">
                      <a:avLst/>
                    </a:prstGeom>
                  </pic:spPr>
                </pic:pic>
              </a:graphicData>
            </a:graphic>
          </wp:inline>
        </w:drawing>
      </w:r>
    </w:p>
    <w:bookmarkEnd w:id="10"/>
    <w:p w14:paraId="22CCD7AB" w14:textId="380F69BE" w:rsidR="00644278" w:rsidRPr="002220D9" w:rsidRDefault="000271CD" w:rsidP="002220D9">
      <w:pPr>
        <w:pStyle w:val="Listaszerbekezds"/>
        <w:spacing w:after="0" w:line="240" w:lineRule="auto"/>
        <w:ind w:left="0"/>
        <w:jc w:val="right"/>
        <w:rPr>
          <w:i/>
          <w:sz w:val="20"/>
          <w:szCs w:val="20"/>
        </w:rPr>
      </w:pPr>
      <w:r w:rsidRPr="000271CD">
        <w:rPr>
          <w:i/>
          <w:sz w:val="20"/>
          <w:szCs w:val="20"/>
        </w:rPr>
        <w:t>(Forrás:</w:t>
      </w:r>
      <w:r w:rsidRPr="000271CD">
        <w:t xml:space="preserve"> </w:t>
      </w:r>
      <w:r w:rsidRPr="000271CD">
        <w:rPr>
          <w:i/>
          <w:sz w:val="20"/>
          <w:szCs w:val="20"/>
        </w:rPr>
        <w:t>https://ekozmu.e-epites.hu/)</w:t>
      </w:r>
      <w:r w:rsidR="00644278" w:rsidRPr="00217E73">
        <w:rPr>
          <w:i/>
          <w:color w:val="FF0000"/>
          <w:sz w:val="20"/>
          <w:szCs w:val="20"/>
        </w:rPr>
        <w:br w:type="page"/>
      </w:r>
    </w:p>
    <w:p w14:paraId="7A756A41" w14:textId="5566BCC6" w:rsidR="00560F0E" w:rsidRPr="00A51173" w:rsidRDefault="00560F0E" w:rsidP="00560F0E">
      <w:pPr>
        <w:spacing w:after="0" w:line="240" w:lineRule="auto"/>
        <w:rPr>
          <w:rFonts w:cstheme="minorHAnsi"/>
          <w:sz w:val="24"/>
          <w:szCs w:val="24"/>
        </w:rPr>
      </w:pPr>
      <w:r w:rsidRPr="00A51173">
        <w:rPr>
          <w:rFonts w:cstheme="minorHAnsi"/>
          <w:sz w:val="24"/>
          <w:szCs w:val="24"/>
        </w:rPr>
        <w:lastRenderedPageBreak/>
        <w:t>Az építési övezet / övezet jelenlegi besorolása, a normatív értékek összefoglaló táblázata:</w:t>
      </w:r>
    </w:p>
    <w:tbl>
      <w:tblPr>
        <w:tblStyle w:val="Rcsostblzat"/>
        <w:tblW w:w="0" w:type="auto"/>
        <w:tblLook w:val="04A0" w:firstRow="1" w:lastRow="0" w:firstColumn="1" w:lastColumn="0" w:noHBand="0" w:noVBand="1"/>
      </w:tblPr>
      <w:tblGrid>
        <w:gridCol w:w="1129"/>
        <w:gridCol w:w="7933"/>
      </w:tblGrid>
      <w:tr w:rsidR="00560F0E" w:rsidRPr="00A51173" w14:paraId="3B14E786" w14:textId="77777777" w:rsidTr="002E2DA2">
        <w:tc>
          <w:tcPr>
            <w:tcW w:w="9062" w:type="dxa"/>
            <w:gridSpan w:val="2"/>
            <w:tcBorders>
              <w:top w:val="single" w:sz="4" w:space="0" w:color="auto"/>
              <w:left w:val="single" w:sz="4" w:space="0" w:color="auto"/>
              <w:bottom w:val="single" w:sz="4" w:space="0" w:color="auto"/>
              <w:right w:val="single" w:sz="4" w:space="0" w:color="auto"/>
            </w:tcBorders>
            <w:vAlign w:val="center"/>
            <w:hideMark/>
          </w:tcPr>
          <w:p w14:paraId="057A2CCA" w14:textId="77777777" w:rsidR="00560F0E" w:rsidRPr="00A51173" w:rsidRDefault="00560F0E" w:rsidP="002E2DA2">
            <w:pPr>
              <w:spacing w:after="0" w:line="240" w:lineRule="auto"/>
              <w:jc w:val="both"/>
              <w:rPr>
                <w:rFonts w:cstheme="minorHAnsi"/>
                <w:sz w:val="24"/>
                <w:szCs w:val="24"/>
              </w:rPr>
            </w:pPr>
            <w:r w:rsidRPr="00A51173">
              <w:rPr>
                <w:rFonts w:cstheme="minorHAnsi"/>
                <w:b/>
                <w:i/>
                <w:sz w:val="24"/>
                <w:szCs w:val="24"/>
              </w:rPr>
              <w:t>Módosítással érintett építési övezet / övezet besorolás</w:t>
            </w:r>
          </w:p>
        </w:tc>
      </w:tr>
      <w:tr w:rsidR="00560F0E" w:rsidRPr="00A51173" w14:paraId="33261FCE" w14:textId="77777777" w:rsidTr="002E2DA2">
        <w:tc>
          <w:tcPr>
            <w:tcW w:w="1129" w:type="dxa"/>
            <w:tcBorders>
              <w:top w:val="single" w:sz="4" w:space="0" w:color="auto"/>
              <w:left w:val="single" w:sz="4" w:space="0" w:color="auto"/>
              <w:bottom w:val="single" w:sz="4" w:space="0" w:color="auto"/>
              <w:right w:val="single" w:sz="4" w:space="0" w:color="auto"/>
            </w:tcBorders>
            <w:vAlign w:val="center"/>
            <w:hideMark/>
          </w:tcPr>
          <w:p w14:paraId="2C02C49E" w14:textId="77777777" w:rsidR="00560F0E" w:rsidRPr="00A51173" w:rsidRDefault="00560F0E" w:rsidP="002E2DA2">
            <w:pPr>
              <w:spacing w:after="0" w:line="240" w:lineRule="auto"/>
              <w:jc w:val="center"/>
              <w:rPr>
                <w:rFonts w:cstheme="minorHAnsi"/>
                <w:sz w:val="24"/>
                <w:szCs w:val="24"/>
              </w:rPr>
            </w:pPr>
            <w:proofErr w:type="spellStart"/>
            <w:r w:rsidRPr="00A51173">
              <w:rPr>
                <w:rFonts w:cstheme="minorHAnsi"/>
                <w:sz w:val="24"/>
                <w:szCs w:val="24"/>
              </w:rPr>
              <w:t>Má</w:t>
            </w:r>
            <w:proofErr w:type="spellEnd"/>
          </w:p>
        </w:tc>
        <w:tc>
          <w:tcPr>
            <w:tcW w:w="7933" w:type="dxa"/>
            <w:tcBorders>
              <w:top w:val="single" w:sz="4" w:space="0" w:color="auto"/>
              <w:left w:val="single" w:sz="4" w:space="0" w:color="auto"/>
              <w:bottom w:val="single" w:sz="4" w:space="0" w:color="auto"/>
              <w:right w:val="single" w:sz="4" w:space="0" w:color="auto"/>
            </w:tcBorders>
            <w:vAlign w:val="center"/>
            <w:hideMark/>
          </w:tcPr>
          <w:p w14:paraId="013D9913" w14:textId="77777777" w:rsidR="00560F0E" w:rsidRPr="00A51173" w:rsidRDefault="00560F0E" w:rsidP="002E2DA2">
            <w:pPr>
              <w:spacing w:after="0" w:line="240" w:lineRule="auto"/>
              <w:jc w:val="both"/>
              <w:rPr>
                <w:rFonts w:cstheme="minorHAnsi"/>
                <w:sz w:val="24"/>
                <w:szCs w:val="24"/>
              </w:rPr>
            </w:pPr>
            <w:r w:rsidRPr="00A51173">
              <w:rPr>
                <w:rFonts w:cstheme="minorHAnsi"/>
                <w:sz w:val="24"/>
                <w:szCs w:val="24"/>
              </w:rPr>
              <w:t>Általános mezőgazdasági terület</w:t>
            </w:r>
            <w:r>
              <w:rPr>
                <w:rFonts w:cstheme="minorHAnsi"/>
                <w:sz w:val="24"/>
                <w:szCs w:val="24"/>
              </w:rPr>
              <w:t xml:space="preserve"> övezete</w:t>
            </w:r>
          </w:p>
        </w:tc>
      </w:tr>
    </w:tbl>
    <w:p w14:paraId="474A6AC2" w14:textId="77777777" w:rsidR="00560F0E" w:rsidRDefault="00560F0E" w:rsidP="003A7B5B">
      <w:pPr>
        <w:spacing w:after="0" w:line="240" w:lineRule="auto"/>
        <w:jc w:val="both"/>
        <w:rPr>
          <w:b/>
          <w:bCs/>
          <w:color w:val="FF0000"/>
          <w:sz w:val="24"/>
          <w:szCs w:val="24"/>
        </w:rPr>
      </w:pPr>
    </w:p>
    <w:p w14:paraId="1BBD9766" w14:textId="77777777" w:rsidR="00560F0E" w:rsidRPr="00A51173" w:rsidRDefault="00560F0E" w:rsidP="00560F0E">
      <w:pPr>
        <w:spacing w:after="0" w:line="240" w:lineRule="auto"/>
        <w:rPr>
          <w:rFonts w:cstheme="minorHAnsi"/>
          <w:sz w:val="24"/>
          <w:szCs w:val="24"/>
        </w:rPr>
      </w:pPr>
      <w:r w:rsidRPr="00A51173">
        <w:rPr>
          <w:rFonts w:cstheme="minorHAnsi"/>
          <w:sz w:val="24"/>
          <w:szCs w:val="24"/>
        </w:rPr>
        <w:t>Az építési övezet / övezet módosított besorolása, a normatív értékek összefoglaló táblázata:</w:t>
      </w:r>
    </w:p>
    <w:tbl>
      <w:tblPr>
        <w:tblStyle w:val="Rcsostblzat"/>
        <w:tblW w:w="0" w:type="auto"/>
        <w:tblLook w:val="04A0" w:firstRow="1" w:lastRow="0" w:firstColumn="1" w:lastColumn="0" w:noHBand="0" w:noVBand="1"/>
      </w:tblPr>
      <w:tblGrid>
        <w:gridCol w:w="1129"/>
        <w:gridCol w:w="7933"/>
      </w:tblGrid>
      <w:tr w:rsidR="00560F0E" w:rsidRPr="002851FB" w14:paraId="09825A9C" w14:textId="77777777" w:rsidTr="002E2DA2">
        <w:tc>
          <w:tcPr>
            <w:tcW w:w="9062" w:type="dxa"/>
            <w:gridSpan w:val="2"/>
            <w:tcBorders>
              <w:top w:val="single" w:sz="4" w:space="0" w:color="auto"/>
              <w:left w:val="single" w:sz="4" w:space="0" w:color="auto"/>
              <w:bottom w:val="single" w:sz="4" w:space="0" w:color="auto"/>
              <w:right w:val="single" w:sz="4" w:space="0" w:color="auto"/>
            </w:tcBorders>
            <w:vAlign w:val="center"/>
            <w:hideMark/>
          </w:tcPr>
          <w:p w14:paraId="5365F55A" w14:textId="77777777" w:rsidR="00560F0E" w:rsidRPr="00A51173" w:rsidRDefault="00560F0E" w:rsidP="002E2DA2">
            <w:pPr>
              <w:spacing w:after="0" w:line="240" w:lineRule="auto"/>
              <w:jc w:val="both"/>
              <w:rPr>
                <w:rFonts w:cstheme="minorHAnsi"/>
                <w:sz w:val="24"/>
                <w:szCs w:val="24"/>
              </w:rPr>
            </w:pPr>
            <w:r w:rsidRPr="00A51173">
              <w:rPr>
                <w:rFonts w:cstheme="minorHAnsi"/>
                <w:b/>
                <w:i/>
                <w:sz w:val="24"/>
                <w:szCs w:val="24"/>
              </w:rPr>
              <w:t>Módosítással érintett építési övezet / övezet besorolás</w:t>
            </w:r>
          </w:p>
        </w:tc>
      </w:tr>
      <w:tr w:rsidR="00FE0567" w:rsidRPr="00FE0567" w14:paraId="733FD196" w14:textId="77777777" w:rsidTr="002E2DA2">
        <w:tc>
          <w:tcPr>
            <w:tcW w:w="1129" w:type="dxa"/>
            <w:tcBorders>
              <w:top w:val="single" w:sz="4" w:space="0" w:color="auto"/>
              <w:left w:val="single" w:sz="4" w:space="0" w:color="auto"/>
              <w:bottom w:val="single" w:sz="4" w:space="0" w:color="auto"/>
              <w:right w:val="single" w:sz="4" w:space="0" w:color="auto"/>
            </w:tcBorders>
            <w:hideMark/>
          </w:tcPr>
          <w:p w14:paraId="68DACF23" w14:textId="6C89211A" w:rsidR="00560F0E" w:rsidRPr="00FE0567" w:rsidRDefault="00560F0E" w:rsidP="002E2DA2">
            <w:pPr>
              <w:spacing w:after="0" w:line="240" w:lineRule="auto"/>
              <w:jc w:val="center"/>
              <w:rPr>
                <w:rFonts w:cstheme="minorHAnsi"/>
                <w:sz w:val="24"/>
                <w:szCs w:val="24"/>
              </w:rPr>
            </w:pPr>
            <w:proofErr w:type="spellStart"/>
            <w:r w:rsidRPr="00FE0567">
              <w:rPr>
                <w:rFonts w:cstheme="minorHAnsi"/>
                <w:sz w:val="24"/>
                <w:szCs w:val="24"/>
              </w:rPr>
              <w:t>Ke</w:t>
            </w:r>
            <w:proofErr w:type="spellEnd"/>
          </w:p>
        </w:tc>
        <w:tc>
          <w:tcPr>
            <w:tcW w:w="7933" w:type="dxa"/>
            <w:tcBorders>
              <w:top w:val="single" w:sz="4" w:space="0" w:color="auto"/>
              <w:left w:val="single" w:sz="4" w:space="0" w:color="auto"/>
              <w:bottom w:val="single" w:sz="4" w:space="0" w:color="auto"/>
              <w:right w:val="single" w:sz="4" w:space="0" w:color="auto"/>
            </w:tcBorders>
            <w:hideMark/>
          </w:tcPr>
          <w:p w14:paraId="2D4961F5" w14:textId="77777777" w:rsidR="00560F0E" w:rsidRPr="00FE0567" w:rsidRDefault="00560F0E" w:rsidP="002E2DA2">
            <w:pPr>
              <w:spacing w:after="0" w:line="240" w:lineRule="auto"/>
              <w:jc w:val="both"/>
              <w:rPr>
                <w:rFonts w:cstheme="minorHAnsi"/>
                <w:sz w:val="24"/>
                <w:szCs w:val="24"/>
              </w:rPr>
            </w:pPr>
            <w:r w:rsidRPr="00FE0567">
              <w:rPr>
                <w:rFonts w:cstheme="minorHAnsi"/>
                <w:sz w:val="24"/>
                <w:szCs w:val="24"/>
              </w:rPr>
              <w:t>Különleges beépítésre szánt – megújuló energiaforrások hasznosításának céljára szolgáló terület építési övezete</w:t>
            </w:r>
          </w:p>
        </w:tc>
      </w:tr>
      <w:tr w:rsidR="00560F0E" w:rsidRPr="002851FB" w14:paraId="602A629A" w14:textId="77777777" w:rsidTr="002E2DA2">
        <w:tc>
          <w:tcPr>
            <w:tcW w:w="1129" w:type="dxa"/>
            <w:tcBorders>
              <w:top w:val="single" w:sz="4" w:space="0" w:color="auto"/>
              <w:left w:val="single" w:sz="4" w:space="0" w:color="auto"/>
              <w:bottom w:val="single" w:sz="4" w:space="0" w:color="auto"/>
              <w:right w:val="single" w:sz="4" w:space="0" w:color="auto"/>
            </w:tcBorders>
          </w:tcPr>
          <w:p w14:paraId="40FBB26A" w14:textId="259B2632" w:rsidR="00560F0E" w:rsidRPr="00A51173" w:rsidRDefault="00560F0E" w:rsidP="002E2DA2">
            <w:pPr>
              <w:spacing w:after="0" w:line="240" w:lineRule="auto"/>
              <w:jc w:val="center"/>
              <w:rPr>
                <w:rFonts w:cstheme="minorHAnsi"/>
                <w:sz w:val="24"/>
                <w:szCs w:val="24"/>
              </w:rPr>
            </w:pPr>
            <w:proofErr w:type="spellStart"/>
            <w:r>
              <w:rPr>
                <w:rFonts w:cstheme="minorHAnsi"/>
                <w:sz w:val="24"/>
                <w:szCs w:val="24"/>
              </w:rPr>
              <w:t>Eg</w:t>
            </w:r>
            <w:proofErr w:type="spellEnd"/>
          </w:p>
        </w:tc>
        <w:tc>
          <w:tcPr>
            <w:tcW w:w="7933" w:type="dxa"/>
            <w:tcBorders>
              <w:top w:val="single" w:sz="4" w:space="0" w:color="auto"/>
              <w:left w:val="single" w:sz="4" w:space="0" w:color="auto"/>
              <w:bottom w:val="single" w:sz="4" w:space="0" w:color="auto"/>
              <w:right w:val="single" w:sz="4" w:space="0" w:color="auto"/>
            </w:tcBorders>
          </w:tcPr>
          <w:p w14:paraId="12F87197" w14:textId="65E05F03" w:rsidR="00560F0E" w:rsidRPr="00A51173" w:rsidRDefault="00560F0E" w:rsidP="002E2DA2">
            <w:pPr>
              <w:spacing w:after="0" w:line="240" w:lineRule="auto"/>
              <w:jc w:val="both"/>
              <w:rPr>
                <w:rFonts w:cstheme="minorHAnsi"/>
                <w:sz w:val="24"/>
                <w:szCs w:val="24"/>
              </w:rPr>
            </w:pPr>
            <w:r>
              <w:rPr>
                <w:rFonts w:cstheme="minorHAnsi"/>
                <w:sz w:val="24"/>
                <w:szCs w:val="24"/>
              </w:rPr>
              <w:t>Gazdasági erdőterület övezete</w:t>
            </w:r>
          </w:p>
        </w:tc>
      </w:tr>
    </w:tbl>
    <w:p w14:paraId="04A72831" w14:textId="77777777" w:rsidR="00560F0E" w:rsidRPr="00560F0E" w:rsidRDefault="00560F0E" w:rsidP="003A7B5B">
      <w:pPr>
        <w:spacing w:after="0" w:line="240" w:lineRule="auto"/>
        <w:jc w:val="both"/>
        <w:rPr>
          <w:b/>
          <w:bCs/>
          <w:color w:val="FF0000"/>
          <w:sz w:val="24"/>
          <w:szCs w:val="24"/>
        </w:rPr>
      </w:pPr>
    </w:p>
    <w:p w14:paraId="36D4CEA4" w14:textId="7BA05651" w:rsidR="00560F0E" w:rsidRDefault="00560F0E" w:rsidP="00560F0E">
      <w:pPr>
        <w:spacing w:line="240" w:lineRule="auto"/>
        <w:rPr>
          <w:rFonts w:cstheme="minorHAnsi"/>
          <w:i/>
          <w:iCs/>
          <w:sz w:val="20"/>
          <w:szCs w:val="20"/>
        </w:rPr>
      </w:pPr>
      <w:r w:rsidRPr="008D111F">
        <w:rPr>
          <w:rFonts w:cstheme="minorHAnsi"/>
          <w:i/>
          <w:iCs/>
          <w:sz w:val="20"/>
          <w:szCs w:val="20"/>
        </w:rPr>
        <w:t xml:space="preserve">Hatályos </w:t>
      </w:r>
      <w:r w:rsidR="008D111F" w:rsidRPr="008D111F">
        <w:rPr>
          <w:rFonts w:cstheme="minorHAnsi"/>
          <w:i/>
          <w:iCs/>
          <w:sz w:val="20"/>
          <w:szCs w:val="20"/>
        </w:rPr>
        <w:t xml:space="preserve">egész és hatályos </w:t>
      </w:r>
      <w:proofErr w:type="spellStart"/>
      <w:r w:rsidR="008D111F" w:rsidRPr="008D111F">
        <w:rPr>
          <w:rFonts w:cstheme="minorHAnsi"/>
          <w:i/>
          <w:iCs/>
          <w:sz w:val="20"/>
          <w:szCs w:val="20"/>
        </w:rPr>
        <w:t>fedvény</w:t>
      </w:r>
      <w:proofErr w:type="spellEnd"/>
      <w:r w:rsidR="008D111F" w:rsidRPr="008D111F">
        <w:rPr>
          <w:rFonts w:cstheme="minorHAnsi"/>
          <w:i/>
          <w:iCs/>
          <w:sz w:val="20"/>
          <w:szCs w:val="20"/>
        </w:rPr>
        <w:t xml:space="preserve"> </w:t>
      </w:r>
      <w:r w:rsidRPr="008D111F">
        <w:rPr>
          <w:rFonts w:cstheme="minorHAnsi"/>
          <w:i/>
          <w:iCs/>
          <w:sz w:val="20"/>
          <w:szCs w:val="20"/>
        </w:rPr>
        <w:t>szabályozási tervi kivágat</w:t>
      </w:r>
    </w:p>
    <w:p w14:paraId="6FA5353A" w14:textId="2A37BF8D" w:rsidR="008D111F" w:rsidRPr="008D111F" w:rsidRDefault="008D111F" w:rsidP="008D111F">
      <w:pPr>
        <w:spacing w:after="0" w:line="240" w:lineRule="auto"/>
        <w:rPr>
          <w:rFonts w:cstheme="minorHAnsi"/>
          <w:b/>
          <w:bCs/>
          <w:i/>
          <w:iCs/>
          <w:sz w:val="20"/>
          <w:szCs w:val="20"/>
        </w:rPr>
      </w:pPr>
      <w:r w:rsidRPr="008D111F">
        <w:rPr>
          <w:rFonts w:cstheme="minorHAnsi"/>
          <w:i/>
          <w:iCs/>
          <w:noProof/>
          <w:sz w:val="20"/>
          <w:szCs w:val="20"/>
        </w:rPr>
        <w:drawing>
          <wp:inline distT="0" distB="0" distL="0" distR="0" wp14:anchorId="146E0FF6" wp14:editId="1679C130">
            <wp:extent cx="3550391" cy="5238312"/>
            <wp:effectExtent l="0" t="0" r="0" b="635"/>
            <wp:docPr id="17065709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7094" name=""/>
                    <pic:cNvPicPr/>
                  </pic:nvPicPr>
                  <pic:blipFill>
                    <a:blip r:embed="rId17"/>
                    <a:stretch>
                      <a:fillRect/>
                    </a:stretch>
                  </pic:blipFill>
                  <pic:spPr>
                    <a:xfrm>
                      <a:off x="0" y="0"/>
                      <a:ext cx="3596513" cy="5306361"/>
                    </a:xfrm>
                    <a:prstGeom prst="rect">
                      <a:avLst/>
                    </a:prstGeom>
                  </pic:spPr>
                </pic:pic>
              </a:graphicData>
            </a:graphic>
          </wp:inline>
        </w:drawing>
      </w:r>
      <w:r>
        <w:rPr>
          <w:rFonts w:cstheme="minorHAnsi"/>
          <w:i/>
          <w:iCs/>
          <w:sz w:val="20"/>
          <w:szCs w:val="20"/>
        </w:rPr>
        <w:t xml:space="preserve">    </w:t>
      </w:r>
      <w:r>
        <w:rPr>
          <w:noProof/>
        </w:rPr>
        <w:drawing>
          <wp:inline distT="0" distB="0" distL="0" distR="0" wp14:anchorId="73A0D75C" wp14:editId="3009D499">
            <wp:extent cx="2047739" cy="5233035"/>
            <wp:effectExtent l="0" t="0" r="0" b="5715"/>
            <wp:docPr id="140935353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53535" name=""/>
                    <pic:cNvPicPr/>
                  </pic:nvPicPr>
                  <pic:blipFill rotWithShape="1">
                    <a:blip r:embed="rId18"/>
                    <a:srcRect l="18309" r="13113"/>
                    <a:stretch/>
                  </pic:blipFill>
                  <pic:spPr bwMode="auto">
                    <a:xfrm>
                      <a:off x="0" y="0"/>
                      <a:ext cx="2074148" cy="5300525"/>
                    </a:xfrm>
                    <a:prstGeom prst="rect">
                      <a:avLst/>
                    </a:prstGeom>
                    <a:ln>
                      <a:noFill/>
                    </a:ln>
                    <a:extLst>
                      <a:ext uri="{53640926-AAD7-44D8-BBD7-CCE9431645EC}">
                        <a14:shadowObscured xmlns:a14="http://schemas.microsoft.com/office/drawing/2010/main"/>
                      </a:ext>
                    </a:extLst>
                  </pic:spPr>
                </pic:pic>
              </a:graphicData>
            </a:graphic>
          </wp:inline>
        </w:drawing>
      </w:r>
    </w:p>
    <w:p w14:paraId="75F44DED" w14:textId="6AC2A7AB" w:rsidR="00560F0E" w:rsidRPr="008D111F" w:rsidRDefault="00560F0E" w:rsidP="00560F0E">
      <w:pPr>
        <w:spacing w:after="0" w:line="240" w:lineRule="auto"/>
        <w:jc w:val="right"/>
        <w:rPr>
          <w:i/>
          <w:iCs/>
          <w:sz w:val="20"/>
          <w:szCs w:val="20"/>
        </w:rPr>
      </w:pPr>
      <w:r w:rsidRPr="008D111F">
        <w:rPr>
          <w:i/>
          <w:iCs/>
          <w:sz w:val="20"/>
          <w:szCs w:val="20"/>
        </w:rPr>
        <w:t>(Forrás: saját szerkesztés)</w:t>
      </w:r>
    </w:p>
    <w:p w14:paraId="309AFBA7" w14:textId="77777777" w:rsidR="00560F0E" w:rsidRDefault="00560F0E" w:rsidP="003A7B5B">
      <w:pPr>
        <w:spacing w:after="0" w:line="240" w:lineRule="auto"/>
        <w:jc w:val="both"/>
        <w:rPr>
          <w:color w:val="FF0000"/>
          <w:sz w:val="24"/>
          <w:szCs w:val="24"/>
        </w:rPr>
      </w:pPr>
    </w:p>
    <w:p w14:paraId="1CBA554A" w14:textId="4C2252A4" w:rsidR="00560F0E" w:rsidRPr="00A51173" w:rsidRDefault="00560F0E" w:rsidP="00560F0E">
      <w:pPr>
        <w:spacing w:after="0" w:line="240" w:lineRule="auto"/>
        <w:jc w:val="both"/>
        <w:rPr>
          <w:rFonts w:cstheme="minorHAnsi"/>
          <w:sz w:val="24"/>
          <w:szCs w:val="24"/>
        </w:rPr>
      </w:pPr>
      <w:r w:rsidRPr="00A51173">
        <w:rPr>
          <w:rFonts w:cstheme="minorHAnsi"/>
          <w:sz w:val="24"/>
          <w:szCs w:val="24"/>
        </w:rPr>
        <w:t xml:space="preserve">Jelen módosítás során általános mezőgazdasági övezet módosításra kerül beépítésre szánt </w:t>
      </w:r>
      <w:r w:rsidRPr="00FE0567">
        <w:rPr>
          <w:rFonts w:cstheme="minorHAnsi"/>
          <w:sz w:val="24"/>
          <w:szCs w:val="24"/>
        </w:rPr>
        <w:t xml:space="preserve">hálózatkiegyenlítő energiatároló akkumulátortelep övezetbe. A módosítás során új beépítésre </w:t>
      </w:r>
      <w:r w:rsidRPr="00A51173">
        <w:rPr>
          <w:rFonts w:cstheme="minorHAnsi"/>
          <w:sz w:val="24"/>
          <w:szCs w:val="24"/>
        </w:rPr>
        <w:t xml:space="preserve">szánt </w:t>
      </w:r>
      <w:r>
        <w:rPr>
          <w:rFonts w:cstheme="minorHAnsi"/>
          <w:sz w:val="24"/>
          <w:szCs w:val="24"/>
        </w:rPr>
        <w:t xml:space="preserve">építési </w:t>
      </w:r>
      <w:r w:rsidRPr="00A51173">
        <w:rPr>
          <w:rFonts w:cstheme="minorHAnsi"/>
          <w:sz w:val="24"/>
          <w:szCs w:val="24"/>
        </w:rPr>
        <w:t>övezet jön létre, alakul ki.</w:t>
      </w:r>
    </w:p>
    <w:p w14:paraId="6F9F913A" w14:textId="578268CA" w:rsidR="00560F0E" w:rsidRDefault="00560F0E" w:rsidP="003A7B5B">
      <w:pPr>
        <w:spacing w:after="0" w:line="240" w:lineRule="auto"/>
        <w:jc w:val="both"/>
        <w:rPr>
          <w:color w:val="FF0000"/>
          <w:sz w:val="24"/>
          <w:szCs w:val="24"/>
        </w:rPr>
      </w:pPr>
    </w:p>
    <w:p w14:paraId="02F14BA7" w14:textId="77777777" w:rsidR="005C2217" w:rsidRDefault="005C2217" w:rsidP="005C2217">
      <w:pPr>
        <w:spacing w:after="0" w:line="240" w:lineRule="auto"/>
        <w:rPr>
          <w:i/>
          <w:iCs/>
          <w:color w:val="FF0000"/>
          <w:sz w:val="20"/>
          <w:szCs w:val="20"/>
        </w:rPr>
      </w:pPr>
      <w:r>
        <w:rPr>
          <w:noProof/>
        </w:rPr>
        <w:lastRenderedPageBreak/>
        <w:drawing>
          <wp:inline distT="0" distB="0" distL="0" distR="0" wp14:anchorId="3680D45D" wp14:editId="075FC011">
            <wp:extent cx="5760720" cy="2676525"/>
            <wp:effectExtent l="0" t="0" r="0" b="9525"/>
            <wp:docPr id="1848468983" name="Kép 184846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97" b="16088"/>
                    <a:stretch/>
                  </pic:blipFill>
                  <pic:spPr bwMode="auto">
                    <a:xfrm>
                      <a:off x="0" y="0"/>
                      <a:ext cx="5760720" cy="2676525"/>
                    </a:xfrm>
                    <a:prstGeom prst="rect">
                      <a:avLst/>
                    </a:prstGeom>
                    <a:ln>
                      <a:noFill/>
                    </a:ln>
                    <a:extLst>
                      <a:ext uri="{53640926-AAD7-44D8-BBD7-CCE9431645EC}">
                        <a14:shadowObscured xmlns:a14="http://schemas.microsoft.com/office/drawing/2010/main"/>
                      </a:ext>
                    </a:extLst>
                  </pic:spPr>
                </pic:pic>
              </a:graphicData>
            </a:graphic>
          </wp:inline>
        </w:drawing>
      </w:r>
    </w:p>
    <w:p w14:paraId="7DEFECDA" w14:textId="77777777" w:rsidR="005C2217" w:rsidRDefault="005C2217" w:rsidP="005C2217">
      <w:pPr>
        <w:spacing w:after="0" w:line="240" w:lineRule="auto"/>
        <w:rPr>
          <w:i/>
          <w:iCs/>
          <w:color w:val="FF0000"/>
          <w:sz w:val="20"/>
          <w:szCs w:val="20"/>
        </w:rPr>
      </w:pPr>
    </w:p>
    <w:p w14:paraId="785E6752" w14:textId="43E9D784" w:rsidR="005C2217" w:rsidRPr="00FC1E7F" w:rsidRDefault="005C2217" w:rsidP="005C2217">
      <w:pPr>
        <w:spacing w:after="0" w:line="240" w:lineRule="auto"/>
        <w:jc w:val="both"/>
        <w:rPr>
          <w:rFonts w:cstheme="minorHAnsi"/>
          <w:color w:val="FF0000"/>
          <w:sz w:val="24"/>
          <w:szCs w:val="24"/>
        </w:rPr>
      </w:pPr>
      <w:r w:rsidRPr="00FC1E7F">
        <w:rPr>
          <w:rFonts w:cstheme="minorHAnsi"/>
          <w:sz w:val="24"/>
          <w:szCs w:val="24"/>
        </w:rPr>
        <w:t xml:space="preserve">A </w:t>
      </w:r>
      <w:r>
        <w:rPr>
          <w:rFonts w:cstheme="minorHAnsi"/>
          <w:sz w:val="24"/>
          <w:szCs w:val="24"/>
        </w:rPr>
        <w:t>beruházó</w:t>
      </w:r>
      <w:r w:rsidRPr="00FC1E7F">
        <w:rPr>
          <w:rFonts w:cstheme="minorHAnsi"/>
          <w:sz w:val="24"/>
          <w:szCs w:val="24"/>
        </w:rPr>
        <w:t xml:space="preserve"> Balkány helység 0333/8-10, 0333/14 hrsz. alatti telephelyen tervez 1 db 49,9 MW teljesítményű akkumulátoros villamosenergia-tárolót (Tároló) létesíteni. A tároló fejlett akkumulátoros technológiával képes </w:t>
      </w:r>
      <w:proofErr w:type="spellStart"/>
      <w:r w:rsidRPr="00FC1E7F">
        <w:rPr>
          <w:rFonts w:cstheme="minorHAnsi"/>
          <w:sz w:val="24"/>
          <w:szCs w:val="24"/>
        </w:rPr>
        <w:t>tárolónként</w:t>
      </w:r>
      <w:proofErr w:type="spellEnd"/>
      <w:r w:rsidRPr="00FC1E7F">
        <w:rPr>
          <w:rFonts w:cstheme="minorHAnsi"/>
          <w:sz w:val="24"/>
          <w:szCs w:val="24"/>
        </w:rPr>
        <w:t xml:space="preserve"> közel 100 </w:t>
      </w:r>
      <w:proofErr w:type="spellStart"/>
      <w:r w:rsidRPr="00FC1E7F">
        <w:rPr>
          <w:rFonts w:cstheme="minorHAnsi"/>
          <w:sz w:val="24"/>
          <w:szCs w:val="24"/>
        </w:rPr>
        <w:t>MWh</w:t>
      </w:r>
      <w:proofErr w:type="spellEnd"/>
      <w:r w:rsidRPr="00FC1E7F">
        <w:rPr>
          <w:rFonts w:cstheme="minorHAnsi"/>
          <w:sz w:val="24"/>
          <w:szCs w:val="24"/>
        </w:rPr>
        <w:t xml:space="preserve"> villamosenergia tárolására. A tároló célja a villamosenergia hálózat szabályozásában való részvétel. A tároló a közeli alállomásba csatlakozik, amely a térség gyorsan fejlődő ipari fogyasztásának kielégítése céljából létesült. A tároló pozitív hatással lehet a térség energiaminőségére, illetve az ellátásbiztonságra.</w:t>
      </w:r>
    </w:p>
    <w:p w14:paraId="58AEBCEF" w14:textId="77777777" w:rsidR="005C2217" w:rsidRPr="00FC1E7F" w:rsidRDefault="005C2217" w:rsidP="005C2217">
      <w:pPr>
        <w:pStyle w:val="Cmsor2"/>
        <w:numPr>
          <w:ilvl w:val="0"/>
          <w:numId w:val="0"/>
        </w:numPr>
        <w:spacing w:after="0" w:line="240" w:lineRule="auto"/>
        <w:jc w:val="both"/>
        <w:rPr>
          <w:rFonts w:asciiTheme="minorHAnsi" w:hAnsiTheme="minorHAnsi" w:cstheme="minorHAnsi"/>
        </w:rPr>
      </w:pPr>
      <w:bookmarkStart w:id="11" w:name="_Toc147525427"/>
    </w:p>
    <w:p w14:paraId="4292F850" w14:textId="77777777" w:rsidR="005C2217" w:rsidRPr="00FC1E7F" w:rsidRDefault="005C2217" w:rsidP="005C2217">
      <w:pPr>
        <w:pStyle w:val="Cmsor2"/>
        <w:numPr>
          <w:ilvl w:val="0"/>
          <w:numId w:val="0"/>
        </w:numPr>
        <w:spacing w:after="0" w:line="240" w:lineRule="auto"/>
        <w:jc w:val="both"/>
        <w:rPr>
          <w:rFonts w:asciiTheme="minorHAnsi" w:hAnsiTheme="minorHAnsi" w:cstheme="minorHAnsi"/>
          <w:b w:val="0"/>
          <w:bCs/>
        </w:rPr>
      </w:pPr>
      <w:r w:rsidRPr="00FC1E7F">
        <w:rPr>
          <w:rFonts w:asciiTheme="minorHAnsi" w:hAnsiTheme="minorHAnsi" w:cstheme="minorHAnsi"/>
          <w:b w:val="0"/>
          <w:bCs/>
        </w:rPr>
        <w:t>Tároló adatok</w:t>
      </w:r>
      <w:bookmarkEnd w:id="11"/>
    </w:p>
    <w:p w14:paraId="1B4CE696" w14:textId="77777777" w:rsidR="005C2217" w:rsidRPr="00FC1E7F" w:rsidRDefault="005C2217" w:rsidP="005C2217">
      <w:pPr>
        <w:spacing w:after="0" w:line="240" w:lineRule="auto"/>
        <w:jc w:val="both"/>
        <w:rPr>
          <w:rFonts w:cstheme="minorHAnsi"/>
          <w:sz w:val="24"/>
          <w:szCs w:val="24"/>
        </w:rPr>
      </w:pPr>
      <w:r w:rsidRPr="00FC1E7F">
        <w:rPr>
          <w:rFonts w:cstheme="minorHAnsi"/>
          <w:sz w:val="24"/>
          <w:szCs w:val="24"/>
        </w:rPr>
        <w:t>Kiindulási adatként a gyártó rendelkezésünkre bocsátotta a beépítésre kerülő tárolók adatlapját. A két tároló főbb villamos paraméterei a következők:</w:t>
      </w:r>
    </w:p>
    <w:p w14:paraId="7036D3F1" w14:textId="77777777" w:rsidR="005C2217" w:rsidRPr="00A30D31" w:rsidRDefault="005C2217" w:rsidP="005C2217">
      <w:pPr>
        <w:spacing w:after="0" w:line="240" w:lineRule="auto"/>
        <w:jc w:val="both"/>
        <w:rPr>
          <w:rFonts w:cstheme="minorHAnsi"/>
          <w:i/>
          <w:iCs/>
          <w:sz w:val="24"/>
          <w:szCs w:val="24"/>
        </w:rPr>
      </w:pPr>
    </w:p>
    <w:p w14:paraId="026DC163" w14:textId="77777777" w:rsidR="005C2217" w:rsidRPr="00A30D31" w:rsidRDefault="005C2217" w:rsidP="005C2217">
      <w:pPr>
        <w:spacing w:after="0" w:line="240" w:lineRule="auto"/>
        <w:jc w:val="both"/>
        <w:rPr>
          <w:rFonts w:cstheme="minorHAnsi"/>
          <w:i/>
          <w:iCs/>
          <w:sz w:val="24"/>
          <w:szCs w:val="24"/>
        </w:rPr>
      </w:pPr>
      <w:r w:rsidRPr="00A30D31">
        <w:rPr>
          <w:rFonts w:cstheme="minorHAnsi"/>
          <w:i/>
          <w:iCs/>
          <w:noProof/>
          <w:sz w:val="24"/>
          <w:szCs w:val="24"/>
        </w:rPr>
        <w:drawing>
          <wp:inline distT="0" distB="0" distL="0" distR="0" wp14:anchorId="7F57FC34" wp14:editId="6D734149">
            <wp:extent cx="5760720" cy="3009265"/>
            <wp:effectExtent l="0" t="0" r="0" b="635"/>
            <wp:docPr id="1053833617" name="Kép 105383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009265"/>
                    </a:xfrm>
                    <a:prstGeom prst="rect">
                      <a:avLst/>
                    </a:prstGeom>
                  </pic:spPr>
                </pic:pic>
              </a:graphicData>
            </a:graphic>
          </wp:inline>
        </w:drawing>
      </w:r>
    </w:p>
    <w:p w14:paraId="47A097C1" w14:textId="77777777" w:rsidR="005C2217" w:rsidRPr="00A30D31" w:rsidRDefault="005C2217" w:rsidP="005C2217">
      <w:pPr>
        <w:spacing w:after="0" w:line="240" w:lineRule="auto"/>
        <w:jc w:val="both"/>
        <w:rPr>
          <w:rFonts w:cstheme="minorHAnsi"/>
          <w:i/>
          <w:iCs/>
          <w:sz w:val="24"/>
          <w:szCs w:val="24"/>
        </w:rPr>
      </w:pPr>
    </w:p>
    <w:p w14:paraId="38F2B4F6" w14:textId="4819B4AA" w:rsidR="008D111F" w:rsidRDefault="005C2217" w:rsidP="005C2217">
      <w:pPr>
        <w:spacing w:after="0" w:line="240" w:lineRule="auto"/>
        <w:jc w:val="both"/>
        <w:rPr>
          <w:rFonts w:cstheme="minorHAnsi"/>
          <w:sz w:val="24"/>
          <w:szCs w:val="24"/>
        </w:rPr>
      </w:pPr>
      <w:r w:rsidRPr="00FC1E7F">
        <w:rPr>
          <w:rFonts w:cstheme="minorHAnsi"/>
          <w:sz w:val="24"/>
          <w:szCs w:val="24"/>
        </w:rPr>
        <w:t>A berendezések 2,236 </w:t>
      </w:r>
      <w:proofErr w:type="spellStart"/>
      <w:r w:rsidRPr="00FC1E7F">
        <w:rPr>
          <w:rFonts w:cstheme="minorHAnsi"/>
          <w:sz w:val="24"/>
          <w:szCs w:val="24"/>
        </w:rPr>
        <w:t>MWh</w:t>
      </w:r>
      <w:proofErr w:type="spellEnd"/>
      <w:r w:rsidRPr="00FC1E7F">
        <w:rPr>
          <w:rFonts w:cstheme="minorHAnsi"/>
          <w:sz w:val="24"/>
          <w:szCs w:val="24"/>
        </w:rPr>
        <w:t xml:space="preserve"> kapacitásúak, ami </w:t>
      </w:r>
      <w:proofErr w:type="spellStart"/>
      <w:r w:rsidRPr="00FC1E7F">
        <w:rPr>
          <w:rFonts w:cstheme="minorHAnsi"/>
          <w:sz w:val="24"/>
          <w:szCs w:val="24"/>
        </w:rPr>
        <w:t>cellánként</w:t>
      </w:r>
      <w:proofErr w:type="spellEnd"/>
      <w:r w:rsidRPr="00FC1E7F">
        <w:rPr>
          <w:rFonts w:cstheme="minorHAnsi"/>
          <w:sz w:val="24"/>
          <w:szCs w:val="24"/>
        </w:rPr>
        <w:t xml:space="preserve"> 280 Ah kapacitást jelent. </w:t>
      </w:r>
      <w:proofErr w:type="gramStart"/>
      <w:r w:rsidRPr="00FC1E7F">
        <w:rPr>
          <w:rFonts w:cstheme="minorHAnsi"/>
          <w:sz w:val="24"/>
          <w:szCs w:val="24"/>
        </w:rPr>
        <w:t>A</w:t>
      </w:r>
      <w:proofErr w:type="gramEnd"/>
      <w:r w:rsidRPr="00FC1E7F">
        <w:rPr>
          <w:rFonts w:cstheme="minorHAnsi"/>
          <w:sz w:val="24"/>
          <w:szCs w:val="24"/>
        </w:rPr>
        <w:t xml:space="preserve"> akkumulátor konténerek kimeneti feszültsége ~1500 V DC. A konténerek szabadtéri (IP55) kivitelben készülnek, méretei 2645x1720x7810 mm. A biztonságos működésről beépített </w:t>
      </w:r>
      <w:r w:rsidRPr="00FC1E7F">
        <w:rPr>
          <w:rFonts w:cstheme="minorHAnsi"/>
          <w:sz w:val="24"/>
          <w:szCs w:val="24"/>
        </w:rPr>
        <w:lastRenderedPageBreak/>
        <w:t>robbanás megelőző rendszer, tűzérzékelő és tűzoltó rendszer gondoskodik. A kezelést és karbantartást nyitható ajtók teszik lehetővé, amelyek a konténer kezelő oldalát teljes hosszában és magasságában fedik. A konténerek külső kezelő terűek. Az akkumulátor cellák LFP technológiát használnak, amely megbízhatóságuknak és magas hőtoleranciájuknak köszönhetően tovább növelik berendezés biztonságát. A cellamodulok folyadékhűtéssel vannak ellátva, amely meghibásodás esetén is gondoskodik a megfelelő hőelnyelésről, azaz hűtésről. A beépített biztonsági rendszerek ellenére vizsgálandó a konténerek árnyékoló tetővel való ellátása, így az akkumulátor modulok védhetők a közvetlen napsugárzás okozta melegedés esetleges kockázatától. Ez egyfajta adaptációs intézkedés.</w:t>
      </w:r>
    </w:p>
    <w:p w14:paraId="0B20B27F" w14:textId="77777777" w:rsidR="005C2217" w:rsidRPr="005C2217" w:rsidRDefault="005C2217" w:rsidP="005C2217">
      <w:pPr>
        <w:spacing w:after="0" w:line="240" w:lineRule="auto"/>
        <w:jc w:val="both"/>
        <w:rPr>
          <w:rFonts w:cstheme="minorHAnsi"/>
          <w:sz w:val="24"/>
          <w:szCs w:val="24"/>
        </w:rPr>
      </w:pPr>
    </w:p>
    <w:p w14:paraId="116A7BBE" w14:textId="521518E2" w:rsidR="008D111F" w:rsidRDefault="008D111F" w:rsidP="008D111F">
      <w:pPr>
        <w:spacing w:after="0" w:line="240" w:lineRule="auto"/>
        <w:rPr>
          <w:rFonts w:cstheme="minorHAnsi"/>
          <w:i/>
          <w:iCs/>
          <w:sz w:val="20"/>
          <w:szCs w:val="20"/>
        </w:rPr>
      </w:pPr>
      <w:r>
        <w:rPr>
          <w:rFonts w:cstheme="minorHAnsi"/>
          <w:i/>
          <w:iCs/>
          <w:sz w:val="20"/>
          <w:szCs w:val="20"/>
        </w:rPr>
        <w:t>Tervezett</w:t>
      </w:r>
      <w:r w:rsidRPr="008D111F">
        <w:rPr>
          <w:rFonts w:cstheme="minorHAnsi"/>
          <w:i/>
          <w:iCs/>
          <w:sz w:val="20"/>
          <w:szCs w:val="20"/>
        </w:rPr>
        <w:t xml:space="preserve"> szabályozási </w:t>
      </w:r>
      <w:proofErr w:type="spellStart"/>
      <w:r>
        <w:rPr>
          <w:rFonts w:cstheme="minorHAnsi"/>
          <w:i/>
          <w:iCs/>
          <w:sz w:val="20"/>
          <w:szCs w:val="20"/>
        </w:rPr>
        <w:t>fedvény</w:t>
      </w:r>
      <w:r w:rsidRPr="008D111F">
        <w:rPr>
          <w:rFonts w:cstheme="minorHAnsi"/>
          <w:i/>
          <w:iCs/>
          <w:sz w:val="20"/>
          <w:szCs w:val="20"/>
        </w:rPr>
        <w:t>terv</w:t>
      </w:r>
      <w:proofErr w:type="spellEnd"/>
      <w:r w:rsidRPr="008D111F">
        <w:rPr>
          <w:rFonts w:cstheme="minorHAnsi"/>
          <w:i/>
          <w:iCs/>
          <w:sz w:val="20"/>
          <w:szCs w:val="20"/>
        </w:rPr>
        <w:t xml:space="preserve"> kivágat</w:t>
      </w:r>
    </w:p>
    <w:p w14:paraId="33747BAB" w14:textId="59800891" w:rsidR="008D111F" w:rsidRDefault="0018610D" w:rsidP="008D111F">
      <w:pPr>
        <w:spacing w:after="0" w:line="240" w:lineRule="auto"/>
        <w:rPr>
          <w:rFonts w:cstheme="minorHAnsi"/>
          <w:i/>
          <w:iCs/>
          <w:sz w:val="20"/>
          <w:szCs w:val="20"/>
        </w:rPr>
      </w:pPr>
      <w:bookmarkStart w:id="12" w:name="_Hlk176348014"/>
      <w:r>
        <w:rPr>
          <w:noProof/>
        </w:rPr>
        <w:drawing>
          <wp:inline distT="0" distB="0" distL="0" distR="0" wp14:anchorId="1FD589C8" wp14:editId="26A5F7B6">
            <wp:extent cx="5323095" cy="6657975"/>
            <wp:effectExtent l="0" t="0" r="0" b="0"/>
            <wp:docPr id="39828717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87175" name=""/>
                    <pic:cNvPicPr/>
                  </pic:nvPicPr>
                  <pic:blipFill>
                    <a:blip r:embed="rId21"/>
                    <a:stretch>
                      <a:fillRect/>
                    </a:stretch>
                  </pic:blipFill>
                  <pic:spPr>
                    <a:xfrm>
                      <a:off x="0" y="0"/>
                      <a:ext cx="5344885" cy="6685229"/>
                    </a:xfrm>
                    <a:prstGeom prst="rect">
                      <a:avLst/>
                    </a:prstGeom>
                  </pic:spPr>
                </pic:pic>
              </a:graphicData>
            </a:graphic>
          </wp:inline>
        </w:drawing>
      </w:r>
    </w:p>
    <w:p w14:paraId="0CC89AA2" w14:textId="77777777" w:rsidR="008D111F" w:rsidRPr="008D111F" w:rsidRDefault="008D111F" w:rsidP="008D111F">
      <w:pPr>
        <w:spacing w:after="0" w:line="240" w:lineRule="auto"/>
        <w:jc w:val="right"/>
        <w:rPr>
          <w:i/>
          <w:iCs/>
          <w:sz w:val="20"/>
          <w:szCs w:val="20"/>
        </w:rPr>
      </w:pPr>
      <w:r w:rsidRPr="008D111F">
        <w:rPr>
          <w:i/>
          <w:iCs/>
          <w:sz w:val="20"/>
          <w:szCs w:val="20"/>
        </w:rPr>
        <w:t>(Forrás: saját szerkesztés)</w:t>
      </w:r>
    </w:p>
    <w:bookmarkEnd w:id="12"/>
    <w:p w14:paraId="29C76E42" w14:textId="1D7EF99E" w:rsidR="00560F0E" w:rsidRPr="002C6CF4" w:rsidRDefault="00560F0E" w:rsidP="00560F0E">
      <w:pPr>
        <w:spacing w:after="0" w:line="240" w:lineRule="auto"/>
        <w:rPr>
          <w:i/>
          <w:iCs/>
          <w:sz w:val="20"/>
          <w:szCs w:val="20"/>
        </w:rPr>
      </w:pPr>
      <w:r w:rsidRPr="002C6CF4">
        <w:rPr>
          <w:i/>
          <w:iCs/>
          <w:sz w:val="20"/>
          <w:szCs w:val="20"/>
        </w:rPr>
        <w:lastRenderedPageBreak/>
        <w:t>A telep a külterület térszerkezetében</w:t>
      </w:r>
    </w:p>
    <w:p w14:paraId="48081E0B" w14:textId="52AFFAEE" w:rsidR="00560F0E" w:rsidRDefault="0018610D" w:rsidP="003A7B5B">
      <w:pPr>
        <w:spacing w:after="0" w:line="240" w:lineRule="auto"/>
        <w:jc w:val="both"/>
        <w:rPr>
          <w:color w:val="FF0000"/>
          <w:sz w:val="24"/>
          <w:szCs w:val="24"/>
        </w:rPr>
      </w:pPr>
      <w:bookmarkStart w:id="13" w:name="_Hlk176348027"/>
      <w:r>
        <w:rPr>
          <w:noProof/>
        </w:rPr>
        <w:drawing>
          <wp:inline distT="0" distB="0" distL="0" distR="0" wp14:anchorId="443A6EE0" wp14:editId="3CAFC689">
            <wp:extent cx="5760720" cy="6887210"/>
            <wp:effectExtent l="0" t="0" r="0" b="8890"/>
            <wp:docPr id="35917742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77422" name=""/>
                    <pic:cNvPicPr/>
                  </pic:nvPicPr>
                  <pic:blipFill>
                    <a:blip r:embed="rId22"/>
                    <a:stretch>
                      <a:fillRect/>
                    </a:stretch>
                  </pic:blipFill>
                  <pic:spPr>
                    <a:xfrm>
                      <a:off x="0" y="0"/>
                      <a:ext cx="5760720" cy="6887210"/>
                    </a:xfrm>
                    <a:prstGeom prst="rect">
                      <a:avLst/>
                    </a:prstGeom>
                  </pic:spPr>
                </pic:pic>
              </a:graphicData>
            </a:graphic>
          </wp:inline>
        </w:drawing>
      </w:r>
    </w:p>
    <w:bookmarkEnd w:id="13"/>
    <w:p w14:paraId="0AEA0C85" w14:textId="77777777" w:rsidR="002C6CF4" w:rsidRPr="008D111F" w:rsidRDefault="002C6CF4" w:rsidP="002C6CF4">
      <w:pPr>
        <w:spacing w:after="0" w:line="240" w:lineRule="auto"/>
        <w:jc w:val="right"/>
        <w:rPr>
          <w:i/>
          <w:iCs/>
          <w:sz w:val="20"/>
          <w:szCs w:val="20"/>
        </w:rPr>
      </w:pPr>
      <w:r w:rsidRPr="008D111F">
        <w:rPr>
          <w:i/>
          <w:iCs/>
          <w:sz w:val="20"/>
          <w:szCs w:val="20"/>
        </w:rPr>
        <w:t>(Forrás: saját szerkesztés)</w:t>
      </w:r>
    </w:p>
    <w:p w14:paraId="1C15C9C3" w14:textId="77777777" w:rsidR="002C6CF4" w:rsidRPr="002C6CF4" w:rsidRDefault="002C6CF4" w:rsidP="003A7B5B">
      <w:pPr>
        <w:spacing w:after="0" w:line="240" w:lineRule="auto"/>
        <w:jc w:val="both"/>
        <w:rPr>
          <w:b/>
          <w:bCs/>
          <w:color w:val="FF0000"/>
          <w:sz w:val="24"/>
          <w:szCs w:val="24"/>
        </w:rPr>
      </w:pPr>
    </w:p>
    <w:p w14:paraId="3F1AEAC3" w14:textId="77777777" w:rsidR="00560F0E" w:rsidRDefault="00560F0E" w:rsidP="003A7B5B">
      <w:pPr>
        <w:spacing w:after="0" w:line="240" w:lineRule="auto"/>
        <w:jc w:val="both"/>
        <w:rPr>
          <w:color w:val="FF0000"/>
          <w:sz w:val="24"/>
          <w:szCs w:val="24"/>
        </w:rPr>
      </w:pPr>
    </w:p>
    <w:p w14:paraId="38A32D06" w14:textId="77777777" w:rsidR="00560F0E" w:rsidRDefault="00560F0E" w:rsidP="003A7B5B">
      <w:pPr>
        <w:spacing w:after="0" w:line="240" w:lineRule="auto"/>
        <w:jc w:val="both"/>
        <w:rPr>
          <w:color w:val="FF0000"/>
          <w:sz w:val="24"/>
          <w:szCs w:val="24"/>
        </w:rPr>
      </w:pPr>
    </w:p>
    <w:p w14:paraId="755E80AD" w14:textId="45FB9E69" w:rsidR="00C13164" w:rsidRDefault="00C13164" w:rsidP="003A7B5B">
      <w:pPr>
        <w:spacing w:after="0" w:line="240" w:lineRule="auto"/>
        <w:jc w:val="both"/>
        <w:rPr>
          <w:color w:val="FF0000"/>
          <w:sz w:val="24"/>
          <w:szCs w:val="24"/>
        </w:rPr>
      </w:pPr>
    </w:p>
    <w:p w14:paraId="294A51F6" w14:textId="77777777" w:rsidR="00C13164" w:rsidRDefault="00C13164" w:rsidP="003A7B5B">
      <w:pPr>
        <w:spacing w:after="0" w:line="240" w:lineRule="auto"/>
        <w:jc w:val="both"/>
        <w:rPr>
          <w:color w:val="FF0000"/>
          <w:sz w:val="24"/>
          <w:szCs w:val="24"/>
        </w:rPr>
      </w:pPr>
    </w:p>
    <w:p w14:paraId="1019B49E" w14:textId="77777777" w:rsidR="00C13164" w:rsidRDefault="00C13164" w:rsidP="003A7B5B">
      <w:pPr>
        <w:spacing w:after="0" w:line="240" w:lineRule="auto"/>
        <w:jc w:val="both"/>
        <w:rPr>
          <w:color w:val="FF0000"/>
          <w:sz w:val="24"/>
          <w:szCs w:val="24"/>
        </w:rPr>
      </w:pPr>
    </w:p>
    <w:p w14:paraId="0E80EC2E" w14:textId="77777777" w:rsidR="005C2217" w:rsidRDefault="005C2217" w:rsidP="003A7B5B">
      <w:pPr>
        <w:spacing w:after="0" w:line="240" w:lineRule="auto"/>
        <w:jc w:val="both"/>
        <w:rPr>
          <w:color w:val="FF0000"/>
          <w:sz w:val="24"/>
          <w:szCs w:val="24"/>
        </w:rPr>
      </w:pPr>
    </w:p>
    <w:p w14:paraId="4907E7EA" w14:textId="4FBAB5B3" w:rsidR="00C13164" w:rsidRDefault="00C13164" w:rsidP="003A7B5B">
      <w:pPr>
        <w:spacing w:after="0" w:line="240" w:lineRule="auto"/>
        <w:jc w:val="both"/>
        <w:rPr>
          <w:color w:val="FF0000"/>
          <w:sz w:val="24"/>
          <w:szCs w:val="24"/>
        </w:rPr>
      </w:pPr>
    </w:p>
    <w:p w14:paraId="11F269C1" w14:textId="77777777" w:rsidR="005C2217" w:rsidRDefault="005C2217" w:rsidP="00C13164">
      <w:pPr>
        <w:spacing w:after="0" w:line="240" w:lineRule="auto"/>
        <w:rPr>
          <w:i/>
          <w:sz w:val="20"/>
          <w:szCs w:val="20"/>
        </w:rPr>
      </w:pPr>
    </w:p>
    <w:p w14:paraId="79968C82" w14:textId="481CBFAF" w:rsidR="00560F0E" w:rsidRDefault="00C13164" w:rsidP="00C13164">
      <w:pPr>
        <w:spacing w:after="0" w:line="240" w:lineRule="auto"/>
        <w:rPr>
          <w:i/>
          <w:sz w:val="20"/>
          <w:szCs w:val="20"/>
        </w:rPr>
      </w:pPr>
      <w:r w:rsidRPr="0018117D">
        <w:rPr>
          <w:i/>
          <w:sz w:val="20"/>
          <w:szCs w:val="20"/>
        </w:rPr>
        <w:lastRenderedPageBreak/>
        <w:t>A terület természetvédelmi érintettsége</w:t>
      </w:r>
    </w:p>
    <w:p w14:paraId="28B3E867" w14:textId="77777777" w:rsidR="008D111F" w:rsidRPr="00C13164" w:rsidRDefault="008D111F" w:rsidP="00C13164">
      <w:pPr>
        <w:spacing w:after="0" w:line="240" w:lineRule="auto"/>
        <w:rPr>
          <w:i/>
          <w:sz w:val="20"/>
          <w:szCs w:val="20"/>
        </w:rPr>
      </w:pPr>
    </w:p>
    <w:p w14:paraId="42F456A7" w14:textId="6AE930C0" w:rsidR="00C13164" w:rsidRPr="00217E73" w:rsidRDefault="0018610D" w:rsidP="00C13164">
      <w:pPr>
        <w:spacing w:after="0" w:line="240" w:lineRule="auto"/>
        <w:jc w:val="center"/>
        <w:rPr>
          <w:iCs/>
          <w:color w:val="FF0000"/>
          <w:sz w:val="24"/>
          <w:szCs w:val="24"/>
        </w:rPr>
      </w:pPr>
      <w:r>
        <w:rPr>
          <w:noProof/>
        </w:rPr>
        <mc:AlternateContent>
          <mc:Choice Requires="wps">
            <w:drawing>
              <wp:anchor distT="0" distB="0" distL="114300" distR="114300" simplePos="0" relativeHeight="251883520" behindDoc="0" locked="0" layoutInCell="1" allowOverlap="1" wp14:anchorId="44C427FC" wp14:editId="6A71DBA1">
                <wp:simplePos x="0" y="0"/>
                <wp:positionH relativeFrom="column">
                  <wp:posOffset>3834130</wp:posOffset>
                </wp:positionH>
                <wp:positionV relativeFrom="paragraph">
                  <wp:posOffset>2010410</wp:posOffset>
                </wp:positionV>
                <wp:extent cx="371475" cy="161925"/>
                <wp:effectExtent l="0" t="19050" r="47625" b="47625"/>
                <wp:wrapNone/>
                <wp:docPr id="1221229452" name="Nyíl: jobbra mutató 52"/>
                <wp:cNvGraphicFramePr/>
                <a:graphic xmlns:a="http://schemas.openxmlformats.org/drawingml/2006/main">
                  <a:graphicData uri="http://schemas.microsoft.com/office/word/2010/wordprocessingShape">
                    <wps:wsp>
                      <wps:cNvSpPr/>
                      <wps:spPr>
                        <a:xfrm>
                          <a:off x="0" y="0"/>
                          <a:ext cx="371475" cy="161925"/>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344FC825" id="Nyíl: jobbra mutató 52" o:spid="_x0000_s1026" type="#_x0000_t13" style="position:absolute;margin-left:301.9pt;margin-top:158.3pt;width:29.25pt;height:12.7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" adj="16892" fillcolor="#ffc000 [3207]" strokecolor="white [3201]" strokeweight="1.5pt"/>
            </w:pict>
          </mc:Fallback>
        </mc:AlternateContent>
      </w:r>
      <w:r w:rsidR="00C13164">
        <w:rPr>
          <w:noProof/>
        </w:rPr>
        <mc:AlternateContent>
          <mc:Choice Requires="wps">
            <w:drawing>
              <wp:anchor distT="0" distB="0" distL="114300" distR="114300" simplePos="0" relativeHeight="251887616" behindDoc="0" locked="0" layoutInCell="1" allowOverlap="1" wp14:anchorId="2173E2B4" wp14:editId="3EDF5D4D">
                <wp:simplePos x="0" y="0"/>
                <wp:positionH relativeFrom="column">
                  <wp:posOffset>2062480</wp:posOffset>
                </wp:positionH>
                <wp:positionV relativeFrom="paragraph">
                  <wp:posOffset>1438910</wp:posOffset>
                </wp:positionV>
                <wp:extent cx="371475" cy="161925"/>
                <wp:effectExtent l="0" t="19050" r="47625" b="47625"/>
                <wp:wrapNone/>
                <wp:docPr id="377130320" name="Nyíl: jobbra mutató 52"/>
                <wp:cNvGraphicFramePr/>
                <a:graphic xmlns:a="http://schemas.openxmlformats.org/drawingml/2006/main">
                  <a:graphicData uri="http://schemas.microsoft.com/office/word/2010/wordprocessingShape">
                    <wps:wsp>
                      <wps:cNvSpPr/>
                      <wps:spPr>
                        <a:xfrm>
                          <a:off x="0" y="0"/>
                          <a:ext cx="371475" cy="161925"/>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39D819BB" id="Nyíl: jobbra mutató 52" o:spid="_x0000_s1026" type="#_x0000_t13" style="position:absolute;margin-left:162.4pt;margin-top:113.3pt;width:29.25pt;height:12.75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" adj="16892" fillcolor="#ffc000 [3207]" strokecolor="white [3201]" strokeweight="1.5pt"/>
            </w:pict>
          </mc:Fallback>
        </mc:AlternateContent>
      </w:r>
      <w:r w:rsidR="00C13164">
        <w:rPr>
          <w:noProof/>
        </w:rPr>
        <mc:AlternateContent>
          <mc:Choice Requires="wps">
            <w:drawing>
              <wp:anchor distT="0" distB="0" distL="114300" distR="114300" simplePos="0" relativeHeight="251885568" behindDoc="0" locked="0" layoutInCell="1" allowOverlap="1" wp14:anchorId="68CE1C0C" wp14:editId="00F0E926">
                <wp:simplePos x="0" y="0"/>
                <wp:positionH relativeFrom="column">
                  <wp:posOffset>1824355</wp:posOffset>
                </wp:positionH>
                <wp:positionV relativeFrom="paragraph">
                  <wp:posOffset>1657985</wp:posOffset>
                </wp:positionV>
                <wp:extent cx="371475" cy="161925"/>
                <wp:effectExtent l="0" t="19050" r="47625" b="47625"/>
                <wp:wrapNone/>
                <wp:docPr id="926476586" name="Nyíl: jobbra mutató 52"/>
                <wp:cNvGraphicFramePr/>
                <a:graphic xmlns:a="http://schemas.openxmlformats.org/drawingml/2006/main">
                  <a:graphicData uri="http://schemas.microsoft.com/office/word/2010/wordprocessingShape">
                    <wps:wsp>
                      <wps:cNvSpPr/>
                      <wps:spPr>
                        <a:xfrm>
                          <a:off x="0" y="0"/>
                          <a:ext cx="371475" cy="161925"/>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475F03B2" id="Nyíl: jobbra mutató 52" o:spid="_x0000_s1026" type="#_x0000_t13" style="position:absolute;margin-left:143.65pt;margin-top:130.55pt;width:29.25pt;height:12.75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" adj="16892" fillcolor="#ffc000 [3207]" strokecolor="white [3201]" strokeweight="1.5pt"/>
            </w:pict>
          </mc:Fallback>
        </mc:AlternateContent>
      </w:r>
      <w:r w:rsidR="00C13164" w:rsidRPr="00217E73">
        <w:rPr>
          <w:noProof/>
          <w:color w:val="FF0000"/>
          <w:lang w:eastAsia="hu-HU"/>
        </w:rPr>
        <w:drawing>
          <wp:anchor distT="0" distB="0" distL="114300" distR="114300" simplePos="0" relativeHeight="251881472" behindDoc="0" locked="0" layoutInCell="1" allowOverlap="1" wp14:anchorId="370DAC2D" wp14:editId="2292FD43">
            <wp:simplePos x="0" y="0"/>
            <wp:positionH relativeFrom="column">
              <wp:posOffset>3834415</wp:posOffset>
            </wp:positionH>
            <wp:positionV relativeFrom="paragraph">
              <wp:posOffset>3640521</wp:posOffset>
            </wp:positionV>
            <wp:extent cx="1815041" cy="2143125"/>
            <wp:effectExtent l="0" t="0" r="0" b="0"/>
            <wp:wrapNone/>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815041" cy="2143125"/>
                    </a:xfrm>
                    <a:prstGeom prst="rect">
                      <a:avLst/>
                    </a:prstGeom>
                  </pic:spPr>
                </pic:pic>
              </a:graphicData>
            </a:graphic>
            <wp14:sizeRelH relativeFrom="page">
              <wp14:pctWidth>0</wp14:pctWidth>
            </wp14:sizeRelH>
            <wp14:sizeRelV relativeFrom="page">
              <wp14:pctHeight>0</wp14:pctHeight>
            </wp14:sizeRelV>
          </wp:anchor>
        </w:drawing>
      </w:r>
      <w:r w:rsidR="00C13164">
        <w:rPr>
          <w:noProof/>
        </w:rPr>
        <w:drawing>
          <wp:inline distT="0" distB="0" distL="0" distR="0" wp14:anchorId="7C0AAEAE" wp14:editId="40DC4405">
            <wp:extent cx="5760720" cy="5923280"/>
            <wp:effectExtent l="0" t="0" r="0" b="1270"/>
            <wp:docPr id="78920200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02004" name=""/>
                    <pic:cNvPicPr/>
                  </pic:nvPicPr>
                  <pic:blipFill>
                    <a:blip r:embed="rId24"/>
                    <a:stretch>
                      <a:fillRect/>
                    </a:stretch>
                  </pic:blipFill>
                  <pic:spPr>
                    <a:xfrm>
                      <a:off x="0" y="0"/>
                      <a:ext cx="5760720" cy="5923280"/>
                    </a:xfrm>
                    <a:prstGeom prst="rect">
                      <a:avLst/>
                    </a:prstGeom>
                  </pic:spPr>
                </pic:pic>
              </a:graphicData>
            </a:graphic>
          </wp:inline>
        </w:drawing>
      </w:r>
    </w:p>
    <w:p w14:paraId="32AD2268" w14:textId="77777777" w:rsidR="00C13164" w:rsidRPr="00506DF8" w:rsidRDefault="00C13164" w:rsidP="00C13164">
      <w:pPr>
        <w:spacing w:after="0" w:line="240" w:lineRule="auto"/>
        <w:jc w:val="right"/>
        <w:rPr>
          <w:i/>
          <w:sz w:val="20"/>
          <w:szCs w:val="20"/>
        </w:rPr>
      </w:pPr>
      <w:r w:rsidRPr="00506DF8">
        <w:rPr>
          <w:i/>
          <w:sz w:val="20"/>
          <w:szCs w:val="20"/>
        </w:rPr>
        <w:t>(Forrás: https://web.okir.hu/map)</w:t>
      </w:r>
    </w:p>
    <w:p w14:paraId="56438529" w14:textId="77777777" w:rsidR="00560F0E" w:rsidRDefault="00560F0E" w:rsidP="003A7B5B">
      <w:pPr>
        <w:spacing w:after="0" w:line="240" w:lineRule="auto"/>
        <w:jc w:val="both"/>
        <w:rPr>
          <w:color w:val="FF0000"/>
          <w:sz w:val="24"/>
          <w:szCs w:val="24"/>
        </w:rPr>
      </w:pPr>
    </w:p>
    <w:p w14:paraId="1FFF2227" w14:textId="77777777" w:rsidR="00C13164" w:rsidRPr="00E7042B" w:rsidRDefault="00C13164" w:rsidP="00C13164">
      <w:pPr>
        <w:spacing w:after="0" w:line="240" w:lineRule="auto"/>
        <w:jc w:val="both"/>
        <w:rPr>
          <w:rFonts w:eastAsia="Calibri" w:cstheme="minorHAnsi"/>
          <w:sz w:val="24"/>
          <w:szCs w:val="24"/>
        </w:rPr>
      </w:pPr>
      <w:r w:rsidRPr="00E7042B">
        <w:rPr>
          <w:rFonts w:eastAsia="Calibri" w:cstheme="minorHAnsi"/>
          <w:sz w:val="24"/>
          <w:szCs w:val="24"/>
        </w:rPr>
        <w:t xml:space="preserve">Természetvédelmi érintettsége a területnek nincs. A terület </w:t>
      </w:r>
      <w:r>
        <w:rPr>
          <w:rFonts w:eastAsia="Calibri" w:cstheme="minorHAnsi"/>
          <w:sz w:val="24"/>
          <w:szCs w:val="24"/>
        </w:rPr>
        <w:t xml:space="preserve">nem </w:t>
      </w:r>
      <w:r w:rsidRPr="00E7042B">
        <w:rPr>
          <w:rFonts w:eastAsia="Calibri" w:cstheme="minorHAnsi"/>
          <w:sz w:val="24"/>
          <w:szCs w:val="24"/>
        </w:rPr>
        <w:t xml:space="preserve">érintett a Nemzeti Ökológiai Hálózat </w:t>
      </w:r>
      <w:r>
        <w:rPr>
          <w:rFonts w:eastAsia="Calibri" w:cstheme="minorHAnsi"/>
          <w:sz w:val="24"/>
          <w:szCs w:val="24"/>
        </w:rPr>
        <w:t xml:space="preserve">egyetlen </w:t>
      </w:r>
      <w:r w:rsidRPr="00E7042B">
        <w:rPr>
          <w:rFonts w:eastAsia="Calibri" w:cstheme="minorHAnsi"/>
          <w:sz w:val="24"/>
          <w:szCs w:val="24"/>
        </w:rPr>
        <w:t>övezetével</w:t>
      </w:r>
      <w:r>
        <w:rPr>
          <w:rFonts w:eastAsia="Calibri" w:cstheme="minorHAnsi"/>
          <w:sz w:val="24"/>
          <w:szCs w:val="24"/>
        </w:rPr>
        <w:t xml:space="preserve"> sem és </w:t>
      </w:r>
      <w:r w:rsidRPr="00E7042B">
        <w:rPr>
          <w:rFonts w:eastAsia="Calibri" w:cstheme="minorHAnsi"/>
          <w:sz w:val="24"/>
          <w:szCs w:val="24"/>
        </w:rPr>
        <w:t xml:space="preserve">NATURA2000 területekkel </w:t>
      </w:r>
      <w:r>
        <w:rPr>
          <w:rFonts w:eastAsia="Calibri" w:cstheme="minorHAnsi"/>
          <w:sz w:val="24"/>
          <w:szCs w:val="24"/>
        </w:rPr>
        <w:t xml:space="preserve">sem </w:t>
      </w:r>
      <w:r w:rsidRPr="00E7042B">
        <w:rPr>
          <w:rFonts w:eastAsia="Calibri" w:cstheme="minorHAnsi"/>
          <w:sz w:val="24"/>
          <w:szCs w:val="24"/>
        </w:rPr>
        <w:t>érintett.</w:t>
      </w:r>
    </w:p>
    <w:p w14:paraId="19CE0245" w14:textId="77777777" w:rsidR="00C13164" w:rsidRPr="00E7042B" w:rsidRDefault="00C13164" w:rsidP="00C13164">
      <w:pPr>
        <w:spacing w:after="0" w:line="240" w:lineRule="auto"/>
        <w:jc w:val="both"/>
        <w:rPr>
          <w:rFonts w:eastAsia="Calibri" w:cstheme="minorHAnsi"/>
          <w:i/>
          <w:iCs/>
          <w:sz w:val="20"/>
          <w:szCs w:val="20"/>
        </w:rPr>
      </w:pPr>
    </w:p>
    <w:p w14:paraId="0F39D99A" w14:textId="77777777" w:rsidR="00C13164" w:rsidRPr="00E7042B" w:rsidRDefault="00C13164" w:rsidP="00C13164">
      <w:pPr>
        <w:spacing w:after="0" w:line="240" w:lineRule="auto"/>
        <w:jc w:val="both"/>
        <w:rPr>
          <w:rFonts w:cstheme="minorHAnsi"/>
          <w:noProof/>
          <w:sz w:val="24"/>
          <w:szCs w:val="24"/>
          <w:lang w:eastAsia="hu-HU"/>
        </w:rPr>
      </w:pPr>
      <w:r w:rsidRPr="00E7042B">
        <w:rPr>
          <w:rFonts w:cstheme="minorHAnsi"/>
          <w:noProof/>
          <w:sz w:val="24"/>
          <w:szCs w:val="24"/>
          <w:lang w:eastAsia="hu-HU"/>
        </w:rPr>
        <w:t>Ismert régészeti területtel nem érintett terület.</w:t>
      </w:r>
    </w:p>
    <w:p w14:paraId="395D95D4" w14:textId="77777777" w:rsidR="00C13164" w:rsidRDefault="00C13164" w:rsidP="00C13164">
      <w:pPr>
        <w:spacing w:after="0" w:line="240" w:lineRule="auto"/>
        <w:jc w:val="both"/>
        <w:rPr>
          <w:rFonts w:cstheme="minorHAnsi"/>
          <w:noProof/>
          <w:sz w:val="24"/>
          <w:szCs w:val="24"/>
          <w:lang w:eastAsia="hu-HU"/>
        </w:rPr>
      </w:pPr>
    </w:p>
    <w:p w14:paraId="07545FEC" w14:textId="791BBC66" w:rsidR="00C13164" w:rsidRPr="00C13164" w:rsidRDefault="00C13164" w:rsidP="00C13164">
      <w:pPr>
        <w:spacing w:after="0" w:line="240" w:lineRule="auto"/>
        <w:jc w:val="both"/>
        <w:rPr>
          <w:rFonts w:cstheme="minorHAnsi"/>
          <w:noProof/>
          <w:color w:val="FF0000"/>
          <w:sz w:val="24"/>
          <w:szCs w:val="24"/>
          <w:lang w:eastAsia="hu-HU"/>
        </w:rPr>
      </w:pPr>
      <w:r w:rsidRPr="00E7042B">
        <w:rPr>
          <w:rFonts w:cstheme="minorHAnsi"/>
          <w:noProof/>
          <w:sz w:val="24"/>
          <w:szCs w:val="24"/>
          <w:lang w:eastAsia="hu-HU"/>
        </w:rPr>
        <w:t xml:space="preserve">A módosítással beépítésre szánt terület alakul ki. </w:t>
      </w:r>
      <w:r w:rsidRPr="00C13164">
        <w:rPr>
          <w:rFonts w:cstheme="minorHAnsi"/>
          <w:noProof/>
          <w:color w:val="FF0000"/>
          <w:sz w:val="24"/>
          <w:szCs w:val="24"/>
          <w:lang w:eastAsia="hu-HU"/>
        </w:rPr>
        <w:t>Telepenként egy darab kapcsoló- és vezénylőépület kerül elhelyezésre, egyéb épület elhelyezését nem igényli.</w:t>
      </w:r>
    </w:p>
    <w:p w14:paraId="002B80F7" w14:textId="77777777" w:rsidR="00C13164" w:rsidRDefault="00C13164" w:rsidP="003A7B5B">
      <w:pPr>
        <w:spacing w:after="0" w:line="240" w:lineRule="auto"/>
        <w:jc w:val="both"/>
        <w:rPr>
          <w:color w:val="FF0000"/>
          <w:sz w:val="24"/>
          <w:szCs w:val="24"/>
        </w:rPr>
      </w:pPr>
    </w:p>
    <w:p w14:paraId="588948D0" w14:textId="77777777" w:rsidR="00C13164" w:rsidRPr="00E7042B" w:rsidRDefault="00C13164" w:rsidP="00C13164">
      <w:pPr>
        <w:spacing w:after="0" w:line="240" w:lineRule="auto"/>
        <w:jc w:val="both"/>
        <w:rPr>
          <w:sz w:val="24"/>
          <w:szCs w:val="24"/>
        </w:rPr>
      </w:pPr>
      <w:r w:rsidRPr="006A44DA">
        <w:rPr>
          <w:sz w:val="24"/>
          <w:szCs w:val="24"/>
        </w:rPr>
        <w:t xml:space="preserve">Nem tartozik a rendszeresen belvíz járta területekhez, illetve kiemelten érzékeny felszín alatti </w:t>
      </w:r>
      <w:r w:rsidRPr="00E7042B">
        <w:rPr>
          <w:sz w:val="24"/>
          <w:szCs w:val="24"/>
        </w:rPr>
        <w:t>vízminőség védelmi területtel sem érintett.</w:t>
      </w:r>
    </w:p>
    <w:p w14:paraId="10D55E09" w14:textId="77777777" w:rsidR="00560F0E" w:rsidRDefault="00560F0E" w:rsidP="003A7B5B">
      <w:pPr>
        <w:spacing w:after="0" w:line="240" w:lineRule="auto"/>
        <w:jc w:val="both"/>
        <w:rPr>
          <w:color w:val="FF0000"/>
          <w:sz w:val="24"/>
          <w:szCs w:val="24"/>
        </w:rPr>
      </w:pPr>
    </w:p>
    <w:p w14:paraId="20455FDF" w14:textId="42147352" w:rsidR="006B7B02" w:rsidRPr="00217E73" w:rsidRDefault="006B7B02">
      <w:pPr>
        <w:spacing w:after="160" w:line="259" w:lineRule="auto"/>
        <w:rPr>
          <w:i/>
          <w:color w:val="FF0000"/>
          <w:sz w:val="20"/>
          <w:szCs w:val="20"/>
        </w:rPr>
      </w:pPr>
      <w:r w:rsidRPr="00217E73">
        <w:rPr>
          <w:i/>
          <w:color w:val="FF0000"/>
          <w:sz w:val="20"/>
          <w:szCs w:val="20"/>
        </w:rPr>
        <w:br w:type="page"/>
      </w:r>
    </w:p>
    <w:p w14:paraId="3334327F" w14:textId="59E4B686" w:rsidR="006A44DA" w:rsidRDefault="006A44DA" w:rsidP="006A44DA">
      <w:pPr>
        <w:spacing w:after="0" w:line="240" w:lineRule="auto"/>
        <w:jc w:val="both"/>
        <w:rPr>
          <w:rFonts w:cstheme="minorHAnsi"/>
          <w:noProof/>
          <w:sz w:val="24"/>
          <w:szCs w:val="24"/>
          <w:lang w:eastAsia="hu-HU"/>
        </w:rPr>
      </w:pPr>
      <w:r>
        <w:rPr>
          <w:rFonts w:cstheme="minorHAnsi"/>
          <w:noProof/>
          <w:sz w:val="24"/>
          <w:szCs w:val="24"/>
          <w:lang w:eastAsia="hu-HU"/>
        </w:rPr>
        <w:lastRenderedPageBreak/>
        <w:t>A módosítás során a tervezési területen belül elhelyezkedő erdő területek kiterjedése alktualizálásra kerül az erdészeti adatszolgáltatás szerinti erdő területekkel, mely során általános mezőgazdasági terület gazdasági erdő területébe kerül átsorolásra 5,60 ha terülen.</w:t>
      </w:r>
    </w:p>
    <w:p w14:paraId="3EB73BB0" w14:textId="2749777E" w:rsidR="006A44DA" w:rsidRDefault="006A44DA" w:rsidP="006A44DA">
      <w:pPr>
        <w:spacing w:after="0" w:line="240" w:lineRule="auto"/>
        <w:jc w:val="both"/>
        <w:rPr>
          <w:rFonts w:cstheme="minorHAnsi"/>
          <w:noProof/>
          <w:sz w:val="24"/>
          <w:szCs w:val="24"/>
          <w:lang w:eastAsia="hu-HU"/>
        </w:rPr>
      </w:pPr>
    </w:p>
    <w:p w14:paraId="481186BB" w14:textId="30042CD2" w:rsidR="00B16A28" w:rsidRDefault="006A44DA" w:rsidP="006A44DA">
      <w:pPr>
        <w:spacing w:after="0" w:line="240" w:lineRule="auto"/>
        <w:jc w:val="center"/>
        <w:rPr>
          <w:i/>
          <w:color w:val="FF0000"/>
          <w:sz w:val="20"/>
          <w:szCs w:val="20"/>
        </w:rPr>
      </w:pPr>
      <w:r>
        <w:rPr>
          <w:noProof/>
        </w:rPr>
        <mc:AlternateContent>
          <mc:Choice Requires="wps">
            <w:drawing>
              <wp:anchor distT="0" distB="0" distL="114300" distR="114300" simplePos="0" relativeHeight="251889664" behindDoc="0" locked="0" layoutInCell="1" allowOverlap="1" wp14:anchorId="41BF3CAA" wp14:editId="0C20804C">
                <wp:simplePos x="0" y="0"/>
                <wp:positionH relativeFrom="column">
                  <wp:posOffset>1395730</wp:posOffset>
                </wp:positionH>
                <wp:positionV relativeFrom="paragraph">
                  <wp:posOffset>1849755</wp:posOffset>
                </wp:positionV>
                <wp:extent cx="371475" cy="161925"/>
                <wp:effectExtent l="0" t="19050" r="47625" b="47625"/>
                <wp:wrapNone/>
                <wp:docPr id="571595054" name="Nyíl: jobbra mutató 52"/>
                <wp:cNvGraphicFramePr/>
                <a:graphic xmlns:a="http://schemas.openxmlformats.org/drawingml/2006/main">
                  <a:graphicData uri="http://schemas.microsoft.com/office/word/2010/wordprocessingShape">
                    <wps:wsp>
                      <wps:cNvSpPr/>
                      <wps:spPr>
                        <a:xfrm>
                          <a:off x="0" y="0"/>
                          <a:ext cx="371475" cy="161925"/>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756CBD2F" id="Nyíl: jobbra mutató 52" o:spid="_x0000_s1026" type="#_x0000_t13" style="position:absolute;margin-left:109.9pt;margin-top:145.65pt;width:29.25pt;height:12.75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" adj="16892" fillcolor="#ffc000 [3207]" strokecolor="white [3201]" strokeweight="1.5pt"/>
            </w:pict>
          </mc:Fallback>
        </mc:AlternateContent>
      </w:r>
      <w:r>
        <w:rPr>
          <w:noProof/>
        </w:rPr>
        <w:drawing>
          <wp:inline distT="0" distB="0" distL="0" distR="0" wp14:anchorId="66273738" wp14:editId="097E53C9">
            <wp:extent cx="4800600" cy="5600700"/>
            <wp:effectExtent l="0" t="0" r="0" b="0"/>
            <wp:docPr id="169739623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396234" name=""/>
                    <pic:cNvPicPr/>
                  </pic:nvPicPr>
                  <pic:blipFill>
                    <a:blip r:embed="rId25"/>
                    <a:stretch>
                      <a:fillRect/>
                    </a:stretch>
                  </pic:blipFill>
                  <pic:spPr>
                    <a:xfrm>
                      <a:off x="0" y="0"/>
                      <a:ext cx="4800600" cy="5600700"/>
                    </a:xfrm>
                    <a:prstGeom prst="rect">
                      <a:avLst/>
                    </a:prstGeom>
                  </pic:spPr>
                </pic:pic>
              </a:graphicData>
            </a:graphic>
          </wp:inline>
        </w:drawing>
      </w:r>
    </w:p>
    <w:p w14:paraId="0972E1DA" w14:textId="40DF4D1F" w:rsidR="006A44DA" w:rsidRPr="006A44DA" w:rsidRDefault="006A44DA" w:rsidP="006A44DA">
      <w:pPr>
        <w:spacing w:after="0" w:line="240" w:lineRule="auto"/>
        <w:jc w:val="right"/>
        <w:rPr>
          <w:i/>
          <w:sz w:val="20"/>
          <w:szCs w:val="20"/>
        </w:rPr>
      </w:pPr>
      <w:r w:rsidRPr="006A44DA">
        <w:rPr>
          <w:i/>
          <w:sz w:val="20"/>
          <w:szCs w:val="20"/>
        </w:rPr>
        <w:t>(Forrás:</w:t>
      </w:r>
      <w:r w:rsidRPr="006A44DA">
        <w:t xml:space="preserve"> </w:t>
      </w:r>
      <w:r w:rsidRPr="006A44DA">
        <w:rPr>
          <w:i/>
          <w:sz w:val="20"/>
          <w:szCs w:val="20"/>
        </w:rPr>
        <w:t>https://erdoterkep.nebih.gov.hu/)</w:t>
      </w:r>
    </w:p>
    <w:p w14:paraId="37ACDD34" w14:textId="336FDF9C" w:rsidR="002A0880" w:rsidRPr="00217E73" w:rsidRDefault="002A0880" w:rsidP="00861EA1">
      <w:pPr>
        <w:spacing w:after="0" w:line="240" w:lineRule="auto"/>
        <w:jc w:val="right"/>
        <w:rPr>
          <w:i/>
          <w:color w:val="FF0000"/>
          <w:sz w:val="20"/>
          <w:szCs w:val="20"/>
        </w:rPr>
      </w:pPr>
    </w:p>
    <w:p w14:paraId="47ED3AA6" w14:textId="7116DAEA" w:rsidR="002A0880" w:rsidRPr="00217E73" w:rsidRDefault="002A0880" w:rsidP="00861EA1">
      <w:pPr>
        <w:spacing w:after="0" w:line="240" w:lineRule="auto"/>
        <w:jc w:val="right"/>
        <w:rPr>
          <w:i/>
          <w:color w:val="FF0000"/>
          <w:sz w:val="20"/>
          <w:szCs w:val="20"/>
        </w:rPr>
      </w:pPr>
    </w:p>
    <w:p w14:paraId="14D9374D" w14:textId="6C2B34D9" w:rsidR="002A0880" w:rsidRPr="00217E73" w:rsidRDefault="002A0880" w:rsidP="00861EA1">
      <w:pPr>
        <w:spacing w:after="0" w:line="240" w:lineRule="auto"/>
        <w:jc w:val="right"/>
        <w:rPr>
          <w:i/>
          <w:color w:val="FF0000"/>
          <w:sz w:val="20"/>
          <w:szCs w:val="20"/>
        </w:rPr>
      </w:pPr>
    </w:p>
    <w:p w14:paraId="50976BA8" w14:textId="5C09EB90" w:rsidR="002A0880" w:rsidRPr="00217E73" w:rsidRDefault="002A0880" w:rsidP="00861EA1">
      <w:pPr>
        <w:spacing w:after="0" w:line="240" w:lineRule="auto"/>
        <w:jc w:val="right"/>
        <w:rPr>
          <w:i/>
          <w:color w:val="FF0000"/>
          <w:sz w:val="20"/>
          <w:szCs w:val="20"/>
        </w:rPr>
      </w:pPr>
    </w:p>
    <w:p w14:paraId="039EE3DC" w14:textId="01981BA9" w:rsidR="002A0880" w:rsidRPr="00217E73" w:rsidRDefault="002A0880" w:rsidP="00861EA1">
      <w:pPr>
        <w:spacing w:after="0" w:line="240" w:lineRule="auto"/>
        <w:jc w:val="right"/>
        <w:rPr>
          <w:i/>
          <w:color w:val="FF0000"/>
          <w:sz w:val="20"/>
          <w:szCs w:val="20"/>
        </w:rPr>
      </w:pPr>
    </w:p>
    <w:p w14:paraId="4369C05E" w14:textId="65E220A9" w:rsidR="002A0880" w:rsidRPr="00217E73" w:rsidRDefault="002A0880" w:rsidP="00861EA1">
      <w:pPr>
        <w:spacing w:after="0" w:line="240" w:lineRule="auto"/>
        <w:jc w:val="right"/>
        <w:rPr>
          <w:i/>
          <w:color w:val="FF0000"/>
          <w:sz w:val="20"/>
          <w:szCs w:val="20"/>
        </w:rPr>
      </w:pPr>
    </w:p>
    <w:p w14:paraId="393F437D" w14:textId="66B358D6" w:rsidR="002A0880" w:rsidRPr="00217E73" w:rsidRDefault="002A0880" w:rsidP="00861EA1">
      <w:pPr>
        <w:spacing w:after="0" w:line="240" w:lineRule="auto"/>
        <w:jc w:val="right"/>
        <w:rPr>
          <w:color w:val="FF0000"/>
        </w:rPr>
      </w:pPr>
    </w:p>
    <w:p w14:paraId="09640A3F" w14:textId="5DE9DA11" w:rsidR="0040467D" w:rsidRPr="00217E73" w:rsidRDefault="0040467D" w:rsidP="00861EA1">
      <w:pPr>
        <w:spacing w:after="0" w:line="240" w:lineRule="auto"/>
        <w:jc w:val="right"/>
        <w:rPr>
          <w:color w:val="FF0000"/>
        </w:rPr>
      </w:pPr>
    </w:p>
    <w:p w14:paraId="6F5FAD71" w14:textId="448DBE23" w:rsidR="0040467D" w:rsidRPr="00217E73" w:rsidRDefault="0040467D" w:rsidP="00861EA1">
      <w:pPr>
        <w:spacing w:after="0" w:line="240" w:lineRule="auto"/>
        <w:jc w:val="right"/>
        <w:rPr>
          <w:color w:val="FF0000"/>
        </w:rPr>
      </w:pPr>
    </w:p>
    <w:p w14:paraId="0CC428BF" w14:textId="5C5BEDAB" w:rsidR="0040467D" w:rsidRPr="00217E73" w:rsidRDefault="0040467D" w:rsidP="00861EA1">
      <w:pPr>
        <w:spacing w:after="0" w:line="240" w:lineRule="auto"/>
        <w:jc w:val="right"/>
        <w:rPr>
          <w:color w:val="FF0000"/>
        </w:rPr>
      </w:pPr>
    </w:p>
    <w:p w14:paraId="5018221C" w14:textId="77777777" w:rsidR="0040467D" w:rsidRPr="00217E73" w:rsidRDefault="0040467D" w:rsidP="0040467D">
      <w:pPr>
        <w:spacing w:after="0" w:line="240" w:lineRule="auto"/>
        <w:jc w:val="both"/>
        <w:rPr>
          <w:color w:val="FF0000"/>
        </w:rPr>
      </w:pPr>
    </w:p>
    <w:p w14:paraId="4DB9A17F" w14:textId="2F0BEE0E" w:rsidR="0040467D" w:rsidRPr="00217E73" w:rsidRDefault="0040467D" w:rsidP="00861EA1">
      <w:pPr>
        <w:spacing w:after="0" w:line="240" w:lineRule="auto"/>
        <w:jc w:val="right"/>
        <w:rPr>
          <w:color w:val="FF0000"/>
        </w:rPr>
      </w:pPr>
    </w:p>
    <w:p w14:paraId="27DF7EC2" w14:textId="77B84FD2" w:rsidR="0040467D" w:rsidRPr="00217E73" w:rsidRDefault="0040467D" w:rsidP="00861EA1">
      <w:pPr>
        <w:spacing w:after="0" w:line="240" w:lineRule="auto"/>
        <w:jc w:val="right"/>
        <w:rPr>
          <w:color w:val="FF0000"/>
        </w:rPr>
      </w:pPr>
    </w:p>
    <w:p w14:paraId="2E99791F" w14:textId="77777777" w:rsidR="0040467D" w:rsidRPr="00217E73" w:rsidRDefault="0040467D" w:rsidP="00861EA1">
      <w:pPr>
        <w:spacing w:after="0" w:line="240" w:lineRule="auto"/>
        <w:jc w:val="right"/>
        <w:rPr>
          <w:color w:val="FF0000"/>
        </w:rPr>
      </w:pPr>
    </w:p>
    <w:p w14:paraId="57CA50DE" w14:textId="5299B223" w:rsidR="00412E20" w:rsidRPr="00217E73" w:rsidRDefault="00412E20" w:rsidP="0040467D">
      <w:pPr>
        <w:jc w:val="both"/>
        <w:rPr>
          <w:color w:val="FF0000"/>
        </w:rPr>
        <w:sectPr w:rsidR="00412E20" w:rsidRPr="00217E73" w:rsidSect="00405465">
          <w:headerReference w:type="default" r:id="rId26"/>
          <w:footerReference w:type="default" r:id="rId27"/>
          <w:pgSz w:w="11906" w:h="16838"/>
          <w:pgMar w:top="1417" w:right="1417" w:bottom="1417" w:left="1417" w:header="708" w:footer="708" w:gutter="0"/>
          <w:cols w:space="708"/>
          <w:titlePg/>
          <w:docGrid w:linePitch="360"/>
        </w:sectPr>
      </w:pPr>
    </w:p>
    <w:p w14:paraId="078D3A7B" w14:textId="1BFFD7A3" w:rsidR="00CC1C9C" w:rsidRPr="00146164" w:rsidRDefault="00CC1C9C" w:rsidP="001A454E">
      <w:pPr>
        <w:pStyle w:val="Cmsor1"/>
        <w:spacing w:after="0" w:line="240" w:lineRule="auto"/>
        <w:contextualSpacing w:val="0"/>
        <w:rPr>
          <w:rFonts w:asciiTheme="minorHAnsi" w:hAnsiTheme="minorHAnsi"/>
        </w:rPr>
      </w:pPr>
      <w:r w:rsidRPr="00146164">
        <w:rPr>
          <w:rFonts w:asciiTheme="minorHAnsi" w:hAnsiTheme="minorHAnsi"/>
        </w:rPr>
        <w:lastRenderedPageBreak/>
        <w:t>Be</w:t>
      </w:r>
      <w:r w:rsidR="00571358" w:rsidRPr="00146164">
        <w:rPr>
          <w:rFonts w:asciiTheme="minorHAnsi" w:hAnsiTheme="minorHAnsi"/>
        </w:rPr>
        <w:t>avat</w:t>
      </w:r>
      <w:r w:rsidRPr="00146164">
        <w:rPr>
          <w:rFonts w:asciiTheme="minorHAnsi" w:hAnsiTheme="minorHAnsi"/>
        </w:rPr>
        <w:t>kozási pontok ismertetése</w:t>
      </w:r>
      <w:r w:rsidR="001A454E" w:rsidRPr="00146164">
        <w:rPr>
          <w:rFonts w:asciiTheme="minorHAnsi" w:hAnsiTheme="minorHAnsi"/>
        </w:rPr>
        <w:t xml:space="preserve"> </w:t>
      </w:r>
    </w:p>
    <w:tbl>
      <w:tblPr>
        <w:tblStyle w:val="Rcsostblzat"/>
        <w:tblW w:w="21683" w:type="dxa"/>
        <w:tblLayout w:type="fixed"/>
        <w:tblLook w:val="04A0" w:firstRow="1" w:lastRow="0" w:firstColumn="1" w:lastColumn="0" w:noHBand="0" w:noVBand="1"/>
      </w:tblPr>
      <w:tblGrid>
        <w:gridCol w:w="944"/>
        <w:gridCol w:w="2879"/>
        <w:gridCol w:w="2835"/>
        <w:gridCol w:w="1701"/>
        <w:gridCol w:w="1984"/>
        <w:gridCol w:w="992"/>
        <w:gridCol w:w="993"/>
        <w:gridCol w:w="4536"/>
        <w:gridCol w:w="1275"/>
        <w:gridCol w:w="1276"/>
        <w:gridCol w:w="2268"/>
      </w:tblGrid>
      <w:tr w:rsidR="00217E73" w:rsidRPr="00217E73" w14:paraId="66A2FE29" w14:textId="77777777" w:rsidTr="00E45E13">
        <w:trPr>
          <w:trHeight w:val="850"/>
        </w:trPr>
        <w:tc>
          <w:tcPr>
            <w:tcW w:w="944" w:type="dxa"/>
            <w:vMerge w:val="restart"/>
            <w:shd w:val="clear" w:color="auto" w:fill="DEEAF6" w:themeFill="accent5" w:themeFillTint="33"/>
            <w:vAlign w:val="center"/>
          </w:tcPr>
          <w:p w14:paraId="50092E64" w14:textId="77777777" w:rsidR="00CC1C9C" w:rsidRPr="00146164" w:rsidRDefault="00CC1C9C" w:rsidP="00CC1C9C">
            <w:pPr>
              <w:spacing w:after="0" w:line="240" w:lineRule="auto"/>
              <w:jc w:val="center"/>
              <w:rPr>
                <w:sz w:val="32"/>
                <w:szCs w:val="32"/>
              </w:rPr>
            </w:pPr>
            <w:bookmarkStart w:id="14" w:name="_Hlk107387066"/>
            <w:r w:rsidRPr="00146164">
              <w:rPr>
                <w:b/>
                <w:sz w:val="32"/>
                <w:szCs w:val="32"/>
              </w:rPr>
              <w:t>1.</w:t>
            </w:r>
          </w:p>
        </w:tc>
        <w:tc>
          <w:tcPr>
            <w:tcW w:w="2879" w:type="dxa"/>
            <w:shd w:val="clear" w:color="auto" w:fill="DEEAF6" w:themeFill="accent5" w:themeFillTint="33"/>
            <w:vAlign w:val="center"/>
          </w:tcPr>
          <w:p w14:paraId="0B458487" w14:textId="77777777" w:rsidR="00CC1C9C" w:rsidRPr="00146164" w:rsidRDefault="00CC1C9C" w:rsidP="00CC1C9C">
            <w:pPr>
              <w:spacing w:after="0" w:line="240" w:lineRule="auto"/>
              <w:jc w:val="center"/>
              <w:rPr>
                <w:b/>
                <w:sz w:val="24"/>
                <w:szCs w:val="24"/>
              </w:rPr>
            </w:pPr>
            <w:r w:rsidRPr="00146164">
              <w:rPr>
                <w:b/>
                <w:sz w:val="24"/>
                <w:szCs w:val="24"/>
              </w:rPr>
              <w:t>Módosításra kijelölt területek</w:t>
            </w:r>
          </w:p>
        </w:tc>
        <w:tc>
          <w:tcPr>
            <w:tcW w:w="2835" w:type="dxa"/>
            <w:shd w:val="clear" w:color="auto" w:fill="DEEAF6" w:themeFill="accent5" w:themeFillTint="33"/>
            <w:vAlign w:val="center"/>
          </w:tcPr>
          <w:p w14:paraId="04F9EC7D" w14:textId="77777777" w:rsidR="00CC1C9C" w:rsidRPr="00146164" w:rsidRDefault="00CC1C9C" w:rsidP="00CC1C9C">
            <w:pPr>
              <w:spacing w:after="0" w:line="240" w:lineRule="auto"/>
              <w:jc w:val="center"/>
              <w:rPr>
                <w:b/>
                <w:sz w:val="24"/>
                <w:szCs w:val="24"/>
              </w:rPr>
            </w:pPr>
            <w:r w:rsidRPr="00146164">
              <w:rPr>
                <w:b/>
                <w:sz w:val="24"/>
                <w:szCs w:val="24"/>
              </w:rPr>
              <w:t>Rendezés célja és oka</w:t>
            </w:r>
          </w:p>
        </w:tc>
        <w:tc>
          <w:tcPr>
            <w:tcW w:w="1701" w:type="dxa"/>
            <w:shd w:val="clear" w:color="auto" w:fill="DEEAF6" w:themeFill="accent5" w:themeFillTint="33"/>
            <w:vAlign w:val="center"/>
          </w:tcPr>
          <w:p w14:paraId="02F228CB" w14:textId="4315F012" w:rsidR="00CC1C9C" w:rsidRPr="00146164" w:rsidRDefault="00CC1C9C" w:rsidP="00CC1C9C">
            <w:pPr>
              <w:spacing w:after="0" w:line="240" w:lineRule="auto"/>
              <w:jc w:val="center"/>
              <w:rPr>
                <w:b/>
                <w:sz w:val="24"/>
                <w:szCs w:val="24"/>
              </w:rPr>
            </w:pPr>
            <w:r w:rsidRPr="00146164">
              <w:rPr>
                <w:b/>
                <w:sz w:val="24"/>
                <w:szCs w:val="24"/>
              </w:rPr>
              <w:t>Jelenlegi terület</w:t>
            </w:r>
            <w:r w:rsidR="00E45E13" w:rsidRPr="00146164">
              <w:rPr>
                <w:b/>
                <w:sz w:val="24"/>
                <w:szCs w:val="24"/>
              </w:rPr>
              <w:t xml:space="preserve"> </w:t>
            </w:r>
            <w:r w:rsidRPr="00146164">
              <w:rPr>
                <w:b/>
                <w:sz w:val="24"/>
                <w:szCs w:val="24"/>
              </w:rPr>
              <w:t>használat, övezet, (</w:t>
            </w:r>
            <w:proofErr w:type="spellStart"/>
            <w:r w:rsidRPr="00146164">
              <w:rPr>
                <w:b/>
                <w:sz w:val="24"/>
                <w:szCs w:val="24"/>
              </w:rPr>
              <w:t>műv</w:t>
            </w:r>
            <w:proofErr w:type="spellEnd"/>
            <w:r w:rsidRPr="00146164">
              <w:rPr>
                <w:b/>
                <w:sz w:val="24"/>
                <w:szCs w:val="24"/>
              </w:rPr>
              <w:t>. ág), beépítés</w:t>
            </w:r>
          </w:p>
        </w:tc>
        <w:tc>
          <w:tcPr>
            <w:tcW w:w="1984" w:type="dxa"/>
            <w:shd w:val="clear" w:color="auto" w:fill="DEEAF6" w:themeFill="accent5" w:themeFillTint="33"/>
            <w:vAlign w:val="center"/>
          </w:tcPr>
          <w:p w14:paraId="1F139BC3" w14:textId="77777777" w:rsidR="00CC1C9C" w:rsidRPr="00146164" w:rsidRDefault="00CC1C9C" w:rsidP="00CC1C9C">
            <w:pPr>
              <w:spacing w:after="0" w:line="240" w:lineRule="auto"/>
              <w:jc w:val="center"/>
              <w:rPr>
                <w:b/>
                <w:sz w:val="24"/>
                <w:szCs w:val="24"/>
              </w:rPr>
            </w:pPr>
            <w:r w:rsidRPr="00146164">
              <w:rPr>
                <w:b/>
                <w:sz w:val="24"/>
                <w:szCs w:val="24"/>
              </w:rPr>
              <w:t>Jóváhagyott területhasználat, övezet, HÉSZ</w:t>
            </w:r>
          </w:p>
        </w:tc>
        <w:tc>
          <w:tcPr>
            <w:tcW w:w="992" w:type="dxa"/>
            <w:shd w:val="clear" w:color="auto" w:fill="DEEAF6" w:themeFill="accent5" w:themeFillTint="33"/>
            <w:vAlign w:val="center"/>
          </w:tcPr>
          <w:p w14:paraId="4E4B3B2B" w14:textId="77777777" w:rsidR="00CC1C9C" w:rsidRPr="00146164" w:rsidRDefault="00CC1C9C" w:rsidP="00CC1C9C">
            <w:pPr>
              <w:spacing w:after="0" w:line="240" w:lineRule="auto"/>
              <w:jc w:val="center"/>
              <w:rPr>
                <w:b/>
                <w:sz w:val="24"/>
                <w:szCs w:val="24"/>
              </w:rPr>
            </w:pPr>
            <w:r w:rsidRPr="00146164">
              <w:rPr>
                <w:b/>
                <w:sz w:val="24"/>
                <w:szCs w:val="24"/>
              </w:rPr>
              <w:t>Terület (ha)</w:t>
            </w:r>
          </w:p>
        </w:tc>
        <w:tc>
          <w:tcPr>
            <w:tcW w:w="993" w:type="dxa"/>
            <w:shd w:val="clear" w:color="auto" w:fill="DEEAF6" w:themeFill="accent5" w:themeFillTint="33"/>
            <w:vAlign w:val="center"/>
          </w:tcPr>
          <w:p w14:paraId="3729BB5C" w14:textId="77777777" w:rsidR="00CC1C9C" w:rsidRPr="00146164" w:rsidRDefault="00CC1C9C" w:rsidP="00CC1C9C">
            <w:pPr>
              <w:spacing w:after="0" w:line="240" w:lineRule="auto"/>
              <w:jc w:val="center"/>
              <w:rPr>
                <w:b/>
                <w:sz w:val="24"/>
                <w:szCs w:val="24"/>
              </w:rPr>
            </w:pPr>
            <w:r w:rsidRPr="00146164">
              <w:rPr>
                <w:b/>
                <w:sz w:val="24"/>
                <w:szCs w:val="24"/>
              </w:rPr>
              <w:t>Aktivitási érték</w:t>
            </w:r>
          </w:p>
        </w:tc>
        <w:tc>
          <w:tcPr>
            <w:tcW w:w="4536" w:type="dxa"/>
            <w:shd w:val="clear" w:color="auto" w:fill="DEEAF6" w:themeFill="accent5" w:themeFillTint="33"/>
            <w:vAlign w:val="center"/>
          </w:tcPr>
          <w:p w14:paraId="570590FC" w14:textId="77777777" w:rsidR="00CC1C9C" w:rsidRPr="00146164" w:rsidRDefault="00CC1C9C" w:rsidP="00CC1C9C">
            <w:pPr>
              <w:spacing w:after="0" w:line="240" w:lineRule="auto"/>
              <w:jc w:val="center"/>
              <w:rPr>
                <w:b/>
                <w:sz w:val="24"/>
                <w:szCs w:val="24"/>
              </w:rPr>
            </w:pPr>
            <w:r w:rsidRPr="00146164">
              <w:rPr>
                <w:b/>
                <w:sz w:val="24"/>
                <w:szCs w:val="24"/>
              </w:rPr>
              <w:t>Tervezett területhasználat, övezet, HÉSZ</w:t>
            </w:r>
          </w:p>
        </w:tc>
        <w:tc>
          <w:tcPr>
            <w:tcW w:w="1275" w:type="dxa"/>
            <w:shd w:val="clear" w:color="auto" w:fill="DEEAF6" w:themeFill="accent5" w:themeFillTint="33"/>
          </w:tcPr>
          <w:p w14:paraId="0B980837" w14:textId="77777777" w:rsidR="00CC1C9C" w:rsidRPr="00146164" w:rsidRDefault="00CC1C9C" w:rsidP="00CC1C9C">
            <w:pPr>
              <w:spacing w:after="0" w:line="240" w:lineRule="auto"/>
              <w:jc w:val="center"/>
              <w:rPr>
                <w:b/>
                <w:sz w:val="24"/>
                <w:szCs w:val="24"/>
              </w:rPr>
            </w:pPr>
          </w:p>
          <w:p w14:paraId="627FD256" w14:textId="77777777" w:rsidR="00CC1C9C" w:rsidRPr="00146164" w:rsidRDefault="00CC1C9C" w:rsidP="00CC1C9C">
            <w:pPr>
              <w:spacing w:after="0" w:line="240" w:lineRule="auto"/>
              <w:jc w:val="center"/>
              <w:rPr>
                <w:b/>
                <w:sz w:val="24"/>
                <w:szCs w:val="24"/>
              </w:rPr>
            </w:pPr>
            <w:r w:rsidRPr="00146164">
              <w:rPr>
                <w:b/>
                <w:sz w:val="24"/>
                <w:szCs w:val="24"/>
              </w:rPr>
              <w:t>Terület</w:t>
            </w:r>
          </w:p>
          <w:p w14:paraId="5CB51B76" w14:textId="77777777" w:rsidR="00CC1C9C" w:rsidRPr="00146164" w:rsidRDefault="00CC1C9C" w:rsidP="00CC1C9C">
            <w:pPr>
              <w:spacing w:after="0" w:line="240" w:lineRule="auto"/>
              <w:jc w:val="center"/>
              <w:rPr>
                <w:b/>
                <w:sz w:val="24"/>
                <w:szCs w:val="24"/>
              </w:rPr>
            </w:pPr>
            <w:r w:rsidRPr="00146164">
              <w:rPr>
                <w:b/>
                <w:sz w:val="24"/>
                <w:szCs w:val="24"/>
              </w:rPr>
              <w:t>(ha)</w:t>
            </w:r>
          </w:p>
        </w:tc>
        <w:tc>
          <w:tcPr>
            <w:tcW w:w="1276" w:type="dxa"/>
            <w:shd w:val="clear" w:color="auto" w:fill="DEEAF6" w:themeFill="accent5" w:themeFillTint="33"/>
            <w:vAlign w:val="center"/>
          </w:tcPr>
          <w:p w14:paraId="2AEB5F20" w14:textId="77777777" w:rsidR="00CC1C9C" w:rsidRPr="00146164" w:rsidRDefault="00CC1C9C" w:rsidP="00CC1C9C">
            <w:pPr>
              <w:spacing w:after="0" w:line="240" w:lineRule="auto"/>
              <w:jc w:val="center"/>
              <w:rPr>
                <w:b/>
                <w:sz w:val="24"/>
                <w:szCs w:val="24"/>
              </w:rPr>
            </w:pPr>
            <w:r w:rsidRPr="00146164">
              <w:rPr>
                <w:b/>
                <w:sz w:val="24"/>
                <w:szCs w:val="24"/>
              </w:rPr>
              <w:t>Aktivitási érték</w:t>
            </w:r>
          </w:p>
        </w:tc>
        <w:tc>
          <w:tcPr>
            <w:tcW w:w="2268" w:type="dxa"/>
            <w:shd w:val="clear" w:color="auto" w:fill="DEEAF6" w:themeFill="accent5" w:themeFillTint="33"/>
            <w:vAlign w:val="center"/>
          </w:tcPr>
          <w:p w14:paraId="22AD1FA0" w14:textId="77777777" w:rsidR="00CC1C9C" w:rsidRPr="00146164" w:rsidRDefault="00CC1C9C" w:rsidP="00CC1C9C">
            <w:pPr>
              <w:spacing w:after="0" w:line="240" w:lineRule="auto"/>
              <w:jc w:val="center"/>
              <w:rPr>
                <w:b/>
                <w:sz w:val="24"/>
                <w:szCs w:val="24"/>
              </w:rPr>
            </w:pPr>
            <w:r w:rsidRPr="00146164">
              <w:rPr>
                <w:b/>
                <w:sz w:val="24"/>
                <w:szCs w:val="24"/>
              </w:rPr>
              <w:t>Egyéb szabályozási módosítás, megjegyzés</w:t>
            </w:r>
          </w:p>
        </w:tc>
      </w:tr>
      <w:tr w:rsidR="00217E73" w:rsidRPr="00217E73" w14:paraId="05C713B6" w14:textId="77777777" w:rsidTr="00E45E13">
        <w:trPr>
          <w:trHeight w:val="850"/>
        </w:trPr>
        <w:tc>
          <w:tcPr>
            <w:tcW w:w="944" w:type="dxa"/>
            <w:vMerge/>
            <w:shd w:val="clear" w:color="auto" w:fill="DCFDAB"/>
            <w:vAlign w:val="center"/>
          </w:tcPr>
          <w:p w14:paraId="15FD5E36" w14:textId="77777777" w:rsidR="00A82225" w:rsidRPr="00217E73" w:rsidRDefault="00A82225" w:rsidP="00A82225">
            <w:pPr>
              <w:spacing w:after="0" w:line="240" w:lineRule="auto"/>
              <w:jc w:val="center"/>
              <w:rPr>
                <w:b/>
                <w:color w:val="FF0000"/>
              </w:rPr>
            </w:pPr>
          </w:p>
        </w:tc>
        <w:tc>
          <w:tcPr>
            <w:tcW w:w="2879" w:type="dxa"/>
          </w:tcPr>
          <w:p w14:paraId="5052418A" w14:textId="1FA5BC08" w:rsidR="00AC312F" w:rsidRPr="00AC312F" w:rsidRDefault="00AC312F" w:rsidP="00AC312F">
            <w:pPr>
              <w:spacing w:after="0" w:line="240" w:lineRule="auto"/>
              <w:jc w:val="both"/>
              <w:rPr>
                <w:sz w:val="20"/>
                <w:szCs w:val="20"/>
              </w:rPr>
            </w:pPr>
            <w:r w:rsidRPr="00AC312F">
              <w:rPr>
                <w:sz w:val="20"/>
                <w:szCs w:val="20"/>
              </w:rPr>
              <w:t>Külterületén a belterülettől dél-nyugatra a Geszteréddel közös közigazgatási határ közelében, a 0345/12 hrsz-ú út, a 0337 hrsz-ú csatorna, 0295 hrsz-ú csatorna, és a 0274 hrsz-ú csatorna, valamint a 346 hrsz-ú út, közre zárt tömbben.</w:t>
            </w:r>
          </w:p>
          <w:p w14:paraId="34140600" w14:textId="376C49A6" w:rsidR="00A82225" w:rsidRPr="00217E73" w:rsidRDefault="00A82225" w:rsidP="00A82225">
            <w:pPr>
              <w:spacing w:after="0" w:line="240" w:lineRule="auto"/>
              <w:jc w:val="both"/>
              <w:rPr>
                <w:color w:val="FF0000"/>
                <w:sz w:val="20"/>
                <w:szCs w:val="20"/>
              </w:rPr>
            </w:pPr>
          </w:p>
        </w:tc>
        <w:tc>
          <w:tcPr>
            <w:tcW w:w="2835" w:type="dxa"/>
          </w:tcPr>
          <w:p w14:paraId="7F36F34E" w14:textId="7CC43F3E" w:rsidR="00A82225" w:rsidRPr="00884B5B" w:rsidRDefault="00884B5B" w:rsidP="00A82225">
            <w:pPr>
              <w:spacing w:after="0" w:line="240" w:lineRule="auto"/>
              <w:jc w:val="both"/>
              <w:rPr>
                <w:color w:val="FF0000"/>
                <w:sz w:val="20"/>
                <w:szCs w:val="20"/>
              </w:rPr>
            </w:pPr>
            <w:r w:rsidRPr="00884B5B">
              <w:rPr>
                <w:sz w:val="20"/>
                <w:szCs w:val="20"/>
              </w:rPr>
              <w:t>Különleges beépítésre szánt építési övezet kialakítása, mg. általános övezetből,</w:t>
            </w:r>
            <w:r w:rsidRPr="00884B5B">
              <w:rPr>
                <w:color w:val="FF0000"/>
                <w:sz w:val="20"/>
                <w:szCs w:val="20"/>
              </w:rPr>
              <w:t xml:space="preserve"> </w:t>
            </w:r>
            <w:r w:rsidRPr="002C6CF4">
              <w:rPr>
                <w:sz w:val="20"/>
                <w:szCs w:val="20"/>
              </w:rPr>
              <w:t xml:space="preserve">hálózatkiegyenlítő energiatároló akkumulátortelep </w:t>
            </w:r>
            <w:r w:rsidRPr="00884B5B">
              <w:rPr>
                <w:sz w:val="20"/>
                <w:szCs w:val="20"/>
              </w:rPr>
              <w:t>területének biztosítása céljából és adattári erdő megjelenítése.</w:t>
            </w:r>
          </w:p>
        </w:tc>
        <w:tc>
          <w:tcPr>
            <w:tcW w:w="1701" w:type="dxa"/>
          </w:tcPr>
          <w:p w14:paraId="7A20F836" w14:textId="4FEDBDB5" w:rsidR="00A82225" w:rsidRPr="00884B5B" w:rsidRDefault="00A82225" w:rsidP="00A82225">
            <w:pPr>
              <w:spacing w:after="0" w:line="240" w:lineRule="auto"/>
              <w:jc w:val="both"/>
              <w:rPr>
                <w:sz w:val="20"/>
                <w:szCs w:val="20"/>
              </w:rPr>
            </w:pPr>
            <w:r w:rsidRPr="00884B5B">
              <w:rPr>
                <w:sz w:val="20"/>
                <w:szCs w:val="20"/>
              </w:rPr>
              <w:t xml:space="preserve">- </w:t>
            </w:r>
            <w:r w:rsidR="00EE6106" w:rsidRPr="00884B5B">
              <w:rPr>
                <w:sz w:val="20"/>
                <w:szCs w:val="20"/>
              </w:rPr>
              <w:t>erdő</w:t>
            </w:r>
            <w:r w:rsidR="00884B5B" w:rsidRPr="00884B5B">
              <w:rPr>
                <w:sz w:val="20"/>
                <w:szCs w:val="20"/>
              </w:rPr>
              <w:t xml:space="preserve"> (E4)</w:t>
            </w:r>
          </w:p>
          <w:p w14:paraId="319AA9D7" w14:textId="6960E22C" w:rsidR="00884B5B" w:rsidRPr="00884B5B" w:rsidRDefault="00884B5B" w:rsidP="00A82225">
            <w:pPr>
              <w:spacing w:after="0" w:line="240" w:lineRule="auto"/>
              <w:jc w:val="both"/>
              <w:rPr>
                <w:sz w:val="20"/>
                <w:szCs w:val="20"/>
              </w:rPr>
            </w:pPr>
            <w:r w:rsidRPr="00884B5B">
              <w:rPr>
                <w:sz w:val="20"/>
                <w:szCs w:val="20"/>
              </w:rPr>
              <w:t>- mocsár</w:t>
            </w:r>
          </w:p>
          <w:p w14:paraId="441A566F" w14:textId="0E2426DC" w:rsidR="00230824" w:rsidRPr="00884B5B" w:rsidRDefault="00230824" w:rsidP="00A82225">
            <w:pPr>
              <w:spacing w:after="0" w:line="240" w:lineRule="auto"/>
              <w:jc w:val="both"/>
              <w:rPr>
                <w:sz w:val="20"/>
                <w:szCs w:val="20"/>
              </w:rPr>
            </w:pPr>
            <w:r w:rsidRPr="00884B5B">
              <w:rPr>
                <w:sz w:val="20"/>
                <w:szCs w:val="20"/>
              </w:rPr>
              <w:t xml:space="preserve">- szántó </w:t>
            </w:r>
            <w:r w:rsidR="00884B5B" w:rsidRPr="00884B5B">
              <w:rPr>
                <w:sz w:val="20"/>
                <w:szCs w:val="20"/>
              </w:rPr>
              <w:t>(Sz5)</w:t>
            </w:r>
          </w:p>
          <w:p w14:paraId="656E3C45" w14:textId="72F06256" w:rsidR="00884B5B" w:rsidRPr="00884B5B" w:rsidRDefault="00884B5B" w:rsidP="00A82225">
            <w:pPr>
              <w:spacing w:after="0" w:line="240" w:lineRule="auto"/>
              <w:jc w:val="both"/>
              <w:rPr>
                <w:sz w:val="20"/>
                <w:szCs w:val="20"/>
              </w:rPr>
            </w:pPr>
            <w:r w:rsidRPr="00884B5B">
              <w:rPr>
                <w:sz w:val="20"/>
                <w:szCs w:val="20"/>
              </w:rPr>
              <w:t>- gyümölcsös (Gy1)</w:t>
            </w:r>
          </w:p>
          <w:p w14:paraId="5DDF19A4" w14:textId="77777777" w:rsidR="00A82225" w:rsidRPr="00217E73" w:rsidRDefault="00A82225" w:rsidP="00A82225">
            <w:pPr>
              <w:spacing w:after="0" w:line="240" w:lineRule="auto"/>
              <w:jc w:val="both"/>
              <w:rPr>
                <w:color w:val="FF0000"/>
                <w:sz w:val="20"/>
                <w:szCs w:val="20"/>
              </w:rPr>
            </w:pPr>
          </w:p>
        </w:tc>
        <w:tc>
          <w:tcPr>
            <w:tcW w:w="1984" w:type="dxa"/>
          </w:tcPr>
          <w:p w14:paraId="3DA3236D" w14:textId="00F1BCF6" w:rsidR="00A82225" w:rsidRPr="00884B5B" w:rsidRDefault="00A82225" w:rsidP="006D75E1">
            <w:pPr>
              <w:spacing w:after="0" w:line="240" w:lineRule="auto"/>
              <w:rPr>
                <w:sz w:val="20"/>
                <w:szCs w:val="20"/>
              </w:rPr>
            </w:pPr>
            <w:r w:rsidRPr="00884B5B">
              <w:rPr>
                <w:sz w:val="20"/>
                <w:szCs w:val="20"/>
              </w:rPr>
              <w:t xml:space="preserve">- </w:t>
            </w:r>
            <w:r w:rsidR="00884B5B" w:rsidRPr="00884B5B">
              <w:rPr>
                <w:sz w:val="20"/>
                <w:szCs w:val="20"/>
              </w:rPr>
              <w:t>általános mezőgazdasági terület övezete (</w:t>
            </w:r>
            <w:proofErr w:type="spellStart"/>
            <w:r w:rsidR="00884B5B" w:rsidRPr="00884B5B">
              <w:rPr>
                <w:sz w:val="20"/>
                <w:szCs w:val="20"/>
              </w:rPr>
              <w:t>Má</w:t>
            </w:r>
            <w:proofErr w:type="spellEnd"/>
            <w:r w:rsidR="00884B5B" w:rsidRPr="00884B5B">
              <w:rPr>
                <w:sz w:val="20"/>
                <w:szCs w:val="20"/>
              </w:rPr>
              <w:t>)</w:t>
            </w:r>
          </w:p>
          <w:p w14:paraId="6904E892" w14:textId="63B9C0AF" w:rsidR="00755D00" w:rsidRPr="00217E73" w:rsidRDefault="00755D00" w:rsidP="006D75E1">
            <w:pPr>
              <w:spacing w:after="0" w:line="240" w:lineRule="auto"/>
              <w:rPr>
                <w:color w:val="FF0000"/>
                <w:sz w:val="20"/>
                <w:szCs w:val="20"/>
              </w:rPr>
            </w:pPr>
          </w:p>
        </w:tc>
        <w:tc>
          <w:tcPr>
            <w:tcW w:w="992" w:type="dxa"/>
          </w:tcPr>
          <w:p w14:paraId="4F38ED7B" w14:textId="2D94F1B5" w:rsidR="003A2CDC" w:rsidRPr="00884B5B" w:rsidRDefault="00884B5B" w:rsidP="00A82225">
            <w:pPr>
              <w:spacing w:line="240" w:lineRule="auto"/>
              <w:jc w:val="both"/>
              <w:rPr>
                <w:sz w:val="20"/>
                <w:szCs w:val="20"/>
              </w:rPr>
            </w:pPr>
            <w:r w:rsidRPr="00884B5B">
              <w:rPr>
                <w:sz w:val="20"/>
                <w:szCs w:val="20"/>
              </w:rPr>
              <w:t>9,28</w:t>
            </w:r>
          </w:p>
        </w:tc>
        <w:tc>
          <w:tcPr>
            <w:tcW w:w="993" w:type="dxa"/>
            <w:tcBorders>
              <w:bottom w:val="single" w:sz="4" w:space="0" w:color="auto"/>
            </w:tcBorders>
          </w:tcPr>
          <w:p w14:paraId="28F8966C" w14:textId="74B1C895" w:rsidR="003A2CDC" w:rsidRPr="00884B5B" w:rsidRDefault="00884B5B" w:rsidP="00A82225">
            <w:pPr>
              <w:spacing w:line="240" w:lineRule="auto"/>
              <w:jc w:val="both"/>
              <w:rPr>
                <w:sz w:val="20"/>
                <w:szCs w:val="20"/>
              </w:rPr>
            </w:pPr>
            <w:r w:rsidRPr="00884B5B">
              <w:rPr>
                <w:sz w:val="20"/>
                <w:szCs w:val="20"/>
              </w:rPr>
              <w:t>34,34</w:t>
            </w:r>
          </w:p>
        </w:tc>
        <w:tc>
          <w:tcPr>
            <w:tcW w:w="4536" w:type="dxa"/>
            <w:tcBorders>
              <w:bottom w:val="single" w:sz="4" w:space="0" w:color="auto"/>
            </w:tcBorders>
          </w:tcPr>
          <w:p w14:paraId="051E7388" w14:textId="77777777" w:rsidR="00884B5B" w:rsidRPr="00884B5B" w:rsidRDefault="00884B5B" w:rsidP="00884B5B">
            <w:pPr>
              <w:spacing w:after="0" w:line="240" w:lineRule="auto"/>
              <w:rPr>
                <w:sz w:val="20"/>
                <w:szCs w:val="20"/>
              </w:rPr>
            </w:pPr>
            <w:r w:rsidRPr="00884B5B">
              <w:rPr>
                <w:sz w:val="20"/>
                <w:szCs w:val="20"/>
              </w:rPr>
              <w:t>- Különleges beépítésre szánt terület építési övezete – megújuló energiaforrások hasznosításának céljára szolgáló terület (Kme)</w:t>
            </w:r>
          </w:p>
          <w:p w14:paraId="5B88277E" w14:textId="13440349" w:rsidR="00A82225" w:rsidRPr="00884B5B" w:rsidRDefault="00EE6106" w:rsidP="00EE6106">
            <w:pPr>
              <w:spacing w:after="0" w:line="240" w:lineRule="auto"/>
              <w:rPr>
                <w:color w:val="FF0000"/>
                <w:sz w:val="20"/>
                <w:szCs w:val="20"/>
              </w:rPr>
            </w:pPr>
            <w:r w:rsidRPr="00884B5B">
              <w:rPr>
                <w:sz w:val="20"/>
                <w:szCs w:val="20"/>
              </w:rPr>
              <w:t xml:space="preserve">- </w:t>
            </w:r>
            <w:r w:rsidR="00884B5B" w:rsidRPr="00884B5B">
              <w:rPr>
                <w:sz w:val="20"/>
                <w:szCs w:val="20"/>
              </w:rPr>
              <w:t>Gazdasági erdő terület övezete (</w:t>
            </w:r>
            <w:proofErr w:type="spellStart"/>
            <w:r w:rsidR="00884B5B" w:rsidRPr="00884B5B">
              <w:rPr>
                <w:sz w:val="20"/>
                <w:szCs w:val="20"/>
              </w:rPr>
              <w:t>Eg</w:t>
            </w:r>
            <w:proofErr w:type="spellEnd"/>
            <w:r w:rsidR="00884B5B" w:rsidRPr="00884B5B">
              <w:rPr>
                <w:sz w:val="20"/>
                <w:szCs w:val="20"/>
              </w:rPr>
              <w:t>)</w:t>
            </w:r>
          </w:p>
        </w:tc>
        <w:tc>
          <w:tcPr>
            <w:tcW w:w="1275" w:type="dxa"/>
            <w:tcBorders>
              <w:bottom w:val="single" w:sz="4" w:space="0" w:color="auto"/>
            </w:tcBorders>
          </w:tcPr>
          <w:p w14:paraId="124E7BD1" w14:textId="68FFB494" w:rsidR="00A82225" w:rsidRPr="00884B5B" w:rsidRDefault="00884B5B" w:rsidP="00EE6106">
            <w:pPr>
              <w:spacing w:after="0" w:line="240" w:lineRule="auto"/>
              <w:rPr>
                <w:sz w:val="20"/>
                <w:szCs w:val="20"/>
              </w:rPr>
            </w:pPr>
            <w:r w:rsidRPr="00884B5B">
              <w:rPr>
                <w:sz w:val="20"/>
                <w:szCs w:val="20"/>
              </w:rPr>
              <w:t>3,68</w:t>
            </w:r>
          </w:p>
          <w:p w14:paraId="4F07BFDB" w14:textId="77777777" w:rsidR="00EE6106" w:rsidRPr="00884B5B" w:rsidRDefault="00EE6106" w:rsidP="00EE6106">
            <w:pPr>
              <w:spacing w:after="0" w:line="240" w:lineRule="auto"/>
              <w:rPr>
                <w:sz w:val="20"/>
                <w:szCs w:val="20"/>
              </w:rPr>
            </w:pPr>
          </w:p>
          <w:p w14:paraId="115FF800" w14:textId="363FD493" w:rsidR="00EE6106" w:rsidRPr="00884B5B" w:rsidRDefault="00884B5B" w:rsidP="00EE6106">
            <w:pPr>
              <w:spacing w:after="0" w:line="240" w:lineRule="auto"/>
              <w:rPr>
                <w:sz w:val="20"/>
                <w:szCs w:val="20"/>
              </w:rPr>
            </w:pPr>
            <w:r w:rsidRPr="00884B5B">
              <w:rPr>
                <w:sz w:val="20"/>
                <w:szCs w:val="20"/>
              </w:rPr>
              <w:t>5,60</w:t>
            </w:r>
          </w:p>
        </w:tc>
        <w:tc>
          <w:tcPr>
            <w:tcW w:w="1276" w:type="dxa"/>
            <w:tcBorders>
              <w:bottom w:val="single" w:sz="4" w:space="0" w:color="auto"/>
            </w:tcBorders>
          </w:tcPr>
          <w:p w14:paraId="05CC8417" w14:textId="77777777" w:rsidR="000D52E2" w:rsidRPr="00884B5B" w:rsidRDefault="00884B5B" w:rsidP="000D52E2">
            <w:pPr>
              <w:spacing w:after="0" w:line="240" w:lineRule="auto"/>
              <w:rPr>
                <w:sz w:val="20"/>
                <w:szCs w:val="20"/>
              </w:rPr>
            </w:pPr>
            <w:r w:rsidRPr="00884B5B">
              <w:rPr>
                <w:sz w:val="20"/>
                <w:szCs w:val="20"/>
              </w:rPr>
              <w:t>8,10</w:t>
            </w:r>
          </w:p>
          <w:p w14:paraId="5C92B1EC" w14:textId="77777777" w:rsidR="00884B5B" w:rsidRPr="00884B5B" w:rsidRDefault="00884B5B" w:rsidP="000D52E2">
            <w:pPr>
              <w:spacing w:after="0" w:line="240" w:lineRule="auto"/>
              <w:rPr>
                <w:sz w:val="20"/>
                <w:szCs w:val="20"/>
              </w:rPr>
            </w:pPr>
          </w:p>
          <w:p w14:paraId="29B9C8B5" w14:textId="2B7CA51B" w:rsidR="00884B5B" w:rsidRPr="00884B5B" w:rsidRDefault="00884B5B" w:rsidP="000D52E2">
            <w:pPr>
              <w:spacing w:after="0" w:line="240" w:lineRule="auto"/>
              <w:rPr>
                <w:sz w:val="20"/>
                <w:szCs w:val="20"/>
              </w:rPr>
            </w:pPr>
            <w:r w:rsidRPr="00884B5B">
              <w:rPr>
                <w:sz w:val="20"/>
                <w:szCs w:val="20"/>
              </w:rPr>
              <w:t>50,4</w:t>
            </w:r>
          </w:p>
        </w:tc>
        <w:tc>
          <w:tcPr>
            <w:tcW w:w="2268" w:type="dxa"/>
            <w:tcBorders>
              <w:bottom w:val="single" w:sz="4" w:space="0" w:color="auto"/>
            </w:tcBorders>
          </w:tcPr>
          <w:p w14:paraId="57557DC7" w14:textId="614A7C6F" w:rsidR="00A82225" w:rsidRPr="00884B5B" w:rsidRDefault="00884B5B" w:rsidP="006D75E1">
            <w:pPr>
              <w:spacing w:after="0" w:line="240" w:lineRule="auto"/>
              <w:jc w:val="both"/>
              <w:rPr>
                <w:color w:val="FF0000"/>
                <w:sz w:val="20"/>
                <w:szCs w:val="20"/>
              </w:rPr>
            </w:pPr>
            <w:r w:rsidRPr="00884B5B">
              <w:rPr>
                <w:color w:val="FF0000"/>
                <w:sz w:val="20"/>
                <w:szCs w:val="20"/>
              </w:rPr>
              <w:t>A terület határán fásítás kialakításának rögzítése.</w:t>
            </w:r>
          </w:p>
        </w:tc>
      </w:tr>
      <w:tr w:rsidR="00217E73" w:rsidRPr="00217E73" w14:paraId="78428B41" w14:textId="77777777" w:rsidTr="00CC1C9C">
        <w:trPr>
          <w:trHeight w:val="474"/>
        </w:trPr>
        <w:tc>
          <w:tcPr>
            <w:tcW w:w="11335" w:type="dxa"/>
            <w:gridSpan w:val="6"/>
            <w:vMerge w:val="restart"/>
          </w:tcPr>
          <w:p w14:paraId="50971236" w14:textId="77777777" w:rsidR="00481E68" w:rsidRPr="00217E73" w:rsidRDefault="00481E68" w:rsidP="00481E68">
            <w:pPr>
              <w:spacing w:after="0" w:line="240" w:lineRule="auto"/>
              <w:rPr>
                <w:noProof/>
                <w:color w:val="FF0000"/>
              </w:rPr>
            </w:pPr>
          </w:p>
          <w:p w14:paraId="1CF2F8C9" w14:textId="77777777" w:rsidR="00481E68" w:rsidRDefault="00481E68" w:rsidP="00E45E13">
            <w:pPr>
              <w:spacing w:after="0" w:line="240" w:lineRule="auto"/>
              <w:jc w:val="center"/>
              <w:rPr>
                <w:color w:val="FF0000"/>
              </w:rPr>
            </w:pPr>
          </w:p>
          <w:p w14:paraId="3200B0B9" w14:textId="448AD6A2" w:rsidR="002C6CF4" w:rsidRPr="00217E73" w:rsidRDefault="00322DAF" w:rsidP="00E45E13">
            <w:pPr>
              <w:spacing w:after="0" w:line="240" w:lineRule="auto"/>
              <w:jc w:val="center"/>
              <w:rPr>
                <w:color w:val="FF0000"/>
              </w:rPr>
            </w:pPr>
            <w:r>
              <w:rPr>
                <w:noProof/>
              </w:rPr>
              <w:drawing>
                <wp:inline distT="0" distB="0" distL="0" distR="0" wp14:anchorId="1D58DAF2" wp14:editId="74D44470">
                  <wp:extent cx="7060565" cy="4697095"/>
                  <wp:effectExtent l="0" t="0" r="6985" b="8255"/>
                  <wp:docPr id="108525680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256805" name=""/>
                          <pic:cNvPicPr/>
                        </pic:nvPicPr>
                        <pic:blipFill>
                          <a:blip r:embed="rId28"/>
                          <a:stretch>
                            <a:fillRect/>
                          </a:stretch>
                        </pic:blipFill>
                        <pic:spPr>
                          <a:xfrm>
                            <a:off x="0" y="0"/>
                            <a:ext cx="7060565" cy="4697095"/>
                          </a:xfrm>
                          <a:prstGeom prst="rect">
                            <a:avLst/>
                          </a:prstGeom>
                        </pic:spPr>
                      </pic:pic>
                    </a:graphicData>
                  </a:graphic>
                </wp:inline>
              </w:drawing>
            </w:r>
          </w:p>
        </w:tc>
        <w:tc>
          <w:tcPr>
            <w:tcW w:w="993" w:type="dxa"/>
            <w:vMerge w:val="restart"/>
            <w:shd w:val="clear" w:color="auto" w:fill="DEEAF6" w:themeFill="accent5" w:themeFillTint="33"/>
            <w:textDirection w:val="btLr"/>
            <w:vAlign w:val="center"/>
          </w:tcPr>
          <w:p w14:paraId="5F88891D" w14:textId="77777777" w:rsidR="00CC1C9C" w:rsidRPr="00217E73" w:rsidRDefault="00CC1C9C" w:rsidP="00CC1C9C">
            <w:pPr>
              <w:spacing w:after="0" w:line="240" w:lineRule="auto"/>
              <w:ind w:left="113" w:right="113"/>
              <w:jc w:val="center"/>
              <w:rPr>
                <w:b/>
                <w:color w:val="FF0000"/>
                <w:sz w:val="24"/>
                <w:szCs w:val="24"/>
              </w:rPr>
            </w:pPr>
            <w:r w:rsidRPr="00146164">
              <w:rPr>
                <w:b/>
                <w:sz w:val="24"/>
                <w:szCs w:val="24"/>
              </w:rPr>
              <w:t>HATÁSOK</w:t>
            </w:r>
          </w:p>
        </w:tc>
        <w:tc>
          <w:tcPr>
            <w:tcW w:w="9355" w:type="dxa"/>
            <w:gridSpan w:val="4"/>
            <w:shd w:val="clear" w:color="auto" w:fill="DEEAF6" w:themeFill="accent5" w:themeFillTint="33"/>
          </w:tcPr>
          <w:p w14:paraId="14010A8F" w14:textId="77777777" w:rsidR="00CC1C9C" w:rsidRPr="00884B5B" w:rsidRDefault="00CC1C9C" w:rsidP="00CC1C9C">
            <w:pPr>
              <w:spacing w:after="0" w:line="240" w:lineRule="auto"/>
              <w:rPr>
                <w:sz w:val="18"/>
                <w:szCs w:val="18"/>
              </w:rPr>
            </w:pPr>
            <w:r w:rsidRPr="00884B5B">
              <w:rPr>
                <w:sz w:val="18"/>
                <w:szCs w:val="18"/>
              </w:rPr>
              <w:t>A népesség demográfiai változása, lakásszükséglete:</w:t>
            </w:r>
          </w:p>
          <w:p w14:paraId="06FECE71" w14:textId="77777777" w:rsidR="00CC1C9C" w:rsidRPr="00884B5B" w:rsidRDefault="00CC1C9C" w:rsidP="00CC1C9C">
            <w:pPr>
              <w:spacing w:after="0" w:line="240" w:lineRule="auto"/>
              <w:jc w:val="right"/>
              <w:rPr>
                <w:sz w:val="18"/>
                <w:szCs w:val="18"/>
              </w:rPr>
            </w:pPr>
            <w:r w:rsidRPr="00884B5B">
              <w:rPr>
                <w:sz w:val="18"/>
                <w:szCs w:val="18"/>
              </w:rPr>
              <w:t>Nem változik, hatása nincs</w:t>
            </w:r>
          </w:p>
        </w:tc>
      </w:tr>
      <w:tr w:rsidR="00217E73" w:rsidRPr="00217E73" w14:paraId="6A080498" w14:textId="77777777" w:rsidTr="000D29D3">
        <w:trPr>
          <w:trHeight w:val="513"/>
        </w:trPr>
        <w:tc>
          <w:tcPr>
            <w:tcW w:w="11335" w:type="dxa"/>
            <w:gridSpan w:val="6"/>
            <w:vMerge/>
          </w:tcPr>
          <w:p w14:paraId="2BE54463"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157D428A" w14:textId="77777777" w:rsidR="00CC1C9C" w:rsidRPr="00217E73" w:rsidRDefault="00CC1C9C" w:rsidP="00CC1C9C">
            <w:pPr>
              <w:spacing w:after="0" w:line="240" w:lineRule="auto"/>
              <w:rPr>
                <w:color w:val="FF0000"/>
              </w:rPr>
            </w:pPr>
          </w:p>
        </w:tc>
        <w:tc>
          <w:tcPr>
            <w:tcW w:w="9355" w:type="dxa"/>
            <w:gridSpan w:val="4"/>
          </w:tcPr>
          <w:p w14:paraId="016E60EF" w14:textId="77777777" w:rsidR="00CC1C9C" w:rsidRPr="00884B5B" w:rsidRDefault="00CC1C9C" w:rsidP="00CC1C9C">
            <w:pPr>
              <w:spacing w:after="0" w:line="240" w:lineRule="auto"/>
              <w:rPr>
                <w:sz w:val="18"/>
                <w:szCs w:val="18"/>
              </w:rPr>
            </w:pPr>
            <w:r w:rsidRPr="00884B5B">
              <w:rPr>
                <w:sz w:val="18"/>
                <w:szCs w:val="18"/>
              </w:rPr>
              <w:t>A népesség fizikai, szellemi és lelki igényei:</w:t>
            </w:r>
          </w:p>
          <w:p w14:paraId="0289582A" w14:textId="77777777" w:rsidR="00CC1C9C" w:rsidRPr="00884B5B" w:rsidRDefault="00CC1C9C" w:rsidP="00CC1C9C">
            <w:pPr>
              <w:spacing w:after="0" w:line="240" w:lineRule="auto"/>
              <w:jc w:val="right"/>
              <w:rPr>
                <w:sz w:val="18"/>
                <w:szCs w:val="18"/>
              </w:rPr>
            </w:pPr>
            <w:r w:rsidRPr="00884B5B">
              <w:rPr>
                <w:sz w:val="18"/>
                <w:szCs w:val="18"/>
              </w:rPr>
              <w:t>Nem változik, hatása nincs</w:t>
            </w:r>
          </w:p>
        </w:tc>
      </w:tr>
      <w:tr w:rsidR="00217E73" w:rsidRPr="00217E73" w14:paraId="6834A77A" w14:textId="77777777" w:rsidTr="00CC1C9C">
        <w:trPr>
          <w:trHeight w:val="493"/>
        </w:trPr>
        <w:tc>
          <w:tcPr>
            <w:tcW w:w="11335" w:type="dxa"/>
            <w:gridSpan w:val="6"/>
            <w:vMerge/>
          </w:tcPr>
          <w:p w14:paraId="50A52F8B"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6C1DBD70" w14:textId="77777777" w:rsidR="00CC1C9C" w:rsidRPr="00217E73" w:rsidRDefault="00CC1C9C" w:rsidP="00CC1C9C">
            <w:pPr>
              <w:spacing w:after="0" w:line="240" w:lineRule="auto"/>
              <w:rPr>
                <w:color w:val="FF0000"/>
              </w:rPr>
            </w:pPr>
          </w:p>
        </w:tc>
        <w:tc>
          <w:tcPr>
            <w:tcW w:w="9355" w:type="dxa"/>
            <w:gridSpan w:val="4"/>
            <w:shd w:val="clear" w:color="auto" w:fill="DEEAF6" w:themeFill="accent5" w:themeFillTint="33"/>
          </w:tcPr>
          <w:p w14:paraId="4BF958A3" w14:textId="77777777" w:rsidR="00CC1C9C" w:rsidRPr="00884B5B" w:rsidRDefault="00CC1C9C" w:rsidP="00CC1C9C">
            <w:pPr>
              <w:spacing w:after="0" w:line="240" w:lineRule="auto"/>
              <w:rPr>
                <w:sz w:val="18"/>
                <w:szCs w:val="18"/>
              </w:rPr>
            </w:pPr>
            <w:r w:rsidRPr="00884B5B">
              <w:rPr>
                <w:sz w:val="18"/>
                <w:szCs w:val="18"/>
              </w:rPr>
              <w:t xml:space="preserve">A helyi népesség identitásának erősítése, kulturális örökség megőrzése: </w:t>
            </w:r>
          </w:p>
          <w:p w14:paraId="37CA553C" w14:textId="77777777" w:rsidR="00CC1C9C" w:rsidRPr="00884B5B" w:rsidRDefault="007A7587" w:rsidP="007A7587">
            <w:pPr>
              <w:spacing w:after="0" w:line="240" w:lineRule="auto"/>
              <w:jc w:val="right"/>
              <w:rPr>
                <w:sz w:val="18"/>
                <w:szCs w:val="18"/>
              </w:rPr>
            </w:pPr>
            <w:r w:rsidRPr="00884B5B">
              <w:rPr>
                <w:sz w:val="18"/>
                <w:szCs w:val="18"/>
              </w:rPr>
              <w:t>Nem változik, hatása nincs</w:t>
            </w:r>
          </w:p>
        </w:tc>
      </w:tr>
      <w:tr w:rsidR="00217E73" w:rsidRPr="00217E73" w14:paraId="2C12BE7C" w14:textId="77777777" w:rsidTr="00CC1C9C">
        <w:trPr>
          <w:trHeight w:val="503"/>
        </w:trPr>
        <w:tc>
          <w:tcPr>
            <w:tcW w:w="11335" w:type="dxa"/>
            <w:gridSpan w:val="6"/>
            <w:vMerge/>
          </w:tcPr>
          <w:p w14:paraId="4709D481"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5F2A22E4" w14:textId="77777777" w:rsidR="00CC1C9C" w:rsidRPr="00217E73" w:rsidRDefault="00CC1C9C" w:rsidP="00CC1C9C">
            <w:pPr>
              <w:spacing w:after="0" w:line="240" w:lineRule="auto"/>
              <w:rPr>
                <w:color w:val="FF0000"/>
              </w:rPr>
            </w:pPr>
          </w:p>
        </w:tc>
        <w:tc>
          <w:tcPr>
            <w:tcW w:w="9355" w:type="dxa"/>
            <w:gridSpan w:val="4"/>
          </w:tcPr>
          <w:p w14:paraId="6E897059" w14:textId="77777777" w:rsidR="00CC1C9C" w:rsidRPr="00884B5B" w:rsidRDefault="00CC1C9C" w:rsidP="00CC1C9C">
            <w:pPr>
              <w:spacing w:after="0" w:line="240" w:lineRule="auto"/>
              <w:jc w:val="both"/>
              <w:rPr>
                <w:sz w:val="18"/>
                <w:szCs w:val="18"/>
              </w:rPr>
            </w:pPr>
            <w:r w:rsidRPr="00884B5B">
              <w:rPr>
                <w:sz w:val="18"/>
                <w:szCs w:val="18"/>
              </w:rPr>
              <w:t>A népesség megélhetését biztosító gazdasági érdekek:</w:t>
            </w:r>
          </w:p>
          <w:p w14:paraId="29A7F946" w14:textId="77777777" w:rsidR="00CC1C9C" w:rsidRPr="00884B5B" w:rsidRDefault="00CC1C9C" w:rsidP="00CC1C9C">
            <w:pPr>
              <w:spacing w:after="0" w:line="240" w:lineRule="auto"/>
              <w:jc w:val="right"/>
              <w:rPr>
                <w:sz w:val="18"/>
                <w:szCs w:val="18"/>
              </w:rPr>
            </w:pPr>
            <w:r w:rsidRPr="00884B5B">
              <w:rPr>
                <w:sz w:val="18"/>
                <w:szCs w:val="18"/>
              </w:rPr>
              <w:t>Nem változik, hatása nincs</w:t>
            </w:r>
          </w:p>
        </w:tc>
      </w:tr>
      <w:tr w:rsidR="00217E73" w:rsidRPr="00217E73" w14:paraId="4B2BA619" w14:textId="77777777" w:rsidTr="00CC1C9C">
        <w:trPr>
          <w:trHeight w:val="492"/>
        </w:trPr>
        <w:tc>
          <w:tcPr>
            <w:tcW w:w="11335" w:type="dxa"/>
            <w:gridSpan w:val="6"/>
            <w:vMerge/>
          </w:tcPr>
          <w:p w14:paraId="66225C88"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4F44C42B" w14:textId="77777777" w:rsidR="00CC1C9C" w:rsidRPr="00217E73" w:rsidRDefault="00CC1C9C" w:rsidP="00CC1C9C">
            <w:pPr>
              <w:spacing w:after="0" w:line="240" w:lineRule="auto"/>
              <w:rPr>
                <w:color w:val="FF0000"/>
              </w:rPr>
            </w:pPr>
          </w:p>
        </w:tc>
        <w:tc>
          <w:tcPr>
            <w:tcW w:w="9355" w:type="dxa"/>
            <w:gridSpan w:val="4"/>
            <w:shd w:val="clear" w:color="auto" w:fill="DEEAF6" w:themeFill="accent5" w:themeFillTint="33"/>
          </w:tcPr>
          <w:p w14:paraId="1C267BA4" w14:textId="77777777" w:rsidR="00CC1C9C" w:rsidRPr="00884B5B" w:rsidRDefault="00CC1C9C" w:rsidP="00CC1C9C">
            <w:pPr>
              <w:spacing w:after="0" w:line="240" w:lineRule="auto"/>
              <w:rPr>
                <w:sz w:val="18"/>
                <w:szCs w:val="18"/>
              </w:rPr>
            </w:pPr>
            <w:r w:rsidRPr="00884B5B">
              <w:rPr>
                <w:sz w:val="18"/>
                <w:szCs w:val="18"/>
              </w:rPr>
              <w:t>A helyi társadalmi-gazdasági és infrastrukturális egyenlőtlenségek csökkentése:</w:t>
            </w:r>
          </w:p>
          <w:p w14:paraId="0B620A23" w14:textId="4DEA732A" w:rsidR="00CC1C9C" w:rsidRPr="00884B5B" w:rsidRDefault="00757D55" w:rsidP="00757D55">
            <w:pPr>
              <w:spacing w:after="0" w:line="240" w:lineRule="auto"/>
              <w:jc w:val="right"/>
              <w:rPr>
                <w:sz w:val="18"/>
                <w:szCs w:val="18"/>
              </w:rPr>
            </w:pPr>
            <w:r w:rsidRPr="00884B5B">
              <w:rPr>
                <w:sz w:val="18"/>
                <w:szCs w:val="18"/>
              </w:rPr>
              <w:t>Nem változik, hatása nincs</w:t>
            </w:r>
          </w:p>
        </w:tc>
      </w:tr>
      <w:tr w:rsidR="00217E73" w:rsidRPr="00217E73" w14:paraId="374EA479" w14:textId="77777777" w:rsidTr="00CC1C9C">
        <w:trPr>
          <w:trHeight w:val="470"/>
        </w:trPr>
        <w:tc>
          <w:tcPr>
            <w:tcW w:w="11335" w:type="dxa"/>
            <w:gridSpan w:val="6"/>
            <w:vMerge/>
          </w:tcPr>
          <w:p w14:paraId="648FEE90"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00BFF038" w14:textId="77777777" w:rsidR="00CC1C9C" w:rsidRPr="00217E73" w:rsidRDefault="00CC1C9C" w:rsidP="00CC1C9C">
            <w:pPr>
              <w:spacing w:after="0" w:line="240" w:lineRule="auto"/>
              <w:rPr>
                <w:color w:val="FF0000"/>
              </w:rPr>
            </w:pPr>
          </w:p>
        </w:tc>
        <w:tc>
          <w:tcPr>
            <w:tcW w:w="9355" w:type="dxa"/>
            <w:gridSpan w:val="4"/>
          </w:tcPr>
          <w:p w14:paraId="5E6F4904" w14:textId="77777777" w:rsidR="00CC1C9C" w:rsidRPr="00884B5B" w:rsidRDefault="00CC1C9C" w:rsidP="00CC1C9C">
            <w:pPr>
              <w:spacing w:after="0" w:line="240" w:lineRule="auto"/>
              <w:rPr>
                <w:sz w:val="18"/>
                <w:szCs w:val="18"/>
              </w:rPr>
            </w:pPr>
            <w:r w:rsidRPr="00884B5B">
              <w:rPr>
                <w:sz w:val="18"/>
                <w:szCs w:val="18"/>
              </w:rPr>
              <w:t>Megfelelő színvonalú közlekedés kialakítása:</w:t>
            </w:r>
          </w:p>
          <w:p w14:paraId="6E5112E4" w14:textId="77777777" w:rsidR="00CC1C9C" w:rsidRPr="00884B5B" w:rsidRDefault="00CC1C9C" w:rsidP="00CC1C9C">
            <w:pPr>
              <w:spacing w:after="0" w:line="240" w:lineRule="auto"/>
              <w:jc w:val="right"/>
              <w:rPr>
                <w:sz w:val="18"/>
                <w:szCs w:val="18"/>
              </w:rPr>
            </w:pPr>
            <w:r w:rsidRPr="00884B5B">
              <w:rPr>
                <w:sz w:val="18"/>
                <w:szCs w:val="18"/>
              </w:rPr>
              <w:t>Nem változik, hatása nincs.</w:t>
            </w:r>
          </w:p>
        </w:tc>
      </w:tr>
      <w:tr w:rsidR="00217E73" w:rsidRPr="00217E73" w14:paraId="7E9559D3" w14:textId="77777777" w:rsidTr="00CC1C9C">
        <w:trPr>
          <w:trHeight w:val="493"/>
        </w:trPr>
        <w:tc>
          <w:tcPr>
            <w:tcW w:w="11335" w:type="dxa"/>
            <w:gridSpan w:val="6"/>
            <w:vMerge/>
          </w:tcPr>
          <w:p w14:paraId="5F08824F"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647BEE0F" w14:textId="77777777" w:rsidR="00CC1C9C" w:rsidRPr="00217E73" w:rsidRDefault="00CC1C9C" w:rsidP="00CC1C9C">
            <w:pPr>
              <w:spacing w:after="0" w:line="240" w:lineRule="auto"/>
              <w:rPr>
                <w:color w:val="FF0000"/>
              </w:rPr>
            </w:pPr>
          </w:p>
        </w:tc>
        <w:tc>
          <w:tcPr>
            <w:tcW w:w="9355" w:type="dxa"/>
            <w:gridSpan w:val="4"/>
            <w:shd w:val="clear" w:color="auto" w:fill="DEEAF6" w:themeFill="accent5" w:themeFillTint="33"/>
          </w:tcPr>
          <w:p w14:paraId="01689BBB" w14:textId="77777777" w:rsidR="00CC1C9C" w:rsidRPr="00884B5B" w:rsidRDefault="00CC1C9C" w:rsidP="00CC1C9C">
            <w:pPr>
              <w:spacing w:after="0" w:line="240" w:lineRule="auto"/>
              <w:rPr>
                <w:sz w:val="18"/>
                <w:szCs w:val="18"/>
              </w:rPr>
            </w:pPr>
            <w:r w:rsidRPr="00884B5B">
              <w:rPr>
                <w:sz w:val="18"/>
                <w:szCs w:val="18"/>
              </w:rPr>
              <w:t>Lakó- és munkakörülmények:</w:t>
            </w:r>
          </w:p>
          <w:p w14:paraId="252B0617" w14:textId="5B8C5516" w:rsidR="00CC1C9C" w:rsidRPr="00884B5B" w:rsidRDefault="00757D55" w:rsidP="00CC1C9C">
            <w:pPr>
              <w:spacing w:after="0" w:line="240" w:lineRule="auto"/>
              <w:jc w:val="right"/>
              <w:rPr>
                <w:sz w:val="18"/>
                <w:szCs w:val="18"/>
              </w:rPr>
            </w:pPr>
            <w:r w:rsidRPr="00884B5B">
              <w:rPr>
                <w:sz w:val="18"/>
                <w:szCs w:val="18"/>
              </w:rPr>
              <w:t>Nem változik, hatása nincs</w:t>
            </w:r>
            <w:r w:rsidR="00D45788" w:rsidRPr="00884B5B">
              <w:rPr>
                <w:sz w:val="18"/>
                <w:szCs w:val="18"/>
              </w:rPr>
              <w:t>.</w:t>
            </w:r>
          </w:p>
        </w:tc>
      </w:tr>
      <w:tr w:rsidR="00217E73" w:rsidRPr="00217E73" w14:paraId="21FD30F5" w14:textId="77777777" w:rsidTr="00CC1C9C">
        <w:trPr>
          <w:trHeight w:val="480"/>
        </w:trPr>
        <w:tc>
          <w:tcPr>
            <w:tcW w:w="11335" w:type="dxa"/>
            <w:gridSpan w:val="6"/>
            <w:vMerge/>
          </w:tcPr>
          <w:p w14:paraId="42A3E535"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249CF38E" w14:textId="77777777" w:rsidR="00CC1C9C" w:rsidRPr="00217E73" w:rsidRDefault="00CC1C9C" w:rsidP="00CC1C9C">
            <w:pPr>
              <w:spacing w:after="0" w:line="240" w:lineRule="auto"/>
              <w:rPr>
                <w:color w:val="FF0000"/>
              </w:rPr>
            </w:pPr>
          </w:p>
        </w:tc>
        <w:tc>
          <w:tcPr>
            <w:tcW w:w="9355" w:type="dxa"/>
            <w:gridSpan w:val="4"/>
          </w:tcPr>
          <w:p w14:paraId="34384523" w14:textId="77777777" w:rsidR="00CC1C9C" w:rsidRPr="00884B5B" w:rsidRDefault="00CC1C9C" w:rsidP="00CC1C9C">
            <w:pPr>
              <w:tabs>
                <w:tab w:val="left" w:pos="3695"/>
              </w:tabs>
              <w:spacing w:after="0" w:line="240" w:lineRule="auto"/>
              <w:jc w:val="both"/>
              <w:rPr>
                <w:sz w:val="18"/>
                <w:szCs w:val="18"/>
              </w:rPr>
            </w:pPr>
            <w:r w:rsidRPr="00884B5B">
              <w:rPr>
                <w:sz w:val="18"/>
                <w:szCs w:val="18"/>
              </w:rPr>
              <w:t>Építészeti és régészeti örökség védelme:</w:t>
            </w:r>
            <w:r w:rsidRPr="00884B5B">
              <w:rPr>
                <w:sz w:val="18"/>
                <w:szCs w:val="18"/>
              </w:rPr>
              <w:tab/>
            </w:r>
          </w:p>
          <w:p w14:paraId="6DC10C2E" w14:textId="31A9137F" w:rsidR="00CC1C9C" w:rsidRPr="00884B5B" w:rsidRDefault="00CC1C9C" w:rsidP="00CC1C9C">
            <w:pPr>
              <w:tabs>
                <w:tab w:val="left" w:pos="3695"/>
              </w:tabs>
              <w:spacing w:after="0" w:line="240" w:lineRule="auto"/>
              <w:jc w:val="both"/>
              <w:rPr>
                <w:sz w:val="18"/>
                <w:szCs w:val="18"/>
              </w:rPr>
            </w:pPr>
            <w:r w:rsidRPr="00884B5B">
              <w:rPr>
                <w:sz w:val="18"/>
                <w:szCs w:val="18"/>
              </w:rPr>
              <w:t>Ismert régészeti örökség által nem érintett területet. Épített örökség a közelben</w:t>
            </w:r>
            <w:r w:rsidR="00757D55" w:rsidRPr="00884B5B">
              <w:rPr>
                <w:sz w:val="18"/>
                <w:szCs w:val="18"/>
              </w:rPr>
              <w:t xml:space="preserve"> nem</w:t>
            </w:r>
            <w:r w:rsidRPr="00884B5B">
              <w:rPr>
                <w:sz w:val="18"/>
                <w:szCs w:val="18"/>
              </w:rPr>
              <w:t xml:space="preserve"> található.</w:t>
            </w:r>
          </w:p>
        </w:tc>
      </w:tr>
      <w:tr w:rsidR="00217E73" w:rsidRPr="00217E73" w14:paraId="29B4E94E" w14:textId="77777777" w:rsidTr="00CC1C9C">
        <w:trPr>
          <w:trHeight w:val="529"/>
        </w:trPr>
        <w:tc>
          <w:tcPr>
            <w:tcW w:w="11335" w:type="dxa"/>
            <w:gridSpan w:val="6"/>
            <w:vMerge/>
          </w:tcPr>
          <w:p w14:paraId="094BDE61"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3E9EEBA2" w14:textId="77777777" w:rsidR="00CC1C9C" w:rsidRPr="00217E73" w:rsidRDefault="00CC1C9C" w:rsidP="00CC1C9C">
            <w:pPr>
              <w:spacing w:after="0" w:line="240" w:lineRule="auto"/>
              <w:rPr>
                <w:color w:val="FF0000"/>
              </w:rPr>
            </w:pPr>
          </w:p>
        </w:tc>
        <w:tc>
          <w:tcPr>
            <w:tcW w:w="9355" w:type="dxa"/>
            <w:gridSpan w:val="4"/>
            <w:shd w:val="clear" w:color="auto" w:fill="DEEAF6" w:themeFill="accent5" w:themeFillTint="33"/>
          </w:tcPr>
          <w:p w14:paraId="71C268C3" w14:textId="77777777" w:rsidR="00CC1C9C" w:rsidRPr="00884B5B" w:rsidRDefault="00CC1C9C" w:rsidP="00884B5B">
            <w:pPr>
              <w:spacing w:after="0" w:line="240" w:lineRule="auto"/>
              <w:jc w:val="both"/>
              <w:rPr>
                <w:sz w:val="20"/>
                <w:szCs w:val="20"/>
              </w:rPr>
            </w:pPr>
            <w:r w:rsidRPr="00884B5B">
              <w:rPr>
                <w:sz w:val="20"/>
                <w:szCs w:val="20"/>
              </w:rPr>
              <w:t>Környezet-, természet- és tájképvédelem:</w:t>
            </w:r>
          </w:p>
          <w:p w14:paraId="4A39E28C" w14:textId="2CDBB3E7" w:rsidR="00CC1C9C" w:rsidRPr="00884B5B" w:rsidRDefault="00884B5B" w:rsidP="00884B5B">
            <w:pPr>
              <w:spacing w:after="0" w:line="240" w:lineRule="auto"/>
              <w:jc w:val="both"/>
              <w:rPr>
                <w:sz w:val="20"/>
                <w:szCs w:val="20"/>
              </w:rPr>
            </w:pPr>
            <w:r w:rsidRPr="00884B5B">
              <w:rPr>
                <w:sz w:val="20"/>
                <w:szCs w:val="20"/>
              </w:rPr>
              <w:t>A tervezési területen belül, sem annak közvetlen környezetében természetvédelmi területek (NATURA2000, ökológiai hálózati elemek) nem találhatóak.</w:t>
            </w:r>
          </w:p>
        </w:tc>
      </w:tr>
      <w:tr w:rsidR="00217E73" w:rsidRPr="00217E73" w14:paraId="2D0F9375" w14:textId="77777777" w:rsidTr="00CC1C9C">
        <w:trPr>
          <w:trHeight w:val="472"/>
        </w:trPr>
        <w:tc>
          <w:tcPr>
            <w:tcW w:w="11335" w:type="dxa"/>
            <w:gridSpan w:val="6"/>
            <w:vMerge/>
          </w:tcPr>
          <w:p w14:paraId="1C672403"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3BDD564A" w14:textId="77777777" w:rsidR="00CC1C9C" w:rsidRPr="00217E73" w:rsidRDefault="00CC1C9C" w:rsidP="00CC1C9C">
            <w:pPr>
              <w:spacing w:after="0" w:line="240" w:lineRule="auto"/>
              <w:rPr>
                <w:color w:val="FF0000"/>
              </w:rPr>
            </w:pPr>
          </w:p>
        </w:tc>
        <w:tc>
          <w:tcPr>
            <w:tcW w:w="9355" w:type="dxa"/>
            <w:gridSpan w:val="4"/>
          </w:tcPr>
          <w:p w14:paraId="35442E7F" w14:textId="77777777" w:rsidR="00CC1C9C" w:rsidRPr="00D07463" w:rsidRDefault="00CC1C9C" w:rsidP="00CC1C9C">
            <w:pPr>
              <w:tabs>
                <w:tab w:val="left" w:pos="3383"/>
              </w:tabs>
              <w:spacing w:after="0" w:line="240" w:lineRule="auto"/>
              <w:rPr>
                <w:sz w:val="20"/>
                <w:szCs w:val="20"/>
              </w:rPr>
            </w:pPr>
            <w:r w:rsidRPr="00D07463">
              <w:rPr>
                <w:sz w:val="20"/>
                <w:szCs w:val="20"/>
              </w:rPr>
              <w:t>Tájhasználat, tájszerkezet védelme:</w:t>
            </w:r>
            <w:r w:rsidRPr="00D07463">
              <w:rPr>
                <w:sz w:val="20"/>
                <w:szCs w:val="20"/>
              </w:rPr>
              <w:tab/>
            </w:r>
          </w:p>
          <w:p w14:paraId="13B8A145" w14:textId="3A43EA83" w:rsidR="00CC1C9C" w:rsidRPr="00D07463" w:rsidRDefault="00D07463" w:rsidP="00CC1C9C">
            <w:pPr>
              <w:spacing w:after="0" w:line="240" w:lineRule="auto"/>
              <w:jc w:val="right"/>
              <w:rPr>
                <w:sz w:val="20"/>
                <w:szCs w:val="20"/>
              </w:rPr>
            </w:pPr>
            <w:r w:rsidRPr="00D07463">
              <w:rPr>
                <w:sz w:val="20"/>
                <w:szCs w:val="20"/>
              </w:rPr>
              <w:t>A tájhasználat megváltozik, a tájszerkezet kis mértékben átalakul.</w:t>
            </w:r>
          </w:p>
        </w:tc>
      </w:tr>
      <w:tr w:rsidR="00217E73" w:rsidRPr="00217E73" w14:paraId="5F4412D0" w14:textId="77777777" w:rsidTr="00CC1C9C">
        <w:trPr>
          <w:trHeight w:val="536"/>
        </w:trPr>
        <w:tc>
          <w:tcPr>
            <w:tcW w:w="11335" w:type="dxa"/>
            <w:gridSpan w:val="6"/>
            <w:vMerge/>
          </w:tcPr>
          <w:p w14:paraId="4998BC9B"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03885CA1" w14:textId="77777777" w:rsidR="00CC1C9C" w:rsidRPr="00217E73" w:rsidRDefault="00CC1C9C" w:rsidP="00CC1C9C">
            <w:pPr>
              <w:spacing w:after="0" w:line="240" w:lineRule="auto"/>
              <w:rPr>
                <w:color w:val="FF0000"/>
              </w:rPr>
            </w:pPr>
          </w:p>
        </w:tc>
        <w:tc>
          <w:tcPr>
            <w:tcW w:w="9355" w:type="dxa"/>
            <w:gridSpan w:val="4"/>
            <w:shd w:val="clear" w:color="auto" w:fill="DEEAF6" w:themeFill="accent5" w:themeFillTint="33"/>
          </w:tcPr>
          <w:p w14:paraId="2156498F" w14:textId="77777777" w:rsidR="00CC1C9C" w:rsidRPr="00D07463" w:rsidRDefault="00CC1C9C" w:rsidP="00CC1C9C">
            <w:pPr>
              <w:spacing w:after="0" w:line="240" w:lineRule="auto"/>
              <w:rPr>
                <w:sz w:val="20"/>
                <w:szCs w:val="20"/>
              </w:rPr>
            </w:pPr>
            <w:r w:rsidRPr="00D07463">
              <w:rPr>
                <w:sz w:val="20"/>
                <w:szCs w:val="20"/>
              </w:rPr>
              <w:t>Területtel, termőfölddel való takarékos gazdálkodás:</w:t>
            </w:r>
          </w:p>
          <w:p w14:paraId="0650A7DA" w14:textId="434A0F86" w:rsidR="00CC1C9C" w:rsidRPr="00D07463" w:rsidRDefault="00CC1C9C" w:rsidP="00BB68FB">
            <w:pPr>
              <w:spacing w:after="0" w:line="240" w:lineRule="auto"/>
              <w:jc w:val="right"/>
              <w:rPr>
                <w:sz w:val="20"/>
                <w:szCs w:val="20"/>
              </w:rPr>
            </w:pPr>
            <w:r w:rsidRPr="00D07463">
              <w:rPr>
                <w:sz w:val="20"/>
                <w:szCs w:val="20"/>
              </w:rPr>
              <w:t>A beavatkozás során termőföld igénybevétele történik.</w:t>
            </w:r>
          </w:p>
        </w:tc>
      </w:tr>
      <w:tr w:rsidR="00217E73" w:rsidRPr="00217E73" w14:paraId="461CDBA4" w14:textId="77777777" w:rsidTr="00CC1C9C">
        <w:trPr>
          <w:trHeight w:val="505"/>
        </w:trPr>
        <w:tc>
          <w:tcPr>
            <w:tcW w:w="11335" w:type="dxa"/>
            <w:gridSpan w:val="6"/>
            <w:vMerge/>
          </w:tcPr>
          <w:p w14:paraId="51928D61"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7E469794" w14:textId="77777777" w:rsidR="00CC1C9C" w:rsidRPr="00217E73" w:rsidRDefault="00CC1C9C" w:rsidP="00CC1C9C">
            <w:pPr>
              <w:spacing w:after="0" w:line="240" w:lineRule="auto"/>
              <w:rPr>
                <w:color w:val="FF0000"/>
              </w:rPr>
            </w:pPr>
          </w:p>
        </w:tc>
        <w:tc>
          <w:tcPr>
            <w:tcW w:w="9355" w:type="dxa"/>
            <w:gridSpan w:val="4"/>
          </w:tcPr>
          <w:p w14:paraId="753204B2" w14:textId="77777777" w:rsidR="00CC1C9C" w:rsidRPr="00D07463" w:rsidRDefault="00CC1C9C" w:rsidP="00CC1C9C">
            <w:pPr>
              <w:spacing w:after="0" w:line="240" w:lineRule="auto"/>
              <w:rPr>
                <w:sz w:val="20"/>
                <w:szCs w:val="20"/>
              </w:rPr>
            </w:pPr>
            <w:r w:rsidRPr="00D07463">
              <w:rPr>
                <w:sz w:val="20"/>
                <w:szCs w:val="20"/>
              </w:rPr>
              <w:t>Természeti adottságok gyógyászati hasznosítása:</w:t>
            </w:r>
          </w:p>
          <w:p w14:paraId="1AEB0B4A" w14:textId="77777777" w:rsidR="00CC1C9C" w:rsidRPr="00D07463" w:rsidRDefault="00CC1C9C" w:rsidP="00CC1C9C">
            <w:pPr>
              <w:spacing w:after="0" w:line="240" w:lineRule="auto"/>
              <w:jc w:val="right"/>
              <w:rPr>
                <w:sz w:val="20"/>
                <w:szCs w:val="20"/>
              </w:rPr>
            </w:pPr>
            <w:r w:rsidRPr="00D07463">
              <w:rPr>
                <w:sz w:val="20"/>
                <w:szCs w:val="20"/>
              </w:rPr>
              <w:t>Nem változik, hatása nincs</w:t>
            </w:r>
          </w:p>
        </w:tc>
      </w:tr>
      <w:tr w:rsidR="00217E73" w:rsidRPr="00217E73" w14:paraId="23E1B45A" w14:textId="77777777" w:rsidTr="00CC1C9C">
        <w:trPr>
          <w:trHeight w:val="505"/>
        </w:trPr>
        <w:tc>
          <w:tcPr>
            <w:tcW w:w="11335" w:type="dxa"/>
            <w:gridSpan w:val="6"/>
            <w:vMerge/>
          </w:tcPr>
          <w:p w14:paraId="5C230089"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45D87F6E" w14:textId="77777777" w:rsidR="00CC1C9C" w:rsidRPr="00217E73" w:rsidRDefault="00CC1C9C" w:rsidP="00CC1C9C">
            <w:pPr>
              <w:spacing w:after="0" w:line="240" w:lineRule="auto"/>
              <w:rPr>
                <w:color w:val="FF0000"/>
              </w:rPr>
            </w:pPr>
          </w:p>
        </w:tc>
        <w:tc>
          <w:tcPr>
            <w:tcW w:w="9355" w:type="dxa"/>
            <w:gridSpan w:val="4"/>
            <w:shd w:val="clear" w:color="auto" w:fill="DEEAF6" w:themeFill="accent5" w:themeFillTint="33"/>
          </w:tcPr>
          <w:p w14:paraId="1D9D7BE0" w14:textId="77777777" w:rsidR="00CC1C9C" w:rsidRPr="00D07463" w:rsidRDefault="00CC1C9C" w:rsidP="00CC1C9C">
            <w:pPr>
              <w:spacing w:after="0" w:line="240" w:lineRule="auto"/>
              <w:rPr>
                <w:sz w:val="20"/>
                <w:szCs w:val="20"/>
              </w:rPr>
            </w:pPr>
            <w:r w:rsidRPr="00D07463">
              <w:rPr>
                <w:sz w:val="20"/>
                <w:szCs w:val="20"/>
              </w:rPr>
              <w:t>Honvédelem, nemzetbiztonság, katasztrófavédelem érdekei:</w:t>
            </w:r>
          </w:p>
          <w:p w14:paraId="3DA5FCD8" w14:textId="77777777" w:rsidR="00CC1C9C" w:rsidRPr="00D07463" w:rsidRDefault="00CC1C9C" w:rsidP="00CC1C9C">
            <w:pPr>
              <w:spacing w:after="0" w:line="240" w:lineRule="auto"/>
              <w:jc w:val="right"/>
              <w:rPr>
                <w:sz w:val="20"/>
                <w:szCs w:val="20"/>
              </w:rPr>
            </w:pPr>
            <w:r w:rsidRPr="00D07463">
              <w:rPr>
                <w:sz w:val="20"/>
                <w:szCs w:val="20"/>
              </w:rPr>
              <w:t>Nem változik, hatása nincs</w:t>
            </w:r>
          </w:p>
        </w:tc>
      </w:tr>
      <w:tr w:rsidR="00217E73" w:rsidRPr="00217E73" w14:paraId="2127EAF1" w14:textId="77777777" w:rsidTr="00CC1C9C">
        <w:trPr>
          <w:trHeight w:val="505"/>
        </w:trPr>
        <w:tc>
          <w:tcPr>
            <w:tcW w:w="11335" w:type="dxa"/>
            <w:gridSpan w:val="6"/>
            <w:vMerge/>
          </w:tcPr>
          <w:p w14:paraId="24D097EB"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7160E730" w14:textId="77777777" w:rsidR="00CC1C9C" w:rsidRPr="00217E73" w:rsidRDefault="00CC1C9C" w:rsidP="00CC1C9C">
            <w:pPr>
              <w:spacing w:after="0" w:line="240" w:lineRule="auto"/>
              <w:rPr>
                <w:color w:val="FF0000"/>
              </w:rPr>
            </w:pPr>
          </w:p>
        </w:tc>
        <w:tc>
          <w:tcPr>
            <w:tcW w:w="9355" w:type="dxa"/>
            <w:gridSpan w:val="4"/>
          </w:tcPr>
          <w:p w14:paraId="2D920DF5" w14:textId="77777777" w:rsidR="00CC1C9C" w:rsidRPr="00D07463" w:rsidRDefault="00CC1C9C" w:rsidP="00CC1C9C">
            <w:pPr>
              <w:spacing w:after="0" w:line="240" w:lineRule="auto"/>
              <w:rPr>
                <w:sz w:val="20"/>
                <w:szCs w:val="20"/>
              </w:rPr>
            </w:pPr>
            <w:r w:rsidRPr="00D07463">
              <w:rPr>
                <w:sz w:val="20"/>
                <w:szCs w:val="20"/>
              </w:rPr>
              <w:t>Ásványvagyon-gazdálkodás érdekei:</w:t>
            </w:r>
          </w:p>
          <w:p w14:paraId="572E2AAC" w14:textId="77777777" w:rsidR="00CC1C9C" w:rsidRPr="00D07463" w:rsidRDefault="00CC1C9C" w:rsidP="00CC1C9C">
            <w:pPr>
              <w:spacing w:after="0" w:line="240" w:lineRule="auto"/>
              <w:jc w:val="right"/>
              <w:rPr>
                <w:sz w:val="20"/>
                <w:szCs w:val="20"/>
              </w:rPr>
            </w:pPr>
            <w:r w:rsidRPr="00D07463">
              <w:rPr>
                <w:sz w:val="20"/>
                <w:szCs w:val="20"/>
              </w:rPr>
              <w:t>Nem változik, hatása nincs</w:t>
            </w:r>
          </w:p>
        </w:tc>
      </w:tr>
      <w:tr w:rsidR="00217E73" w:rsidRPr="00217E73" w14:paraId="46D77E16" w14:textId="77777777" w:rsidTr="00CC1C9C">
        <w:trPr>
          <w:trHeight w:val="364"/>
        </w:trPr>
        <w:tc>
          <w:tcPr>
            <w:tcW w:w="11335" w:type="dxa"/>
            <w:gridSpan w:val="6"/>
            <w:vMerge/>
          </w:tcPr>
          <w:p w14:paraId="136CECF4"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54CB1878" w14:textId="77777777" w:rsidR="00CC1C9C" w:rsidRPr="00217E73" w:rsidRDefault="00CC1C9C" w:rsidP="00CC1C9C">
            <w:pPr>
              <w:spacing w:after="0" w:line="240" w:lineRule="auto"/>
              <w:rPr>
                <w:color w:val="FF0000"/>
              </w:rPr>
            </w:pPr>
          </w:p>
        </w:tc>
        <w:tc>
          <w:tcPr>
            <w:tcW w:w="9355" w:type="dxa"/>
            <w:gridSpan w:val="4"/>
            <w:shd w:val="clear" w:color="auto" w:fill="DEEAF6" w:themeFill="accent5" w:themeFillTint="33"/>
          </w:tcPr>
          <w:p w14:paraId="0E76868B" w14:textId="77777777" w:rsidR="00CC1C9C" w:rsidRPr="00D07463" w:rsidRDefault="00CC1C9C" w:rsidP="00CC1C9C">
            <w:pPr>
              <w:spacing w:after="0" w:line="240" w:lineRule="auto"/>
              <w:rPr>
                <w:sz w:val="20"/>
                <w:szCs w:val="20"/>
              </w:rPr>
            </w:pPr>
            <w:r w:rsidRPr="00D07463">
              <w:rPr>
                <w:sz w:val="20"/>
                <w:szCs w:val="20"/>
              </w:rPr>
              <w:t>Infrastrukturális erőforrások kihasználása:</w:t>
            </w:r>
          </w:p>
          <w:p w14:paraId="741438E4" w14:textId="4F55E6C0" w:rsidR="00CC1C9C" w:rsidRPr="00D07463" w:rsidRDefault="00872C85" w:rsidP="00CC1C9C">
            <w:pPr>
              <w:spacing w:after="0" w:line="240" w:lineRule="auto"/>
              <w:jc w:val="right"/>
              <w:rPr>
                <w:sz w:val="20"/>
                <w:szCs w:val="20"/>
              </w:rPr>
            </w:pPr>
            <w:r w:rsidRPr="00D07463">
              <w:rPr>
                <w:sz w:val="20"/>
                <w:szCs w:val="20"/>
              </w:rPr>
              <w:t>Új infrastrukturális kapacitás jön létre a beruházás sorá</w:t>
            </w:r>
            <w:r w:rsidR="00BB68FB" w:rsidRPr="00D07463">
              <w:rPr>
                <w:sz w:val="20"/>
                <w:szCs w:val="20"/>
              </w:rPr>
              <w:t>n</w:t>
            </w:r>
            <w:r w:rsidRPr="00D07463">
              <w:rPr>
                <w:sz w:val="20"/>
                <w:szCs w:val="20"/>
              </w:rPr>
              <w:t xml:space="preserve">. </w:t>
            </w:r>
          </w:p>
        </w:tc>
      </w:tr>
      <w:tr w:rsidR="00217E73" w:rsidRPr="00217E73" w14:paraId="2ACDBAF5" w14:textId="77777777" w:rsidTr="00CC1C9C">
        <w:trPr>
          <w:trHeight w:val="631"/>
        </w:trPr>
        <w:tc>
          <w:tcPr>
            <w:tcW w:w="11335" w:type="dxa"/>
            <w:gridSpan w:val="6"/>
            <w:vMerge/>
          </w:tcPr>
          <w:p w14:paraId="540CE430" w14:textId="77777777" w:rsidR="00CC1C9C" w:rsidRPr="00217E73" w:rsidRDefault="00CC1C9C" w:rsidP="00CC1C9C">
            <w:pPr>
              <w:spacing w:after="0" w:line="240" w:lineRule="auto"/>
              <w:rPr>
                <w:color w:val="FF0000"/>
              </w:rPr>
            </w:pPr>
          </w:p>
        </w:tc>
        <w:tc>
          <w:tcPr>
            <w:tcW w:w="993" w:type="dxa"/>
            <w:vMerge/>
            <w:shd w:val="clear" w:color="auto" w:fill="DEEAF6" w:themeFill="accent5" w:themeFillTint="33"/>
          </w:tcPr>
          <w:p w14:paraId="0D9AE93F" w14:textId="77777777" w:rsidR="00CC1C9C" w:rsidRPr="00217E73" w:rsidRDefault="00CC1C9C" w:rsidP="00CC1C9C">
            <w:pPr>
              <w:spacing w:after="0" w:line="240" w:lineRule="auto"/>
              <w:rPr>
                <w:color w:val="FF0000"/>
              </w:rPr>
            </w:pPr>
          </w:p>
        </w:tc>
        <w:tc>
          <w:tcPr>
            <w:tcW w:w="9355" w:type="dxa"/>
            <w:gridSpan w:val="4"/>
          </w:tcPr>
          <w:p w14:paraId="0AF2C745" w14:textId="77777777" w:rsidR="00CC1C9C" w:rsidRPr="00D07463" w:rsidRDefault="00CC1C9C" w:rsidP="00D07463">
            <w:pPr>
              <w:spacing w:after="0" w:line="240" w:lineRule="auto"/>
              <w:jc w:val="both"/>
              <w:rPr>
                <w:sz w:val="20"/>
                <w:szCs w:val="20"/>
              </w:rPr>
            </w:pPr>
            <w:r w:rsidRPr="00D07463">
              <w:rPr>
                <w:sz w:val="20"/>
                <w:szCs w:val="20"/>
              </w:rPr>
              <w:t>Zöldfelület-, környezet- és természetkímélő fejlesztések támogatása:</w:t>
            </w:r>
          </w:p>
          <w:p w14:paraId="1ED34A15" w14:textId="6773DF70" w:rsidR="00CC1C9C" w:rsidRPr="00D07463" w:rsidRDefault="00D07463" w:rsidP="00D07463">
            <w:pPr>
              <w:spacing w:after="0" w:line="240" w:lineRule="auto"/>
              <w:jc w:val="both"/>
              <w:rPr>
                <w:sz w:val="20"/>
                <w:szCs w:val="20"/>
              </w:rPr>
            </w:pPr>
            <w:r w:rsidRPr="00D07463">
              <w:rPr>
                <w:sz w:val="20"/>
                <w:szCs w:val="20"/>
              </w:rPr>
              <w:t>A módosítás során az aktív és passzív zöldfelületek, valamint a rendeltetés jellege miatt a jelenlegi mezőgazdasági felhasználást túlhaladó negatív hatások léphetnek fel.</w:t>
            </w:r>
          </w:p>
        </w:tc>
      </w:tr>
      <w:bookmarkEnd w:id="14"/>
    </w:tbl>
    <w:p w14:paraId="01D00ED5" w14:textId="77777777" w:rsidR="00CC1C9C" w:rsidRPr="00217E73" w:rsidRDefault="00CC1C9C" w:rsidP="00CC1C9C">
      <w:pPr>
        <w:tabs>
          <w:tab w:val="left" w:pos="5535"/>
        </w:tabs>
        <w:rPr>
          <w:color w:val="FF0000"/>
        </w:rPr>
        <w:sectPr w:rsidR="00CC1C9C" w:rsidRPr="00217E73" w:rsidSect="00CC1C9C">
          <w:headerReference w:type="default" r:id="rId29"/>
          <w:headerReference w:type="first" r:id="rId30"/>
          <w:footerReference w:type="first" r:id="rId31"/>
          <w:pgSz w:w="23811" w:h="16838" w:orient="landscape" w:code="8"/>
          <w:pgMar w:top="1417" w:right="1417" w:bottom="1417" w:left="1417" w:header="708" w:footer="708" w:gutter="0"/>
          <w:cols w:space="708"/>
          <w:titlePg/>
          <w:docGrid w:linePitch="360"/>
        </w:sectPr>
      </w:pPr>
    </w:p>
    <w:p w14:paraId="7CCA2F8E" w14:textId="6D31DFD5" w:rsidR="004203B7" w:rsidRPr="00146164" w:rsidRDefault="009C5200" w:rsidP="009C5200">
      <w:pPr>
        <w:pStyle w:val="Cmsor1"/>
        <w:numPr>
          <w:ilvl w:val="0"/>
          <w:numId w:val="0"/>
        </w:numPr>
        <w:ind w:left="360" w:hanging="360"/>
        <w:rPr>
          <w:rFonts w:asciiTheme="minorHAnsi" w:hAnsiTheme="minorHAnsi" w:cstheme="minorHAnsi"/>
        </w:rPr>
      </w:pPr>
      <w:r w:rsidRPr="00146164">
        <w:rPr>
          <w:rFonts w:asciiTheme="minorHAnsi" w:hAnsiTheme="minorHAnsi" w:cstheme="minorHAnsi"/>
          <w:bCs/>
        </w:rPr>
        <w:lastRenderedPageBreak/>
        <w:t>3. Településszerkezeti</w:t>
      </w:r>
      <w:r w:rsidRPr="00146164">
        <w:rPr>
          <w:rFonts w:asciiTheme="minorHAnsi" w:hAnsiTheme="minorHAnsi" w:cstheme="minorHAnsi"/>
        </w:rPr>
        <w:t xml:space="preserve"> módosítások</w:t>
      </w:r>
    </w:p>
    <w:p w14:paraId="35147967" w14:textId="77777777" w:rsidR="00AF772F" w:rsidRPr="00146164" w:rsidRDefault="00AF772F" w:rsidP="00AF772F">
      <w:pPr>
        <w:spacing w:after="0" w:line="240" w:lineRule="auto"/>
        <w:ind w:left="360"/>
        <w:rPr>
          <w:b/>
          <w:bCs/>
          <w:sz w:val="24"/>
          <w:szCs w:val="24"/>
        </w:rPr>
      </w:pPr>
      <w:r w:rsidRPr="00146164">
        <w:rPr>
          <w:b/>
          <w:bCs/>
          <w:sz w:val="24"/>
          <w:szCs w:val="24"/>
        </w:rPr>
        <w:t>3.1. Településszerkezeti terv leírásának határozata</w:t>
      </w:r>
    </w:p>
    <w:p w14:paraId="6D822C32" w14:textId="77777777" w:rsidR="00AF772F" w:rsidRPr="00146164" w:rsidRDefault="00AF772F" w:rsidP="00AF772F">
      <w:pPr>
        <w:spacing w:after="0" w:line="240" w:lineRule="auto"/>
      </w:pPr>
    </w:p>
    <w:p w14:paraId="35E67AD1" w14:textId="2997F202" w:rsidR="00AF772F" w:rsidRPr="00146164" w:rsidRDefault="009266CF" w:rsidP="00AF772F">
      <w:pPr>
        <w:spacing w:after="0" w:line="240" w:lineRule="auto"/>
        <w:jc w:val="center"/>
        <w:rPr>
          <w:b/>
          <w:sz w:val="24"/>
          <w:szCs w:val="24"/>
        </w:rPr>
      </w:pPr>
      <w:r w:rsidRPr="00146164">
        <w:rPr>
          <w:b/>
          <w:sz w:val="24"/>
          <w:szCs w:val="24"/>
        </w:rPr>
        <w:t>Balkány Város</w:t>
      </w:r>
      <w:r w:rsidR="00AF772F" w:rsidRPr="00146164">
        <w:rPr>
          <w:b/>
          <w:sz w:val="24"/>
          <w:szCs w:val="24"/>
        </w:rPr>
        <w:t xml:space="preserve"> Önkormányzata Képviselő-testületének</w:t>
      </w:r>
    </w:p>
    <w:p w14:paraId="6602791E" w14:textId="053D5C40" w:rsidR="00AF772F" w:rsidRPr="00146164" w:rsidRDefault="00AF772F" w:rsidP="00AF772F">
      <w:pPr>
        <w:spacing w:after="0" w:line="240" w:lineRule="auto"/>
        <w:jc w:val="center"/>
        <w:rPr>
          <w:b/>
          <w:sz w:val="24"/>
          <w:szCs w:val="24"/>
        </w:rPr>
      </w:pPr>
      <w:proofErr w:type="gramStart"/>
      <w:r w:rsidRPr="00146164">
        <w:rPr>
          <w:b/>
          <w:sz w:val="24"/>
          <w:szCs w:val="24"/>
        </w:rPr>
        <w:t>…….</w:t>
      </w:r>
      <w:proofErr w:type="gramEnd"/>
      <w:r w:rsidRPr="00146164">
        <w:rPr>
          <w:b/>
          <w:sz w:val="24"/>
          <w:szCs w:val="24"/>
        </w:rPr>
        <w:t>/202</w:t>
      </w:r>
      <w:r w:rsidR="00146164" w:rsidRPr="00146164">
        <w:rPr>
          <w:b/>
          <w:sz w:val="24"/>
          <w:szCs w:val="24"/>
        </w:rPr>
        <w:t>4</w:t>
      </w:r>
      <w:r w:rsidRPr="00146164">
        <w:rPr>
          <w:b/>
          <w:sz w:val="24"/>
          <w:szCs w:val="24"/>
        </w:rPr>
        <w:t xml:space="preserve"> (……………..) </w:t>
      </w:r>
      <w:proofErr w:type="spellStart"/>
      <w:r w:rsidRPr="00146164">
        <w:rPr>
          <w:b/>
          <w:sz w:val="24"/>
          <w:szCs w:val="24"/>
        </w:rPr>
        <w:t>ökt</w:t>
      </w:r>
      <w:proofErr w:type="spellEnd"/>
      <w:r w:rsidRPr="00146164">
        <w:rPr>
          <w:b/>
          <w:sz w:val="24"/>
          <w:szCs w:val="24"/>
        </w:rPr>
        <w:t>. határozata</w:t>
      </w:r>
    </w:p>
    <w:p w14:paraId="07ED61E6" w14:textId="77777777" w:rsidR="00AF772F" w:rsidRPr="00146164" w:rsidRDefault="00AF772F" w:rsidP="00AF772F">
      <w:pPr>
        <w:spacing w:after="0" w:line="240" w:lineRule="auto"/>
        <w:jc w:val="center"/>
        <w:rPr>
          <w:b/>
          <w:sz w:val="24"/>
          <w:szCs w:val="24"/>
        </w:rPr>
      </w:pPr>
    </w:p>
    <w:p w14:paraId="38D15A8B" w14:textId="364768FA" w:rsidR="00AF772F" w:rsidRPr="00146164" w:rsidRDefault="009266CF" w:rsidP="00AF772F">
      <w:pPr>
        <w:spacing w:after="0" w:line="240" w:lineRule="auto"/>
        <w:jc w:val="center"/>
        <w:rPr>
          <w:b/>
          <w:i/>
          <w:sz w:val="24"/>
          <w:szCs w:val="24"/>
        </w:rPr>
      </w:pPr>
      <w:r w:rsidRPr="00146164">
        <w:rPr>
          <w:b/>
          <w:sz w:val="24"/>
          <w:szCs w:val="24"/>
        </w:rPr>
        <w:t>Balkány Város</w:t>
      </w:r>
      <w:r w:rsidR="00AF772F" w:rsidRPr="00146164">
        <w:rPr>
          <w:b/>
          <w:sz w:val="24"/>
          <w:szCs w:val="24"/>
        </w:rPr>
        <w:t xml:space="preserve"> településszerkezeti tervének és szerkezeti terv leírásának módosításáról</w:t>
      </w:r>
    </w:p>
    <w:p w14:paraId="528B63DB" w14:textId="77777777" w:rsidR="00AF772F" w:rsidRPr="00146164" w:rsidRDefault="00AF772F" w:rsidP="00AF772F">
      <w:pPr>
        <w:spacing w:after="0" w:line="240" w:lineRule="auto"/>
        <w:jc w:val="both"/>
        <w:rPr>
          <w:b/>
          <w:sz w:val="24"/>
          <w:szCs w:val="24"/>
        </w:rPr>
      </w:pPr>
    </w:p>
    <w:p w14:paraId="4882AED6" w14:textId="77777777" w:rsidR="00AF772F" w:rsidRPr="00146164" w:rsidRDefault="00AF772F" w:rsidP="00AF772F">
      <w:pPr>
        <w:spacing w:after="0" w:line="240" w:lineRule="auto"/>
        <w:jc w:val="both"/>
        <w:rPr>
          <w:b/>
          <w:sz w:val="24"/>
          <w:szCs w:val="24"/>
        </w:rPr>
      </w:pPr>
      <w:r w:rsidRPr="00146164">
        <w:rPr>
          <w:b/>
          <w:sz w:val="24"/>
          <w:szCs w:val="24"/>
        </w:rPr>
        <w:t>A Képviselő-testület</w:t>
      </w:r>
    </w:p>
    <w:p w14:paraId="587A1F42" w14:textId="77777777" w:rsidR="00AF772F" w:rsidRPr="00146164" w:rsidRDefault="00AF772F" w:rsidP="00AF772F">
      <w:pPr>
        <w:spacing w:after="0" w:line="240" w:lineRule="auto"/>
        <w:jc w:val="both"/>
        <w:rPr>
          <w:b/>
          <w:sz w:val="24"/>
          <w:szCs w:val="24"/>
        </w:rPr>
      </w:pPr>
    </w:p>
    <w:p w14:paraId="600E06CF" w14:textId="77777777" w:rsidR="00AF772F" w:rsidRPr="00146164" w:rsidRDefault="00AF772F" w:rsidP="00AF772F">
      <w:pPr>
        <w:pStyle w:val="Listaszerbekezds"/>
        <w:numPr>
          <w:ilvl w:val="0"/>
          <w:numId w:val="10"/>
        </w:numPr>
        <w:spacing w:after="0" w:line="240" w:lineRule="auto"/>
        <w:ind w:left="705"/>
        <w:jc w:val="both"/>
        <w:rPr>
          <w:sz w:val="24"/>
          <w:szCs w:val="24"/>
        </w:rPr>
      </w:pPr>
      <w:r w:rsidRPr="00146164">
        <w:rPr>
          <w:sz w:val="24"/>
          <w:szCs w:val="24"/>
        </w:rPr>
        <w:t>A település közigazgatási területére készített módosított településszerkezeti tervet és a településszerkezeti terv leírásának módosítását az előterjesztés szerinti tartalommal megtárgyalta.</w:t>
      </w:r>
    </w:p>
    <w:p w14:paraId="15281941" w14:textId="34D8497D" w:rsidR="00AF772F" w:rsidRPr="00146164" w:rsidRDefault="00AF772F" w:rsidP="00AF772F">
      <w:pPr>
        <w:pStyle w:val="Listaszerbekezds"/>
        <w:numPr>
          <w:ilvl w:val="0"/>
          <w:numId w:val="10"/>
        </w:numPr>
        <w:spacing w:after="0" w:line="240" w:lineRule="auto"/>
        <w:ind w:left="705"/>
        <w:jc w:val="both"/>
        <w:rPr>
          <w:sz w:val="24"/>
          <w:szCs w:val="24"/>
        </w:rPr>
      </w:pPr>
      <w:r w:rsidRPr="00146164">
        <w:rPr>
          <w:sz w:val="24"/>
          <w:szCs w:val="24"/>
        </w:rPr>
        <w:t xml:space="preserve">Az Urban </w:t>
      </w:r>
      <w:proofErr w:type="spellStart"/>
      <w:r w:rsidRPr="00146164">
        <w:rPr>
          <w:sz w:val="24"/>
          <w:szCs w:val="24"/>
        </w:rPr>
        <w:t>Linea</w:t>
      </w:r>
      <w:proofErr w:type="spellEnd"/>
      <w:r w:rsidRPr="00146164">
        <w:rPr>
          <w:sz w:val="24"/>
          <w:szCs w:val="24"/>
        </w:rPr>
        <w:t xml:space="preserve"> Tervező és Szolgáltató Kft. T-</w:t>
      </w:r>
      <w:r w:rsidR="00146164" w:rsidRPr="00146164">
        <w:rPr>
          <w:sz w:val="24"/>
          <w:szCs w:val="24"/>
        </w:rPr>
        <w:t>17</w:t>
      </w:r>
      <w:r w:rsidRPr="00146164">
        <w:rPr>
          <w:sz w:val="24"/>
          <w:szCs w:val="24"/>
        </w:rPr>
        <w:t>/202</w:t>
      </w:r>
      <w:r w:rsidR="00146164" w:rsidRPr="00146164">
        <w:rPr>
          <w:sz w:val="24"/>
          <w:szCs w:val="24"/>
        </w:rPr>
        <w:t>4</w:t>
      </w:r>
      <w:r w:rsidRPr="00146164">
        <w:rPr>
          <w:sz w:val="24"/>
          <w:szCs w:val="24"/>
        </w:rPr>
        <w:t xml:space="preserve">. munkaszámon készített T-1 rajzszámú településszerkezeti </w:t>
      </w:r>
      <w:proofErr w:type="spellStart"/>
      <w:r w:rsidRPr="00146164">
        <w:rPr>
          <w:sz w:val="24"/>
          <w:szCs w:val="24"/>
        </w:rPr>
        <w:t>fedvénytervet</w:t>
      </w:r>
      <w:proofErr w:type="spellEnd"/>
      <w:r w:rsidRPr="00146164">
        <w:rPr>
          <w:sz w:val="24"/>
          <w:szCs w:val="24"/>
        </w:rPr>
        <w:t xml:space="preserve"> és a településszerkezeti terv leírásának módosítását a melléklet szerinti tartalommal elfogadja.</w:t>
      </w:r>
    </w:p>
    <w:p w14:paraId="3E5D953A" w14:textId="77777777" w:rsidR="00AF772F" w:rsidRPr="00146164" w:rsidRDefault="00AF772F" w:rsidP="00AF772F">
      <w:pPr>
        <w:spacing w:after="0" w:line="240" w:lineRule="auto"/>
        <w:ind w:left="360"/>
        <w:jc w:val="both"/>
        <w:rPr>
          <w:sz w:val="24"/>
          <w:szCs w:val="24"/>
        </w:rPr>
      </w:pPr>
    </w:p>
    <w:p w14:paraId="273297E8" w14:textId="77777777" w:rsidR="00AF772F" w:rsidRPr="00146164" w:rsidRDefault="00AF772F" w:rsidP="00AF772F">
      <w:pPr>
        <w:spacing w:after="0" w:line="240" w:lineRule="auto"/>
        <w:jc w:val="both"/>
        <w:rPr>
          <w:sz w:val="24"/>
          <w:szCs w:val="24"/>
        </w:rPr>
      </w:pPr>
    </w:p>
    <w:p w14:paraId="5AFA5DD8" w14:textId="4ED79AE2" w:rsidR="00AF772F" w:rsidRPr="00146164" w:rsidRDefault="00AF772F" w:rsidP="00306A8B">
      <w:pPr>
        <w:spacing w:after="0" w:line="240" w:lineRule="auto"/>
        <w:jc w:val="center"/>
        <w:rPr>
          <w:sz w:val="24"/>
          <w:szCs w:val="24"/>
        </w:rPr>
      </w:pPr>
      <w:r w:rsidRPr="00146164">
        <w:rPr>
          <w:sz w:val="24"/>
          <w:szCs w:val="24"/>
        </w:rPr>
        <w:t>……………………….</w:t>
      </w:r>
      <w:r w:rsidRPr="00146164">
        <w:rPr>
          <w:sz w:val="24"/>
          <w:szCs w:val="24"/>
        </w:rPr>
        <w:tab/>
      </w:r>
      <w:r w:rsidRPr="00146164">
        <w:rPr>
          <w:sz w:val="24"/>
          <w:szCs w:val="24"/>
        </w:rPr>
        <w:tab/>
      </w:r>
      <w:r w:rsidRPr="00146164">
        <w:rPr>
          <w:sz w:val="24"/>
          <w:szCs w:val="24"/>
        </w:rPr>
        <w:tab/>
        <w:t xml:space="preserve">      </w:t>
      </w:r>
      <w:r w:rsidRPr="00146164">
        <w:rPr>
          <w:sz w:val="24"/>
          <w:szCs w:val="24"/>
        </w:rPr>
        <w:tab/>
      </w:r>
      <w:r w:rsidRPr="00146164">
        <w:rPr>
          <w:sz w:val="24"/>
          <w:szCs w:val="24"/>
        </w:rPr>
        <w:tab/>
        <w:t>………………………</w:t>
      </w:r>
    </w:p>
    <w:p w14:paraId="51EF1B02" w14:textId="405DBE52" w:rsidR="00AF772F" w:rsidRPr="00146164" w:rsidRDefault="00AF772F" w:rsidP="00306A8B">
      <w:pPr>
        <w:spacing w:after="0" w:line="240" w:lineRule="auto"/>
        <w:jc w:val="center"/>
        <w:rPr>
          <w:sz w:val="24"/>
          <w:szCs w:val="24"/>
        </w:rPr>
      </w:pPr>
      <w:r w:rsidRPr="00146164">
        <w:rPr>
          <w:sz w:val="24"/>
          <w:szCs w:val="24"/>
        </w:rPr>
        <w:t>polgármester</w:t>
      </w: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t xml:space="preserve">    </w:t>
      </w:r>
      <w:r w:rsidRPr="00146164">
        <w:rPr>
          <w:sz w:val="24"/>
          <w:szCs w:val="24"/>
        </w:rPr>
        <w:tab/>
        <w:t xml:space="preserve">      jegyző</w:t>
      </w:r>
    </w:p>
    <w:p w14:paraId="5C3A6FB1" w14:textId="2AC7D232" w:rsidR="00AF772F" w:rsidRPr="00217E73" w:rsidRDefault="00AF772F" w:rsidP="00AF772F">
      <w:pPr>
        <w:spacing w:after="0" w:line="240" w:lineRule="auto"/>
        <w:rPr>
          <w:color w:val="FF0000"/>
          <w:sz w:val="24"/>
          <w:szCs w:val="24"/>
        </w:rPr>
      </w:pPr>
    </w:p>
    <w:p w14:paraId="48DBB8C2" w14:textId="6BC046AD" w:rsidR="00AF772F" w:rsidRPr="004D393C" w:rsidRDefault="00AF772F" w:rsidP="00AF772F">
      <w:pPr>
        <w:spacing w:after="0" w:line="240" w:lineRule="auto"/>
        <w:jc w:val="both"/>
        <w:rPr>
          <w:b/>
          <w:bCs/>
          <w:sz w:val="24"/>
          <w:szCs w:val="24"/>
        </w:rPr>
      </w:pPr>
      <w:r w:rsidRPr="004D393C">
        <w:rPr>
          <w:b/>
          <w:bCs/>
          <w:sz w:val="24"/>
          <w:szCs w:val="24"/>
        </w:rPr>
        <w:t xml:space="preserve">a </w:t>
      </w:r>
      <w:r w:rsidR="009266CF" w:rsidRPr="004D393C">
        <w:rPr>
          <w:b/>
          <w:sz w:val="24"/>
          <w:szCs w:val="24"/>
        </w:rPr>
        <w:t>122</w:t>
      </w:r>
      <w:r w:rsidRPr="004D393C">
        <w:rPr>
          <w:b/>
          <w:sz w:val="24"/>
          <w:szCs w:val="24"/>
        </w:rPr>
        <w:t>/20</w:t>
      </w:r>
      <w:r w:rsidR="009266CF" w:rsidRPr="004D393C">
        <w:rPr>
          <w:b/>
          <w:sz w:val="24"/>
          <w:szCs w:val="24"/>
        </w:rPr>
        <w:t>1</w:t>
      </w:r>
      <w:r w:rsidRPr="004D393C">
        <w:rPr>
          <w:b/>
          <w:sz w:val="24"/>
          <w:szCs w:val="24"/>
        </w:rPr>
        <w:t>9 (</w:t>
      </w:r>
      <w:r w:rsidR="009266CF" w:rsidRPr="004D393C">
        <w:rPr>
          <w:b/>
          <w:sz w:val="24"/>
          <w:szCs w:val="24"/>
        </w:rPr>
        <w:t>VI</w:t>
      </w:r>
      <w:r w:rsidRPr="004D393C">
        <w:rPr>
          <w:b/>
          <w:sz w:val="24"/>
          <w:szCs w:val="24"/>
        </w:rPr>
        <w:t>II.13.)</w:t>
      </w:r>
      <w:r w:rsidRPr="004D393C">
        <w:rPr>
          <w:bCs/>
          <w:sz w:val="24"/>
          <w:szCs w:val="24"/>
        </w:rPr>
        <w:t xml:space="preserve"> </w:t>
      </w:r>
      <w:r w:rsidRPr="004D393C">
        <w:rPr>
          <w:rFonts w:cs="Arial"/>
          <w:b/>
          <w:bCs/>
          <w:sz w:val="24"/>
          <w:szCs w:val="24"/>
        </w:rPr>
        <w:t xml:space="preserve">számú </w:t>
      </w:r>
      <w:r w:rsidRPr="004D393C">
        <w:rPr>
          <w:b/>
          <w:bCs/>
          <w:sz w:val="24"/>
          <w:szCs w:val="24"/>
        </w:rPr>
        <w:t xml:space="preserve">határozattal elfogadott, </w:t>
      </w:r>
      <w:r w:rsidR="009266CF" w:rsidRPr="004D393C">
        <w:rPr>
          <w:b/>
          <w:bCs/>
          <w:sz w:val="24"/>
          <w:szCs w:val="24"/>
        </w:rPr>
        <w:t>Balkány Város</w:t>
      </w:r>
      <w:r w:rsidRPr="004D393C">
        <w:rPr>
          <w:b/>
          <w:bCs/>
          <w:sz w:val="24"/>
          <w:szCs w:val="24"/>
        </w:rPr>
        <w:t xml:space="preserve"> Településszerkezeti tervének és a szerkezeti terv leírás módosításának jóváhagyásáról szóló</w:t>
      </w:r>
      <w:proofErr w:type="gramStart"/>
      <w:r w:rsidRPr="004D393C">
        <w:rPr>
          <w:b/>
          <w:bCs/>
          <w:sz w:val="24"/>
          <w:szCs w:val="24"/>
        </w:rPr>
        <w:t xml:space="preserve"> ….</w:t>
      </w:r>
      <w:proofErr w:type="gramEnd"/>
      <w:r w:rsidRPr="004D393C">
        <w:rPr>
          <w:b/>
          <w:bCs/>
          <w:sz w:val="24"/>
          <w:szCs w:val="24"/>
        </w:rPr>
        <w:t>/202</w:t>
      </w:r>
      <w:r w:rsidR="004D393C" w:rsidRPr="004D393C">
        <w:rPr>
          <w:b/>
          <w:bCs/>
          <w:sz w:val="24"/>
          <w:szCs w:val="24"/>
        </w:rPr>
        <w:t>4</w:t>
      </w:r>
      <w:r w:rsidRPr="004D393C">
        <w:rPr>
          <w:b/>
          <w:bCs/>
          <w:sz w:val="24"/>
          <w:szCs w:val="24"/>
        </w:rPr>
        <w:t xml:space="preserve">. (……..) </w:t>
      </w:r>
      <w:proofErr w:type="spellStart"/>
      <w:r w:rsidRPr="004D393C">
        <w:rPr>
          <w:b/>
          <w:bCs/>
          <w:sz w:val="24"/>
          <w:szCs w:val="24"/>
        </w:rPr>
        <w:t>ökt</w:t>
      </w:r>
      <w:proofErr w:type="spellEnd"/>
      <w:r w:rsidRPr="004D393C">
        <w:rPr>
          <w:b/>
          <w:bCs/>
          <w:sz w:val="24"/>
          <w:szCs w:val="24"/>
        </w:rPr>
        <w:t>. határozat melléklete</w:t>
      </w:r>
    </w:p>
    <w:p w14:paraId="304BD40D" w14:textId="77777777" w:rsidR="00AF772F" w:rsidRPr="004D393C" w:rsidRDefault="00AF772F" w:rsidP="00AF772F">
      <w:pPr>
        <w:spacing w:after="0" w:line="240" w:lineRule="auto"/>
        <w:rPr>
          <w:rFonts w:cs="Arial"/>
          <w:b/>
          <w:sz w:val="24"/>
          <w:szCs w:val="24"/>
        </w:rPr>
      </w:pPr>
    </w:p>
    <w:p w14:paraId="6812CDF0" w14:textId="3442E7BD" w:rsidR="00AF772F" w:rsidRPr="004D393C" w:rsidRDefault="00AF772F" w:rsidP="005F54A8">
      <w:pPr>
        <w:spacing w:after="0" w:line="240" w:lineRule="auto"/>
        <w:jc w:val="both"/>
        <w:rPr>
          <w:rFonts w:cs="Arial"/>
          <w:b/>
          <w:sz w:val="24"/>
          <w:szCs w:val="24"/>
        </w:rPr>
      </w:pPr>
      <w:r w:rsidRPr="004D393C">
        <w:rPr>
          <w:rFonts w:cs="Arial"/>
          <w:b/>
          <w:sz w:val="24"/>
          <w:szCs w:val="24"/>
        </w:rPr>
        <w:t xml:space="preserve">1. A határozat </w:t>
      </w:r>
      <w:r w:rsidR="005F54A8" w:rsidRPr="004D393C">
        <w:rPr>
          <w:rFonts w:cs="Arial"/>
          <w:b/>
          <w:sz w:val="24"/>
          <w:szCs w:val="24"/>
        </w:rPr>
        <w:t xml:space="preserve">2. fejezet „Szerkezeti terv leírása” 2.1. „Terület-felhasználás” bekezdés </w:t>
      </w:r>
      <w:r w:rsidR="004D393C" w:rsidRPr="004D393C">
        <w:rPr>
          <w:rFonts w:cs="Arial"/>
          <w:b/>
          <w:sz w:val="24"/>
          <w:szCs w:val="24"/>
        </w:rPr>
        <w:t xml:space="preserve">„Beépítésre szánt területek besorolása” és </w:t>
      </w:r>
      <w:r w:rsidR="005F54A8" w:rsidRPr="004D393C">
        <w:rPr>
          <w:rFonts w:cs="Arial"/>
          <w:b/>
          <w:sz w:val="24"/>
          <w:szCs w:val="24"/>
        </w:rPr>
        <w:t>„Beépítésre nem szánt terület</w:t>
      </w:r>
      <w:r w:rsidR="004D393C" w:rsidRPr="004D393C">
        <w:rPr>
          <w:rFonts w:cs="Arial"/>
          <w:b/>
          <w:sz w:val="24"/>
          <w:szCs w:val="24"/>
        </w:rPr>
        <w:t>ek</w:t>
      </w:r>
      <w:r w:rsidR="005F54A8" w:rsidRPr="004D393C">
        <w:rPr>
          <w:rFonts w:cs="Arial"/>
          <w:b/>
          <w:sz w:val="24"/>
          <w:szCs w:val="24"/>
        </w:rPr>
        <w:t xml:space="preserve"> besorolása”, szakasza kiegészül az alábbi albekezdésekkel:</w:t>
      </w:r>
    </w:p>
    <w:p w14:paraId="1E9510B0" w14:textId="3CAF9765" w:rsidR="005F54A8" w:rsidRDefault="005F54A8" w:rsidP="00AF772F">
      <w:pPr>
        <w:spacing w:after="0" w:line="240" w:lineRule="auto"/>
        <w:rPr>
          <w:rFonts w:cs="Arial"/>
          <w:b/>
          <w:color w:val="FF0000"/>
          <w:sz w:val="24"/>
          <w:szCs w:val="24"/>
        </w:rPr>
      </w:pPr>
    </w:p>
    <w:p w14:paraId="374FC805" w14:textId="05C11674" w:rsidR="005F54A8" w:rsidRPr="004D393C" w:rsidRDefault="00BF4FB0" w:rsidP="00AF772F">
      <w:pPr>
        <w:spacing w:after="0" w:line="240" w:lineRule="auto"/>
        <w:rPr>
          <w:rFonts w:cs="Arial"/>
          <w:bCs/>
          <w:sz w:val="24"/>
          <w:szCs w:val="24"/>
          <w:u w:val="single"/>
        </w:rPr>
      </w:pPr>
      <w:r w:rsidRPr="004D393C">
        <w:rPr>
          <w:rFonts w:cs="Arial"/>
          <w:bCs/>
          <w:sz w:val="24"/>
          <w:szCs w:val="24"/>
          <w:u w:val="single"/>
        </w:rPr>
        <w:t>„</w:t>
      </w:r>
      <w:r w:rsidR="005F54A8" w:rsidRPr="004D393C">
        <w:rPr>
          <w:rFonts w:cs="Arial"/>
          <w:bCs/>
          <w:sz w:val="24"/>
          <w:szCs w:val="24"/>
          <w:u w:val="single"/>
        </w:rPr>
        <w:t xml:space="preserve">Különleges terület – Megújuló energiaforrás területe </w:t>
      </w:r>
      <w:proofErr w:type="spellStart"/>
      <w:r w:rsidR="005F54A8" w:rsidRPr="004D393C">
        <w:rPr>
          <w:rFonts w:cs="Arial"/>
          <w:bCs/>
          <w:sz w:val="24"/>
          <w:szCs w:val="24"/>
          <w:u w:val="single"/>
        </w:rPr>
        <w:t>Ke</w:t>
      </w:r>
      <w:proofErr w:type="spellEnd"/>
    </w:p>
    <w:p w14:paraId="6D3EF057" w14:textId="67AA161E" w:rsidR="005F54A8" w:rsidRPr="00217E73" w:rsidRDefault="005F54A8" w:rsidP="00AC312F">
      <w:pPr>
        <w:spacing w:after="0" w:line="240" w:lineRule="auto"/>
        <w:jc w:val="both"/>
        <w:rPr>
          <w:rFonts w:cs="Arial"/>
          <w:bCs/>
          <w:color w:val="FF0000"/>
          <w:sz w:val="24"/>
          <w:szCs w:val="24"/>
        </w:rPr>
      </w:pPr>
    </w:p>
    <w:p w14:paraId="031F60A2" w14:textId="1CDAC067" w:rsidR="00BF4FB0" w:rsidRPr="00305DB2" w:rsidRDefault="00BF4FB0" w:rsidP="00AC312F">
      <w:pPr>
        <w:spacing w:after="0" w:line="240" w:lineRule="auto"/>
        <w:jc w:val="both"/>
        <w:rPr>
          <w:rFonts w:cs="Arial"/>
          <w:bCs/>
          <w:sz w:val="24"/>
          <w:szCs w:val="24"/>
        </w:rPr>
      </w:pPr>
      <w:r w:rsidRPr="00305DB2">
        <w:rPr>
          <w:rFonts w:cs="Arial"/>
          <w:bCs/>
          <w:sz w:val="24"/>
          <w:szCs w:val="24"/>
        </w:rPr>
        <w:t>A település délnyugati részén</w:t>
      </w:r>
      <w:r w:rsidR="00305DB2" w:rsidRPr="00305DB2">
        <w:rPr>
          <w:rFonts w:cs="Arial"/>
          <w:bCs/>
          <w:sz w:val="24"/>
          <w:szCs w:val="24"/>
        </w:rPr>
        <w:t xml:space="preserve"> beépítésre szánt különleges</w:t>
      </w:r>
      <w:r w:rsidRPr="00305DB2">
        <w:rPr>
          <w:rFonts w:cs="Arial"/>
          <w:bCs/>
          <w:sz w:val="24"/>
          <w:szCs w:val="24"/>
        </w:rPr>
        <w:t xml:space="preserve"> megújuló energiaforrás hasznosítás céljára szolgáló terület</w:t>
      </w:r>
      <w:r w:rsidR="00305DB2" w:rsidRPr="00305DB2">
        <w:rPr>
          <w:rFonts w:cs="Arial"/>
          <w:bCs/>
          <w:sz w:val="24"/>
          <w:szCs w:val="24"/>
        </w:rPr>
        <w:t xml:space="preserve"> </w:t>
      </w:r>
      <w:r w:rsidRPr="00305DB2">
        <w:rPr>
          <w:rFonts w:cs="Arial"/>
          <w:bCs/>
          <w:sz w:val="24"/>
          <w:szCs w:val="24"/>
        </w:rPr>
        <w:t xml:space="preserve">– </w:t>
      </w:r>
      <w:r w:rsidR="00305DB2" w:rsidRPr="00305DB2">
        <w:rPr>
          <w:rFonts w:cs="Arial"/>
          <w:bCs/>
          <w:sz w:val="24"/>
          <w:szCs w:val="24"/>
        </w:rPr>
        <w:t>3,68</w:t>
      </w:r>
      <w:r w:rsidRPr="00305DB2">
        <w:rPr>
          <w:rFonts w:cs="Arial"/>
          <w:bCs/>
          <w:sz w:val="24"/>
          <w:szCs w:val="24"/>
        </w:rPr>
        <w:t xml:space="preserve"> ha mértékben.</w:t>
      </w:r>
    </w:p>
    <w:p w14:paraId="51772CFA" w14:textId="77777777" w:rsidR="00BF4FB0" w:rsidRPr="00217E73" w:rsidRDefault="00BF4FB0" w:rsidP="00AF772F">
      <w:pPr>
        <w:spacing w:after="0" w:line="240" w:lineRule="auto"/>
        <w:rPr>
          <w:rFonts w:cs="Arial"/>
          <w:bCs/>
          <w:color w:val="FF0000"/>
          <w:sz w:val="24"/>
          <w:szCs w:val="24"/>
        </w:rPr>
      </w:pPr>
    </w:p>
    <w:p w14:paraId="1C52BCBE" w14:textId="55088548" w:rsidR="005F54A8" w:rsidRPr="00A03F2B" w:rsidRDefault="00A03F2B" w:rsidP="00AF772F">
      <w:pPr>
        <w:spacing w:after="0" w:line="240" w:lineRule="auto"/>
        <w:rPr>
          <w:rFonts w:cs="Arial"/>
          <w:bCs/>
          <w:sz w:val="24"/>
          <w:szCs w:val="24"/>
          <w:u w:val="single"/>
        </w:rPr>
      </w:pPr>
      <w:r w:rsidRPr="00A03F2B">
        <w:rPr>
          <w:rFonts w:cs="Arial"/>
          <w:bCs/>
          <w:sz w:val="24"/>
          <w:szCs w:val="24"/>
          <w:u w:val="single"/>
        </w:rPr>
        <w:t>Gazdasági erdőterület</w:t>
      </w:r>
      <w:r w:rsidR="005F54A8" w:rsidRPr="00A03F2B">
        <w:rPr>
          <w:rFonts w:cs="Arial"/>
          <w:bCs/>
          <w:sz w:val="24"/>
          <w:szCs w:val="24"/>
          <w:u w:val="single"/>
        </w:rPr>
        <w:t xml:space="preserve"> </w:t>
      </w:r>
      <w:proofErr w:type="spellStart"/>
      <w:r w:rsidRPr="00A03F2B">
        <w:rPr>
          <w:rFonts w:cs="Arial"/>
          <w:bCs/>
          <w:sz w:val="24"/>
          <w:szCs w:val="24"/>
          <w:u w:val="single"/>
        </w:rPr>
        <w:t>Eg</w:t>
      </w:r>
      <w:proofErr w:type="spellEnd"/>
    </w:p>
    <w:p w14:paraId="012C8F4B" w14:textId="64055A12" w:rsidR="005F54A8" w:rsidRPr="00217E73" w:rsidRDefault="005F54A8" w:rsidP="00AF772F">
      <w:pPr>
        <w:spacing w:after="0" w:line="240" w:lineRule="auto"/>
        <w:rPr>
          <w:rFonts w:cs="Arial"/>
          <w:b/>
          <w:color w:val="FF0000"/>
          <w:sz w:val="24"/>
          <w:szCs w:val="24"/>
        </w:rPr>
      </w:pPr>
    </w:p>
    <w:p w14:paraId="3C5D49EB" w14:textId="3587988B" w:rsidR="00BF4FB0" w:rsidRPr="00305DB2" w:rsidRDefault="00BF4FB0" w:rsidP="00AF772F">
      <w:pPr>
        <w:spacing w:after="0" w:line="240" w:lineRule="auto"/>
        <w:rPr>
          <w:rFonts w:cs="Arial"/>
          <w:bCs/>
          <w:sz w:val="24"/>
          <w:szCs w:val="24"/>
        </w:rPr>
      </w:pPr>
      <w:r w:rsidRPr="00305DB2">
        <w:rPr>
          <w:rFonts w:cs="Arial"/>
          <w:bCs/>
          <w:sz w:val="24"/>
          <w:szCs w:val="24"/>
        </w:rPr>
        <w:t>A település</w:t>
      </w:r>
      <w:r w:rsidR="00305DB2" w:rsidRPr="00305DB2">
        <w:rPr>
          <w:rFonts w:cs="Arial"/>
          <w:bCs/>
          <w:sz w:val="24"/>
          <w:szCs w:val="24"/>
        </w:rPr>
        <w:t xml:space="preserve"> délnyugati részén általános mezőgazdasági területből, gazdasági erdőterület.</w:t>
      </w:r>
    </w:p>
    <w:p w14:paraId="1B9D1259" w14:textId="77777777" w:rsidR="00AF772F" w:rsidRPr="00217E73" w:rsidRDefault="00AF772F" w:rsidP="00AF772F">
      <w:pPr>
        <w:spacing w:after="0" w:line="240" w:lineRule="auto"/>
        <w:jc w:val="both"/>
        <w:rPr>
          <w:rFonts w:cstheme="minorHAnsi"/>
          <w:color w:val="FF0000"/>
          <w:sz w:val="24"/>
          <w:szCs w:val="24"/>
        </w:rPr>
      </w:pPr>
    </w:p>
    <w:p w14:paraId="5F3BC3CD" w14:textId="571F64BF" w:rsidR="00AF772F" w:rsidRPr="00A03F2B" w:rsidRDefault="00AF772F" w:rsidP="00C14E68">
      <w:pPr>
        <w:spacing w:after="0" w:line="240" w:lineRule="auto"/>
        <w:rPr>
          <w:rFonts w:cs="Arial"/>
          <w:sz w:val="24"/>
          <w:szCs w:val="24"/>
        </w:rPr>
      </w:pPr>
      <w:r w:rsidRPr="00A03F2B">
        <w:rPr>
          <w:rFonts w:cs="Arial"/>
          <w:b/>
          <w:sz w:val="24"/>
          <w:szCs w:val="24"/>
        </w:rPr>
        <w:t xml:space="preserve">2. </w:t>
      </w:r>
      <w:r w:rsidR="00C14E68" w:rsidRPr="00A03F2B">
        <w:rPr>
          <w:rFonts w:cs="Arial"/>
          <w:b/>
          <w:sz w:val="24"/>
          <w:szCs w:val="24"/>
        </w:rPr>
        <w:t xml:space="preserve">A 3.3. táblázat kiegészül a következő sorokkal: </w:t>
      </w:r>
    </w:p>
    <w:p w14:paraId="73EBB64B" w14:textId="77777777" w:rsidR="00AF772F" w:rsidRPr="00217E73" w:rsidRDefault="00AF772F" w:rsidP="00AF772F">
      <w:pPr>
        <w:spacing w:after="0" w:line="240" w:lineRule="auto"/>
        <w:rPr>
          <w:color w:val="FF0000"/>
          <w:lang w:bidi="en-US"/>
        </w:rPr>
      </w:pPr>
    </w:p>
    <w:tbl>
      <w:tblPr>
        <w:tblStyle w:val="Rcsostblzat"/>
        <w:tblW w:w="9634" w:type="dxa"/>
        <w:tblLook w:val="04A0" w:firstRow="1" w:lastRow="0" w:firstColumn="1" w:lastColumn="0" w:noHBand="0" w:noVBand="1"/>
      </w:tblPr>
      <w:tblGrid>
        <w:gridCol w:w="1271"/>
        <w:gridCol w:w="3119"/>
        <w:gridCol w:w="2409"/>
        <w:gridCol w:w="2835"/>
      </w:tblGrid>
      <w:tr w:rsidR="00A03F2B" w:rsidRPr="00A03F2B" w14:paraId="1F1D3D2E" w14:textId="77777777" w:rsidTr="00C14E68">
        <w:tc>
          <w:tcPr>
            <w:tcW w:w="1271" w:type="dxa"/>
            <w:vAlign w:val="center"/>
          </w:tcPr>
          <w:p w14:paraId="3837F8D3" w14:textId="1A60561D" w:rsidR="00C14E68" w:rsidRPr="00A03F2B" w:rsidRDefault="00C14E68" w:rsidP="00C14E68">
            <w:pPr>
              <w:spacing w:after="0" w:line="240" w:lineRule="auto"/>
              <w:jc w:val="center"/>
              <w:rPr>
                <w:sz w:val="20"/>
                <w:szCs w:val="20"/>
              </w:rPr>
            </w:pPr>
            <w:r w:rsidRPr="00A03F2B">
              <w:rPr>
                <w:sz w:val="20"/>
                <w:szCs w:val="20"/>
              </w:rPr>
              <w:t>SORSZÁM</w:t>
            </w:r>
          </w:p>
        </w:tc>
        <w:tc>
          <w:tcPr>
            <w:tcW w:w="3119" w:type="dxa"/>
            <w:vAlign w:val="center"/>
          </w:tcPr>
          <w:p w14:paraId="56517883" w14:textId="59687307" w:rsidR="00C14E68" w:rsidRPr="00A03F2B" w:rsidRDefault="00C14E68" w:rsidP="00C14E68">
            <w:pPr>
              <w:spacing w:after="0" w:line="240" w:lineRule="auto"/>
              <w:jc w:val="center"/>
              <w:rPr>
                <w:sz w:val="20"/>
                <w:szCs w:val="20"/>
              </w:rPr>
            </w:pPr>
            <w:r w:rsidRPr="00A03F2B">
              <w:rPr>
                <w:sz w:val="20"/>
                <w:szCs w:val="20"/>
              </w:rPr>
              <w:t>TERÜLETFELHASZNÁLÁSI VÁLTOZÁS</w:t>
            </w:r>
          </w:p>
        </w:tc>
        <w:tc>
          <w:tcPr>
            <w:tcW w:w="2409" w:type="dxa"/>
            <w:vAlign w:val="center"/>
          </w:tcPr>
          <w:p w14:paraId="0E892CD5" w14:textId="02D4F852" w:rsidR="00C14E68" w:rsidRPr="00A03F2B" w:rsidRDefault="00C14E68" w:rsidP="00C14E68">
            <w:pPr>
              <w:spacing w:after="0" w:line="240" w:lineRule="auto"/>
              <w:jc w:val="center"/>
              <w:rPr>
                <w:sz w:val="20"/>
                <w:szCs w:val="20"/>
              </w:rPr>
            </w:pPr>
            <w:r w:rsidRPr="00A03F2B">
              <w:rPr>
                <w:sz w:val="20"/>
                <w:szCs w:val="20"/>
              </w:rPr>
              <w:t>TERÜLETVÁLTOZÁS KIMUTATÁS</w:t>
            </w:r>
          </w:p>
        </w:tc>
        <w:tc>
          <w:tcPr>
            <w:tcW w:w="2835" w:type="dxa"/>
            <w:vAlign w:val="center"/>
          </w:tcPr>
          <w:p w14:paraId="3F89A8CB" w14:textId="3F4D76B4" w:rsidR="00C14E68" w:rsidRPr="00A03F2B" w:rsidRDefault="00C14E68" w:rsidP="00C14E68">
            <w:pPr>
              <w:spacing w:after="0" w:line="240" w:lineRule="auto"/>
              <w:jc w:val="center"/>
              <w:rPr>
                <w:sz w:val="20"/>
                <w:szCs w:val="20"/>
              </w:rPr>
            </w:pPr>
            <w:r w:rsidRPr="00A03F2B">
              <w:rPr>
                <w:sz w:val="20"/>
                <w:szCs w:val="20"/>
              </w:rPr>
              <w:t>ÉRINTETT HELYRAJZISZÁMOK</w:t>
            </w:r>
          </w:p>
        </w:tc>
      </w:tr>
      <w:tr w:rsidR="00217E73" w:rsidRPr="00217E73" w14:paraId="12EFB45D" w14:textId="77777777" w:rsidTr="00C14E68">
        <w:tc>
          <w:tcPr>
            <w:tcW w:w="1271" w:type="dxa"/>
            <w:vAlign w:val="center"/>
          </w:tcPr>
          <w:p w14:paraId="67BDA1A4" w14:textId="343699F4" w:rsidR="00C14E68" w:rsidRPr="00A03F2B" w:rsidRDefault="00C14E68" w:rsidP="00C14E68">
            <w:pPr>
              <w:spacing w:after="0" w:line="240" w:lineRule="auto"/>
              <w:jc w:val="center"/>
              <w:rPr>
                <w:sz w:val="20"/>
                <w:szCs w:val="20"/>
              </w:rPr>
            </w:pPr>
            <w:r w:rsidRPr="00A03F2B">
              <w:rPr>
                <w:sz w:val="20"/>
                <w:szCs w:val="20"/>
              </w:rPr>
              <w:t>T-</w:t>
            </w:r>
            <w:r w:rsidR="00A03F2B" w:rsidRPr="00A03F2B">
              <w:rPr>
                <w:sz w:val="20"/>
                <w:szCs w:val="20"/>
              </w:rPr>
              <w:t>17</w:t>
            </w:r>
            <w:r w:rsidRPr="00A03F2B">
              <w:rPr>
                <w:sz w:val="20"/>
                <w:szCs w:val="20"/>
              </w:rPr>
              <w:t>/202</w:t>
            </w:r>
            <w:r w:rsidR="00A03F2B" w:rsidRPr="00A03F2B">
              <w:rPr>
                <w:sz w:val="20"/>
                <w:szCs w:val="20"/>
              </w:rPr>
              <w:t>4</w:t>
            </w:r>
          </w:p>
          <w:p w14:paraId="3FC0C17D" w14:textId="7C6D875B" w:rsidR="00C14E68" w:rsidRPr="00A03F2B" w:rsidRDefault="00C14E68" w:rsidP="00C14E68">
            <w:pPr>
              <w:spacing w:after="0" w:line="240" w:lineRule="auto"/>
              <w:jc w:val="center"/>
              <w:rPr>
                <w:sz w:val="20"/>
                <w:szCs w:val="20"/>
              </w:rPr>
            </w:pPr>
            <w:r w:rsidRPr="00A03F2B">
              <w:rPr>
                <w:sz w:val="20"/>
                <w:szCs w:val="20"/>
              </w:rPr>
              <w:t>01.</w:t>
            </w:r>
          </w:p>
        </w:tc>
        <w:tc>
          <w:tcPr>
            <w:tcW w:w="3119" w:type="dxa"/>
            <w:vAlign w:val="center"/>
          </w:tcPr>
          <w:p w14:paraId="60CB9F97" w14:textId="19B7F773" w:rsidR="00C14E68" w:rsidRPr="00A03F2B" w:rsidRDefault="00A03F2B" w:rsidP="00B71878">
            <w:pPr>
              <w:spacing w:after="0" w:line="240" w:lineRule="auto"/>
              <w:rPr>
                <w:sz w:val="24"/>
                <w:szCs w:val="24"/>
              </w:rPr>
            </w:pPr>
            <w:r w:rsidRPr="00A03F2B">
              <w:rPr>
                <w:noProof/>
                <w:sz w:val="24"/>
                <w:szCs w:val="24"/>
              </w:rPr>
              <mc:AlternateContent>
                <mc:Choice Requires="wps">
                  <w:drawing>
                    <wp:anchor distT="0" distB="0" distL="114300" distR="114300" simplePos="0" relativeHeight="251846656" behindDoc="0" locked="0" layoutInCell="1" allowOverlap="1" wp14:anchorId="440BB897" wp14:editId="28298CB6">
                      <wp:simplePos x="0" y="0"/>
                      <wp:positionH relativeFrom="column">
                        <wp:posOffset>718820</wp:posOffset>
                      </wp:positionH>
                      <wp:positionV relativeFrom="paragraph">
                        <wp:posOffset>34925</wp:posOffset>
                      </wp:positionV>
                      <wp:extent cx="333375" cy="142875"/>
                      <wp:effectExtent l="0" t="0" r="28575" b="28575"/>
                      <wp:wrapNone/>
                      <wp:docPr id="42" name="Téglalap 42"/>
                      <wp:cNvGraphicFramePr/>
                      <a:graphic xmlns:a="http://schemas.openxmlformats.org/drawingml/2006/main">
                        <a:graphicData uri="http://schemas.microsoft.com/office/word/2010/wordprocessingShape">
                          <wps:wsp>
                            <wps:cNvSpPr/>
                            <wps:spPr>
                              <a:xfrm>
                                <a:off x="0" y="0"/>
                                <a:ext cx="333375" cy="142875"/>
                              </a:xfrm>
                              <a:prstGeom prst="rect">
                                <a:avLst/>
                              </a:prstGeom>
                              <a:solidFill>
                                <a:srgbClr val="F6E89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9D94C3D" id="Téglalap 42" o:spid="_x0000_s1026" style="position:absolute;margin-left:56.6pt;margin-top:2.75pt;width:26.25pt;height:11.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" fillcolor="#f6e892" strokecolor="black [3213]" strokeweight="1pt"/>
                  </w:pict>
                </mc:Fallback>
              </mc:AlternateContent>
            </w:r>
            <w:r w:rsidR="00B71878" w:rsidRPr="00A03F2B">
              <w:rPr>
                <w:noProof/>
                <w:sz w:val="24"/>
                <w:szCs w:val="24"/>
              </w:rPr>
              <mc:AlternateContent>
                <mc:Choice Requires="wps">
                  <w:drawing>
                    <wp:anchor distT="0" distB="0" distL="114300" distR="114300" simplePos="0" relativeHeight="251848704" behindDoc="0" locked="0" layoutInCell="1" allowOverlap="1" wp14:anchorId="02F62661" wp14:editId="6223991D">
                      <wp:simplePos x="0" y="0"/>
                      <wp:positionH relativeFrom="column">
                        <wp:posOffset>1337945</wp:posOffset>
                      </wp:positionH>
                      <wp:positionV relativeFrom="paragraph">
                        <wp:posOffset>35560</wp:posOffset>
                      </wp:positionV>
                      <wp:extent cx="333375" cy="142875"/>
                      <wp:effectExtent l="0" t="0" r="28575" b="28575"/>
                      <wp:wrapNone/>
                      <wp:docPr id="58" name="Téglalap 58"/>
                      <wp:cNvGraphicFramePr/>
                      <a:graphic xmlns:a="http://schemas.openxmlformats.org/drawingml/2006/main">
                        <a:graphicData uri="http://schemas.microsoft.com/office/word/2010/wordprocessingShape">
                          <wps:wsp>
                            <wps:cNvSpPr/>
                            <wps:spPr>
                              <a:xfrm>
                                <a:off x="0" y="0"/>
                                <a:ext cx="333375" cy="142875"/>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21810A10" id="Téglalap 58" o:spid="_x0000_s1026" style="position:absolute;margin-left:105.35pt;margin-top:2.8pt;width:26.25pt;height:11.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" fillcolor="#a5a5a5 [2092]" strokecolor="black [3213]" strokeweight="1pt"/>
                  </w:pict>
                </mc:Fallback>
              </mc:AlternateContent>
            </w:r>
            <w:proofErr w:type="spellStart"/>
            <w:r w:rsidR="00B71878" w:rsidRPr="00A03F2B">
              <w:rPr>
                <w:sz w:val="24"/>
                <w:szCs w:val="24"/>
              </w:rPr>
              <w:t>Má</w:t>
            </w:r>
            <w:r w:rsidR="00B71878" w:rsidRPr="002C6CF4">
              <w:rPr>
                <w:rFonts w:cstheme="minorHAnsi"/>
                <w:sz w:val="24"/>
                <w:szCs w:val="24"/>
              </w:rPr>
              <w:t>→K</w:t>
            </w:r>
            <w:r w:rsidRPr="002C6CF4">
              <w:rPr>
                <w:rFonts w:cstheme="minorHAnsi"/>
                <w:sz w:val="24"/>
                <w:szCs w:val="24"/>
              </w:rPr>
              <w:t>e</w:t>
            </w:r>
            <w:proofErr w:type="spellEnd"/>
            <w:r w:rsidR="00B71878" w:rsidRPr="002C6CF4">
              <w:rPr>
                <w:rFonts w:cstheme="minorHAnsi"/>
                <w:sz w:val="24"/>
                <w:szCs w:val="24"/>
              </w:rPr>
              <w:t xml:space="preserve">                </w:t>
            </w:r>
            <w:r w:rsidR="00B71878" w:rsidRPr="00A03F2B">
              <w:rPr>
                <w:rFonts w:cstheme="minorHAnsi"/>
                <w:sz w:val="24"/>
                <w:szCs w:val="24"/>
              </w:rPr>
              <w:t xml:space="preserve">→ </w:t>
            </w:r>
          </w:p>
        </w:tc>
        <w:tc>
          <w:tcPr>
            <w:tcW w:w="2409" w:type="dxa"/>
            <w:vAlign w:val="center"/>
          </w:tcPr>
          <w:p w14:paraId="7EB6531F" w14:textId="7C4AB8D5" w:rsidR="00C14E68" w:rsidRPr="00217E73" w:rsidRDefault="003855C6" w:rsidP="00C14E68">
            <w:pPr>
              <w:spacing w:after="0" w:line="240" w:lineRule="auto"/>
              <w:jc w:val="center"/>
              <w:rPr>
                <w:color w:val="FF0000"/>
                <w:sz w:val="20"/>
                <w:szCs w:val="20"/>
              </w:rPr>
            </w:pPr>
            <w:r>
              <w:rPr>
                <w:sz w:val="20"/>
                <w:szCs w:val="20"/>
              </w:rPr>
              <w:t>4,42</w:t>
            </w:r>
            <w:r w:rsidR="00B71878" w:rsidRPr="00305DB2">
              <w:rPr>
                <w:sz w:val="20"/>
                <w:szCs w:val="20"/>
              </w:rPr>
              <w:t xml:space="preserve"> ha</w:t>
            </w:r>
          </w:p>
        </w:tc>
        <w:tc>
          <w:tcPr>
            <w:tcW w:w="2835" w:type="dxa"/>
            <w:vAlign w:val="center"/>
          </w:tcPr>
          <w:p w14:paraId="339FC25A" w14:textId="2ECDED71" w:rsidR="00C14E68" w:rsidRPr="00217E73" w:rsidRDefault="00305DB2" w:rsidP="00C14E68">
            <w:pPr>
              <w:spacing w:after="0" w:line="240" w:lineRule="auto"/>
              <w:jc w:val="center"/>
              <w:rPr>
                <w:color w:val="FF0000"/>
                <w:sz w:val="20"/>
                <w:szCs w:val="20"/>
              </w:rPr>
            </w:pPr>
            <w:r w:rsidRPr="00305DB2">
              <w:rPr>
                <w:sz w:val="20"/>
                <w:szCs w:val="20"/>
              </w:rPr>
              <w:t>03</w:t>
            </w:r>
            <w:r w:rsidR="003855C6">
              <w:rPr>
                <w:sz w:val="20"/>
                <w:szCs w:val="20"/>
              </w:rPr>
              <w:t>33/10, 0333/9, 0333/8, 0333/14</w:t>
            </w:r>
          </w:p>
        </w:tc>
      </w:tr>
      <w:tr w:rsidR="00217E73" w:rsidRPr="00217E73" w14:paraId="32705B04" w14:textId="77777777" w:rsidTr="00C14E68">
        <w:tc>
          <w:tcPr>
            <w:tcW w:w="1271" w:type="dxa"/>
            <w:vAlign w:val="center"/>
          </w:tcPr>
          <w:p w14:paraId="011DB7FC" w14:textId="4CE89433" w:rsidR="00B71878" w:rsidRPr="00A03F2B" w:rsidRDefault="00B71878" w:rsidP="00B71878">
            <w:pPr>
              <w:spacing w:after="0" w:line="240" w:lineRule="auto"/>
              <w:jc w:val="center"/>
              <w:rPr>
                <w:sz w:val="20"/>
                <w:szCs w:val="20"/>
              </w:rPr>
            </w:pPr>
            <w:r w:rsidRPr="00A03F2B">
              <w:rPr>
                <w:sz w:val="20"/>
                <w:szCs w:val="20"/>
              </w:rPr>
              <w:t>T-</w:t>
            </w:r>
            <w:r w:rsidR="00A03F2B" w:rsidRPr="00A03F2B">
              <w:rPr>
                <w:sz w:val="20"/>
                <w:szCs w:val="20"/>
              </w:rPr>
              <w:t>17</w:t>
            </w:r>
            <w:r w:rsidRPr="00A03F2B">
              <w:rPr>
                <w:sz w:val="20"/>
                <w:szCs w:val="20"/>
              </w:rPr>
              <w:t>/202</w:t>
            </w:r>
            <w:r w:rsidR="00A03F2B" w:rsidRPr="00A03F2B">
              <w:rPr>
                <w:sz w:val="20"/>
                <w:szCs w:val="20"/>
              </w:rPr>
              <w:t>4</w:t>
            </w:r>
          </w:p>
          <w:p w14:paraId="10E71A12" w14:textId="220A5F52" w:rsidR="00B71878" w:rsidRPr="00A03F2B" w:rsidRDefault="009A2D8E" w:rsidP="00B71878">
            <w:pPr>
              <w:spacing w:after="0" w:line="240" w:lineRule="auto"/>
              <w:jc w:val="center"/>
              <w:rPr>
                <w:sz w:val="20"/>
                <w:szCs w:val="20"/>
              </w:rPr>
            </w:pPr>
            <w:r w:rsidRPr="00A03F2B">
              <w:rPr>
                <w:sz w:val="20"/>
                <w:szCs w:val="20"/>
              </w:rPr>
              <w:t>0</w:t>
            </w:r>
            <w:r w:rsidR="00B71878" w:rsidRPr="00A03F2B">
              <w:rPr>
                <w:sz w:val="20"/>
                <w:szCs w:val="20"/>
              </w:rPr>
              <w:t>2.</w:t>
            </w:r>
          </w:p>
        </w:tc>
        <w:tc>
          <w:tcPr>
            <w:tcW w:w="3119" w:type="dxa"/>
            <w:vAlign w:val="center"/>
          </w:tcPr>
          <w:p w14:paraId="0CDFE68E" w14:textId="11DABC2E" w:rsidR="00B71878" w:rsidRPr="00A03F2B" w:rsidRDefault="00A03F2B" w:rsidP="00B71878">
            <w:pPr>
              <w:spacing w:after="0" w:line="240" w:lineRule="auto"/>
              <w:rPr>
                <w:sz w:val="24"/>
                <w:szCs w:val="24"/>
              </w:rPr>
            </w:pPr>
            <w:r w:rsidRPr="00A03F2B">
              <w:rPr>
                <w:noProof/>
                <w:sz w:val="24"/>
                <w:szCs w:val="24"/>
              </w:rPr>
              <mc:AlternateContent>
                <mc:Choice Requires="wps">
                  <w:drawing>
                    <wp:anchor distT="0" distB="0" distL="114300" distR="114300" simplePos="0" relativeHeight="251853824" behindDoc="0" locked="0" layoutInCell="1" allowOverlap="1" wp14:anchorId="74A3958E" wp14:editId="6B08B838">
                      <wp:simplePos x="0" y="0"/>
                      <wp:positionH relativeFrom="column">
                        <wp:posOffset>1336675</wp:posOffset>
                      </wp:positionH>
                      <wp:positionV relativeFrom="paragraph">
                        <wp:posOffset>28575</wp:posOffset>
                      </wp:positionV>
                      <wp:extent cx="333375" cy="142875"/>
                      <wp:effectExtent l="0" t="0" r="28575" b="28575"/>
                      <wp:wrapNone/>
                      <wp:docPr id="287" name="Téglalap 287"/>
                      <wp:cNvGraphicFramePr/>
                      <a:graphic xmlns:a="http://schemas.openxmlformats.org/drawingml/2006/main">
                        <a:graphicData uri="http://schemas.microsoft.com/office/word/2010/wordprocessingShape">
                          <wps:wsp>
                            <wps:cNvSpPr/>
                            <wps:spPr>
                              <a:xfrm>
                                <a:off x="0" y="0"/>
                                <a:ext cx="333375" cy="142875"/>
                              </a:xfrm>
                              <a:prstGeom prst="rect">
                                <a:avLst/>
                              </a:prstGeom>
                              <a:solidFill>
                                <a:srgbClr val="80AF7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B5C1FA7" id="Téglalap 287" o:spid="_x0000_s1026" style="position:absolute;margin-left:105.25pt;margin-top:2.25pt;width:26.25pt;height:11.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" fillcolor="#80af72" strokecolor="#1f3763 [1604]" strokeweight="1pt"/>
                  </w:pict>
                </mc:Fallback>
              </mc:AlternateContent>
            </w:r>
            <w:r w:rsidR="00B71878" w:rsidRPr="00A03F2B">
              <w:rPr>
                <w:noProof/>
                <w:sz w:val="24"/>
                <w:szCs w:val="24"/>
              </w:rPr>
              <mc:AlternateContent>
                <mc:Choice Requires="wps">
                  <w:drawing>
                    <wp:anchor distT="0" distB="0" distL="114300" distR="114300" simplePos="0" relativeHeight="251850752" behindDoc="0" locked="0" layoutInCell="1" allowOverlap="1" wp14:anchorId="2FFCF246" wp14:editId="2FD95045">
                      <wp:simplePos x="0" y="0"/>
                      <wp:positionH relativeFrom="column">
                        <wp:posOffset>781685</wp:posOffset>
                      </wp:positionH>
                      <wp:positionV relativeFrom="paragraph">
                        <wp:posOffset>31115</wp:posOffset>
                      </wp:positionV>
                      <wp:extent cx="333375" cy="142875"/>
                      <wp:effectExtent l="0" t="0" r="28575" b="28575"/>
                      <wp:wrapNone/>
                      <wp:docPr id="285" name="Téglalap 285"/>
                      <wp:cNvGraphicFramePr/>
                      <a:graphic xmlns:a="http://schemas.openxmlformats.org/drawingml/2006/main">
                        <a:graphicData uri="http://schemas.microsoft.com/office/word/2010/wordprocessingShape">
                          <wps:wsp>
                            <wps:cNvSpPr/>
                            <wps:spPr>
                              <a:xfrm>
                                <a:off x="0" y="0"/>
                                <a:ext cx="333375" cy="142875"/>
                              </a:xfrm>
                              <a:prstGeom prst="rect">
                                <a:avLst/>
                              </a:prstGeom>
                              <a:solidFill>
                                <a:srgbClr val="F6E89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23533C6C" id="Téglalap 285" o:spid="_x0000_s1026" style="position:absolute;margin-left:61.55pt;margin-top:2.45pt;width:26.25pt;height:11.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" fillcolor="#f6e892" strokecolor="#1f3763 [1604]" strokeweight="1pt"/>
                  </w:pict>
                </mc:Fallback>
              </mc:AlternateContent>
            </w:r>
            <w:proofErr w:type="spellStart"/>
            <w:r w:rsidR="00B71878" w:rsidRPr="00A03F2B">
              <w:rPr>
                <w:sz w:val="24"/>
                <w:szCs w:val="24"/>
              </w:rPr>
              <w:t>Má</w:t>
            </w:r>
            <w:r w:rsidR="00B71878" w:rsidRPr="00A03F2B">
              <w:rPr>
                <w:rFonts w:cstheme="minorHAnsi"/>
                <w:sz w:val="24"/>
                <w:szCs w:val="24"/>
              </w:rPr>
              <w:t>→</w:t>
            </w:r>
            <w:r w:rsidRPr="00A03F2B">
              <w:rPr>
                <w:rFonts w:cstheme="minorHAnsi"/>
                <w:sz w:val="24"/>
                <w:szCs w:val="24"/>
              </w:rPr>
              <w:t>Eg</w:t>
            </w:r>
            <w:proofErr w:type="spellEnd"/>
            <w:r w:rsidR="00B71878" w:rsidRPr="00A03F2B">
              <w:rPr>
                <w:rFonts w:cstheme="minorHAnsi"/>
                <w:sz w:val="24"/>
                <w:szCs w:val="24"/>
              </w:rPr>
              <w:t xml:space="preserve">                  → </w:t>
            </w:r>
          </w:p>
        </w:tc>
        <w:tc>
          <w:tcPr>
            <w:tcW w:w="2409" w:type="dxa"/>
            <w:vAlign w:val="center"/>
          </w:tcPr>
          <w:p w14:paraId="049C8A0A" w14:textId="0827947F" w:rsidR="00B71878" w:rsidRPr="00217E73" w:rsidRDefault="00305DB2" w:rsidP="00B71878">
            <w:pPr>
              <w:spacing w:after="0" w:line="240" w:lineRule="auto"/>
              <w:jc w:val="center"/>
              <w:rPr>
                <w:color w:val="FF0000"/>
                <w:sz w:val="20"/>
                <w:szCs w:val="20"/>
              </w:rPr>
            </w:pPr>
            <w:r w:rsidRPr="00305DB2">
              <w:rPr>
                <w:sz w:val="20"/>
                <w:szCs w:val="20"/>
              </w:rPr>
              <w:t>5,60</w:t>
            </w:r>
            <w:r w:rsidR="00B71878" w:rsidRPr="00305DB2">
              <w:rPr>
                <w:sz w:val="20"/>
                <w:szCs w:val="20"/>
              </w:rPr>
              <w:t xml:space="preserve"> ha</w:t>
            </w:r>
          </w:p>
        </w:tc>
        <w:tc>
          <w:tcPr>
            <w:tcW w:w="2835" w:type="dxa"/>
            <w:vAlign w:val="center"/>
          </w:tcPr>
          <w:p w14:paraId="04685ACF" w14:textId="000B6838" w:rsidR="00B71878" w:rsidRPr="00217E73" w:rsidRDefault="00305DB2" w:rsidP="00B71878">
            <w:pPr>
              <w:spacing w:after="0" w:line="240" w:lineRule="auto"/>
              <w:jc w:val="center"/>
              <w:rPr>
                <w:color w:val="FF0000"/>
                <w:sz w:val="20"/>
                <w:szCs w:val="20"/>
              </w:rPr>
            </w:pPr>
            <w:r w:rsidRPr="00305DB2">
              <w:rPr>
                <w:sz w:val="20"/>
                <w:szCs w:val="20"/>
              </w:rPr>
              <w:t>0275/8, 0275/9</w:t>
            </w:r>
          </w:p>
        </w:tc>
      </w:tr>
    </w:tbl>
    <w:p w14:paraId="5F4F6341" w14:textId="08EB7B4A" w:rsidR="00F64CBB" w:rsidRPr="00305DB2" w:rsidRDefault="00305DB2" w:rsidP="00305DB2">
      <w:pPr>
        <w:rPr>
          <w:b/>
          <w:bCs/>
          <w:sz w:val="24"/>
          <w:szCs w:val="24"/>
        </w:rPr>
      </w:pPr>
      <w:r w:rsidRPr="00305DB2">
        <w:rPr>
          <w:b/>
          <w:bCs/>
          <w:sz w:val="24"/>
          <w:szCs w:val="24"/>
        </w:rPr>
        <w:lastRenderedPageBreak/>
        <w:t>3.</w:t>
      </w:r>
      <w:r>
        <w:rPr>
          <w:b/>
          <w:bCs/>
          <w:sz w:val="24"/>
          <w:szCs w:val="24"/>
        </w:rPr>
        <w:t xml:space="preserve"> </w:t>
      </w:r>
      <w:r w:rsidR="00B971B9" w:rsidRPr="00305DB2">
        <w:rPr>
          <w:b/>
          <w:bCs/>
          <w:sz w:val="24"/>
          <w:szCs w:val="24"/>
        </w:rPr>
        <w:t>A 4. fejezet „Területi mérleg</w:t>
      </w:r>
      <w:r w:rsidRPr="00305DB2">
        <w:rPr>
          <w:b/>
          <w:bCs/>
          <w:sz w:val="24"/>
          <w:szCs w:val="24"/>
        </w:rPr>
        <w:t xml:space="preserve"> Beépítésre szánt és </w:t>
      </w:r>
      <w:r w:rsidR="00B971B9" w:rsidRPr="00305DB2">
        <w:rPr>
          <w:b/>
          <w:bCs/>
          <w:sz w:val="24"/>
          <w:szCs w:val="24"/>
        </w:rPr>
        <w:t xml:space="preserve">Beépítésre nem szánt területek” táblázata az alábbiak szerint </w:t>
      </w:r>
      <w:r w:rsidR="009E3A1B" w:rsidRPr="00305DB2">
        <w:rPr>
          <w:b/>
          <w:bCs/>
          <w:sz w:val="24"/>
          <w:szCs w:val="24"/>
        </w:rPr>
        <w:t>módosul</w:t>
      </w:r>
      <w:r w:rsidR="00B971B9" w:rsidRPr="00305DB2">
        <w:rPr>
          <w:b/>
          <w:bCs/>
          <w:sz w:val="24"/>
          <w:szCs w:val="24"/>
        </w:rPr>
        <w:t>:</w:t>
      </w:r>
    </w:p>
    <w:tbl>
      <w:tblPr>
        <w:tblStyle w:val="Rcsostblzat"/>
        <w:tblW w:w="9776" w:type="dxa"/>
        <w:tblLook w:val="04A0" w:firstRow="1" w:lastRow="0" w:firstColumn="1" w:lastColumn="0" w:noHBand="0" w:noVBand="1"/>
      </w:tblPr>
      <w:tblGrid>
        <w:gridCol w:w="2241"/>
        <w:gridCol w:w="4517"/>
        <w:gridCol w:w="1601"/>
        <w:gridCol w:w="1417"/>
      </w:tblGrid>
      <w:tr w:rsidR="00305DB2" w:rsidRPr="00305DB2" w14:paraId="5BC421B3" w14:textId="77777777" w:rsidTr="005D1ECF">
        <w:tc>
          <w:tcPr>
            <w:tcW w:w="9776" w:type="dxa"/>
            <w:gridSpan w:val="4"/>
            <w:vAlign w:val="center"/>
          </w:tcPr>
          <w:p w14:paraId="74B4EBBA" w14:textId="03D2C927" w:rsidR="00305DB2" w:rsidRPr="00305DB2" w:rsidRDefault="00305DB2" w:rsidP="005D1ECF">
            <w:pPr>
              <w:tabs>
                <w:tab w:val="left" w:pos="2475"/>
              </w:tabs>
              <w:spacing w:after="0"/>
              <w:jc w:val="center"/>
              <w:rPr>
                <w:sz w:val="24"/>
                <w:szCs w:val="24"/>
              </w:rPr>
            </w:pPr>
            <w:r w:rsidRPr="00305DB2">
              <w:rPr>
                <w:sz w:val="24"/>
                <w:szCs w:val="24"/>
              </w:rPr>
              <w:t>BEÉPÍTÉSRE SZÁNT TERÜLETEK</w:t>
            </w:r>
          </w:p>
        </w:tc>
      </w:tr>
      <w:tr w:rsidR="00305DB2" w:rsidRPr="00305DB2" w14:paraId="44131D61" w14:textId="77777777" w:rsidTr="005D1ECF">
        <w:trPr>
          <w:trHeight w:val="270"/>
        </w:trPr>
        <w:tc>
          <w:tcPr>
            <w:tcW w:w="6758" w:type="dxa"/>
            <w:gridSpan w:val="2"/>
            <w:vMerge w:val="restart"/>
            <w:vAlign w:val="center"/>
          </w:tcPr>
          <w:p w14:paraId="0E4DB5DC" w14:textId="77777777" w:rsidR="00305DB2" w:rsidRPr="00305DB2" w:rsidRDefault="00305DB2" w:rsidP="005D1ECF">
            <w:pPr>
              <w:tabs>
                <w:tab w:val="left" w:pos="2475"/>
              </w:tabs>
              <w:spacing w:after="0"/>
              <w:jc w:val="center"/>
              <w:rPr>
                <w:sz w:val="24"/>
                <w:szCs w:val="24"/>
              </w:rPr>
            </w:pPr>
            <w:r w:rsidRPr="00305DB2">
              <w:rPr>
                <w:sz w:val="24"/>
                <w:szCs w:val="24"/>
              </w:rPr>
              <w:t>Területfelhasználás</w:t>
            </w:r>
          </w:p>
        </w:tc>
        <w:tc>
          <w:tcPr>
            <w:tcW w:w="1601" w:type="dxa"/>
            <w:vAlign w:val="center"/>
          </w:tcPr>
          <w:p w14:paraId="564666A1" w14:textId="77777777" w:rsidR="00305DB2" w:rsidRPr="00305DB2" w:rsidRDefault="00305DB2" w:rsidP="005D1ECF">
            <w:pPr>
              <w:tabs>
                <w:tab w:val="left" w:pos="2475"/>
              </w:tabs>
              <w:spacing w:after="0"/>
              <w:jc w:val="center"/>
              <w:rPr>
                <w:sz w:val="24"/>
                <w:szCs w:val="24"/>
              </w:rPr>
            </w:pPr>
            <w:r w:rsidRPr="00305DB2">
              <w:rPr>
                <w:sz w:val="24"/>
                <w:szCs w:val="24"/>
              </w:rPr>
              <w:t>Hatályos terv</w:t>
            </w:r>
          </w:p>
        </w:tc>
        <w:tc>
          <w:tcPr>
            <w:tcW w:w="1417" w:type="dxa"/>
            <w:vAlign w:val="center"/>
          </w:tcPr>
          <w:p w14:paraId="65DC00AF" w14:textId="77777777" w:rsidR="00305DB2" w:rsidRPr="00305DB2" w:rsidRDefault="00305DB2" w:rsidP="005D1ECF">
            <w:pPr>
              <w:tabs>
                <w:tab w:val="left" w:pos="2475"/>
              </w:tabs>
              <w:spacing w:after="0"/>
              <w:jc w:val="center"/>
              <w:rPr>
                <w:sz w:val="24"/>
                <w:szCs w:val="24"/>
              </w:rPr>
            </w:pPr>
            <w:r w:rsidRPr="00305DB2">
              <w:rPr>
                <w:sz w:val="24"/>
                <w:szCs w:val="24"/>
              </w:rPr>
              <w:t>Új terv</w:t>
            </w:r>
          </w:p>
        </w:tc>
      </w:tr>
      <w:tr w:rsidR="00305DB2" w:rsidRPr="00305DB2" w14:paraId="6486B250" w14:textId="77777777" w:rsidTr="005D1ECF">
        <w:trPr>
          <w:trHeight w:val="270"/>
        </w:trPr>
        <w:tc>
          <w:tcPr>
            <w:tcW w:w="6758" w:type="dxa"/>
            <w:gridSpan w:val="2"/>
            <w:vMerge/>
            <w:vAlign w:val="center"/>
          </w:tcPr>
          <w:p w14:paraId="2C5AE9FB" w14:textId="77777777" w:rsidR="00305DB2" w:rsidRPr="00305DB2" w:rsidRDefault="00305DB2" w:rsidP="005D1ECF">
            <w:pPr>
              <w:tabs>
                <w:tab w:val="left" w:pos="2475"/>
              </w:tabs>
              <w:spacing w:after="0"/>
              <w:jc w:val="center"/>
              <w:rPr>
                <w:sz w:val="24"/>
                <w:szCs w:val="24"/>
              </w:rPr>
            </w:pPr>
          </w:p>
        </w:tc>
        <w:tc>
          <w:tcPr>
            <w:tcW w:w="1601" w:type="dxa"/>
            <w:vAlign w:val="center"/>
          </w:tcPr>
          <w:p w14:paraId="36CF108F" w14:textId="77777777" w:rsidR="00305DB2" w:rsidRPr="00305DB2" w:rsidRDefault="00305DB2" w:rsidP="005D1ECF">
            <w:pPr>
              <w:tabs>
                <w:tab w:val="left" w:pos="2475"/>
              </w:tabs>
              <w:spacing w:after="0"/>
              <w:jc w:val="center"/>
              <w:rPr>
                <w:sz w:val="24"/>
                <w:szCs w:val="24"/>
              </w:rPr>
            </w:pPr>
            <w:r w:rsidRPr="00305DB2">
              <w:rPr>
                <w:sz w:val="24"/>
                <w:szCs w:val="24"/>
              </w:rPr>
              <w:t>terület (ha)</w:t>
            </w:r>
          </w:p>
        </w:tc>
        <w:tc>
          <w:tcPr>
            <w:tcW w:w="1417" w:type="dxa"/>
            <w:vAlign w:val="center"/>
          </w:tcPr>
          <w:p w14:paraId="40BB17A3" w14:textId="77777777" w:rsidR="00305DB2" w:rsidRPr="00305DB2" w:rsidRDefault="00305DB2" w:rsidP="005D1ECF">
            <w:pPr>
              <w:tabs>
                <w:tab w:val="left" w:pos="2475"/>
              </w:tabs>
              <w:spacing w:after="0"/>
              <w:jc w:val="center"/>
              <w:rPr>
                <w:sz w:val="24"/>
                <w:szCs w:val="24"/>
              </w:rPr>
            </w:pPr>
            <w:r w:rsidRPr="00305DB2">
              <w:rPr>
                <w:sz w:val="24"/>
                <w:szCs w:val="24"/>
              </w:rPr>
              <w:t>terület (ha)</w:t>
            </w:r>
          </w:p>
        </w:tc>
      </w:tr>
      <w:tr w:rsidR="00305DB2" w:rsidRPr="00217E73" w14:paraId="5F34FAAA" w14:textId="77777777" w:rsidTr="005D1ECF">
        <w:trPr>
          <w:trHeight w:val="337"/>
        </w:trPr>
        <w:tc>
          <w:tcPr>
            <w:tcW w:w="2241" w:type="dxa"/>
            <w:vMerge w:val="restart"/>
            <w:vAlign w:val="center"/>
          </w:tcPr>
          <w:p w14:paraId="1E7388B2" w14:textId="47E733D1" w:rsidR="00305DB2" w:rsidRPr="000362D9" w:rsidRDefault="00305DB2" w:rsidP="005D1ECF">
            <w:pPr>
              <w:tabs>
                <w:tab w:val="left" w:pos="2475"/>
              </w:tabs>
              <w:spacing w:after="0" w:line="240" w:lineRule="auto"/>
              <w:jc w:val="center"/>
              <w:rPr>
                <w:sz w:val="24"/>
                <w:szCs w:val="24"/>
              </w:rPr>
            </w:pPr>
            <w:r w:rsidRPr="000362D9">
              <w:rPr>
                <w:sz w:val="24"/>
                <w:szCs w:val="24"/>
              </w:rPr>
              <w:t>Lakóterület</w:t>
            </w:r>
          </w:p>
        </w:tc>
        <w:tc>
          <w:tcPr>
            <w:tcW w:w="4517" w:type="dxa"/>
          </w:tcPr>
          <w:p w14:paraId="514FE224" w14:textId="4C8BD5AE" w:rsidR="00305DB2" w:rsidRPr="000362D9" w:rsidRDefault="00305DB2" w:rsidP="005D1ECF">
            <w:pPr>
              <w:tabs>
                <w:tab w:val="left" w:pos="2475"/>
              </w:tabs>
              <w:spacing w:after="0" w:line="240" w:lineRule="auto"/>
              <w:rPr>
                <w:sz w:val="20"/>
                <w:szCs w:val="20"/>
              </w:rPr>
            </w:pPr>
            <w:proofErr w:type="spellStart"/>
            <w:r w:rsidRPr="000362D9">
              <w:rPr>
                <w:sz w:val="20"/>
                <w:szCs w:val="20"/>
              </w:rPr>
              <w:t>Ln</w:t>
            </w:r>
            <w:proofErr w:type="spellEnd"/>
            <w:r w:rsidRPr="000362D9">
              <w:rPr>
                <w:sz w:val="20"/>
                <w:szCs w:val="20"/>
              </w:rPr>
              <w:t>: Nagyvárosias lakóterület</w:t>
            </w:r>
          </w:p>
        </w:tc>
        <w:tc>
          <w:tcPr>
            <w:tcW w:w="1601" w:type="dxa"/>
            <w:vAlign w:val="center"/>
          </w:tcPr>
          <w:p w14:paraId="00A351E1" w14:textId="7F60C66B" w:rsidR="00305DB2" w:rsidRPr="000362D9" w:rsidRDefault="00305DB2" w:rsidP="005D1ECF">
            <w:pPr>
              <w:tabs>
                <w:tab w:val="left" w:pos="2475"/>
              </w:tabs>
              <w:spacing w:after="0"/>
              <w:jc w:val="center"/>
              <w:rPr>
                <w:sz w:val="20"/>
                <w:szCs w:val="20"/>
              </w:rPr>
            </w:pPr>
            <w:r w:rsidRPr="000362D9">
              <w:rPr>
                <w:sz w:val="20"/>
                <w:szCs w:val="20"/>
              </w:rPr>
              <w:t>0</w:t>
            </w:r>
          </w:p>
        </w:tc>
        <w:tc>
          <w:tcPr>
            <w:tcW w:w="1417" w:type="dxa"/>
            <w:vAlign w:val="center"/>
          </w:tcPr>
          <w:p w14:paraId="1488CD34" w14:textId="72FBC6FE" w:rsidR="00305DB2" w:rsidRPr="000362D9" w:rsidRDefault="00305DB2" w:rsidP="005D1ECF">
            <w:pPr>
              <w:tabs>
                <w:tab w:val="left" w:pos="2475"/>
              </w:tabs>
              <w:spacing w:after="0" w:line="240" w:lineRule="auto"/>
              <w:jc w:val="center"/>
              <w:rPr>
                <w:sz w:val="20"/>
                <w:szCs w:val="20"/>
              </w:rPr>
            </w:pPr>
            <w:r w:rsidRPr="000362D9">
              <w:rPr>
                <w:sz w:val="20"/>
                <w:szCs w:val="20"/>
              </w:rPr>
              <w:t>0</w:t>
            </w:r>
          </w:p>
        </w:tc>
      </w:tr>
      <w:tr w:rsidR="00305DB2" w:rsidRPr="00217E73" w14:paraId="105079F4" w14:textId="77777777" w:rsidTr="005D1ECF">
        <w:trPr>
          <w:trHeight w:val="337"/>
        </w:trPr>
        <w:tc>
          <w:tcPr>
            <w:tcW w:w="2241" w:type="dxa"/>
            <w:vMerge/>
          </w:tcPr>
          <w:p w14:paraId="0E8128A3" w14:textId="77777777" w:rsidR="00305DB2" w:rsidRPr="000362D9" w:rsidRDefault="00305DB2" w:rsidP="005D1ECF">
            <w:pPr>
              <w:tabs>
                <w:tab w:val="left" w:pos="2475"/>
              </w:tabs>
              <w:spacing w:after="0"/>
              <w:rPr>
                <w:b/>
                <w:bCs/>
                <w:sz w:val="24"/>
                <w:szCs w:val="24"/>
              </w:rPr>
            </w:pPr>
          </w:p>
        </w:tc>
        <w:tc>
          <w:tcPr>
            <w:tcW w:w="4517" w:type="dxa"/>
          </w:tcPr>
          <w:p w14:paraId="0C009AFB" w14:textId="496092B1" w:rsidR="00305DB2" w:rsidRPr="000362D9" w:rsidRDefault="00305DB2" w:rsidP="005D1ECF">
            <w:pPr>
              <w:tabs>
                <w:tab w:val="left" w:pos="2475"/>
              </w:tabs>
              <w:spacing w:after="0" w:line="240" w:lineRule="auto"/>
              <w:rPr>
                <w:sz w:val="20"/>
                <w:szCs w:val="20"/>
              </w:rPr>
            </w:pPr>
            <w:proofErr w:type="spellStart"/>
            <w:r w:rsidRPr="000362D9">
              <w:rPr>
                <w:sz w:val="20"/>
                <w:szCs w:val="20"/>
              </w:rPr>
              <w:t>Lk</w:t>
            </w:r>
            <w:proofErr w:type="spellEnd"/>
            <w:r w:rsidRPr="000362D9">
              <w:rPr>
                <w:sz w:val="20"/>
                <w:szCs w:val="20"/>
              </w:rPr>
              <w:t>: Kisvárosias lakóterület</w:t>
            </w:r>
          </w:p>
        </w:tc>
        <w:tc>
          <w:tcPr>
            <w:tcW w:w="1601" w:type="dxa"/>
            <w:vAlign w:val="center"/>
          </w:tcPr>
          <w:p w14:paraId="0E4657A5" w14:textId="2A4D7572" w:rsidR="00305DB2" w:rsidRPr="000362D9" w:rsidRDefault="00305DB2" w:rsidP="005D1ECF">
            <w:pPr>
              <w:tabs>
                <w:tab w:val="left" w:pos="2475"/>
              </w:tabs>
              <w:spacing w:after="0"/>
              <w:jc w:val="center"/>
              <w:rPr>
                <w:sz w:val="20"/>
                <w:szCs w:val="20"/>
              </w:rPr>
            </w:pPr>
            <w:r w:rsidRPr="000362D9">
              <w:rPr>
                <w:sz w:val="20"/>
                <w:szCs w:val="20"/>
              </w:rPr>
              <w:t>0</w:t>
            </w:r>
          </w:p>
        </w:tc>
        <w:tc>
          <w:tcPr>
            <w:tcW w:w="1417" w:type="dxa"/>
            <w:vAlign w:val="center"/>
          </w:tcPr>
          <w:p w14:paraId="3B9CFADB" w14:textId="15B0F5A9" w:rsidR="00305DB2" w:rsidRPr="000362D9" w:rsidRDefault="00305DB2" w:rsidP="005D1ECF">
            <w:pPr>
              <w:tabs>
                <w:tab w:val="left" w:pos="2475"/>
              </w:tabs>
              <w:spacing w:after="0" w:line="240" w:lineRule="auto"/>
              <w:jc w:val="center"/>
              <w:rPr>
                <w:sz w:val="20"/>
                <w:szCs w:val="20"/>
              </w:rPr>
            </w:pPr>
            <w:r w:rsidRPr="000362D9">
              <w:rPr>
                <w:sz w:val="20"/>
                <w:szCs w:val="20"/>
              </w:rPr>
              <w:t>0</w:t>
            </w:r>
          </w:p>
        </w:tc>
      </w:tr>
      <w:tr w:rsidR="00305DB2" w:rsidRPr="00217E73" w14:paraId="213158A2" w14:textId="77777777" w:rsidTr="005D1ECF">
        <w:trPr>
          <w:trHeight w:val="337"/>
        </w:trPr>
        <w:tc>
          <w:tcPr>
            <w:tcW w:w="2241" w:type="dxa"/>
            <w:vMerge/>
          </w:tcPr>
          <w:p w14:paraId="7A6349AC" w14:textId="77777777" w:rsidR="00305DB2" w:rsidRPr="000362D9" w:rsidRDefault="00305DB2" w:rsidP="005D1ECF">
            <w:pPr>
              <w:tabs>
                <w:tab w:val="left" w:pos="2475"/>
              </w:tabs>
              <w:spacing w:after="0"/>
              <w:rPr>
                <w:b/>
                <w:bCs/>
                <w:sz w:val="24"/>
                <w:szCs w:val="24"/>
              </w:rPr>
            </w:pPr>
          </w:p>
        </w:tc>
        <w:tc>
          <w:tcPr>
            <w:tcW w:w="4517" w:type="dxa"/>
          </w:tcPr>
          <w:p w14:paraId="4E0E48FD" w14:textId="5659FCFC" w:rsidR="00305DB2" w:rsidRPr="000362D9" w:rsidRDefault="00305DB2" w:rsidP="005D1ECF">
            <w:pPr>
              <w:tabs>
                <w:tab w:val="left" w:pos="2475"/>
              </w:tabs>
              <w:spacing w:after="0" w:line="240" w:lineRule="auto"/>
              <w:rPr>
                <w:sz w:val="20"/>
                <w:szCs w:val="20"/>
              </w:rPr>
            </w:pPr>
            <w:proofErr w:type="spellStart"/>
            <w:r w:rsidRPr="000362D9">
              <w:rPr>
                <w:sz w:val="20"/>
                <w:szCs w:val="20"/>
              </w:rPr>
              <w:t>Lke</w:t>
            </w:r>
            <w:proofErr w:type="spellEnd"/>
            <w:r w:rsidRPr="000362D9">
              <w:rPr>
                <w:sz w:val="20"/>
                <w:szCs w:val="20"/>
              </w:rPr>
              <w:t>: Kertvárosias lakóterület</w:t>
            </w:r>
          </w:p>
        </w:tc>
        <w:tc>
          <w:tcPr>
            <w:tcW w:w="1601" w:type="dxa"/>
            <w:vAlign w:val="center"/>
          </w:tcPr>
          <w:p w14:paraId="1512F558" w14:textId="666E7E6B" w:rsidR="00305DB2" w:rsidRPr="000362D9" w:rsidRDefault="00305DB2" w:rsidP="005D1ECF">
            <w:pPr>
              <w:tabs>
                <w:tab w:val="left" w:pos="2475"/>
              </w:tabs>
              <w:spacing w:after="0"/>
              <w:jc w:val="center"/>
              <w:rPr>
                <w:sz w:val="20"/>
                <w:szCs w:val="20"/>
              </w:rPr>
            </w:pPr>
            <w:r w:rsidRPr="000362D9">
              <w:rPr>
                <w:sz w:val="20"/>
                <w:szCs w:val="20"/>
              </w:rPr>
              <w:t>88,341</w:t>
            </w:r>
          </w:p>
        </w:tc>
        <w:tc>
          <w:tcPr>
            <w:tcW w:w="1417" w:type="dxa"/>
            <w:vAlign w:val="center"/>
          </w:tcPr>
          <w:p w14:paraId="135AE5DF" w14:textId="0735F6B8" w:rsidR="00305DB2" w:rsidRPr="000362D9" w:rsidRDefault="00305DB2" w:rsidP="005D1ECF">
            <w:pPr>
              <w:tabs>
                <w:tab w:val="left" w:pos="2475"/>
              </w:tabs>
              <w:spacing w:after="0" w:line="240" w:lineRule="auto"/>
              <w:jc w:val="center"/>
              <w:rPr>
                <w:sz w:val="20"/>
                <w:szCs w:val="20"/>
              </w:rPr>
            </w:pPr>
            <w:r w:rsidRPr="000362D9">
              <w:rPr>
                <w:sz w:val="20"/>
                <w:szCs w:val="20"/>
              </w:rPr>
              <w:t>88,341</w:t>
            </w:r>
          </w:p>
        </w:tc>
      </w:tr>
      <w:tr w:rsidR="00305DB2" w:rsidRPr="00217E73" w14:paraId="015AA45C" w14:textId="77777777" w:rsidTr="005D1ECF">
        <w:trPr>
          <w:trHeight w:val="337"/>
        </w:trPr>
        <w:tc>
          <w:tcPr>
            <w:tcW w:w="2241" w:type="dxa"/>
            <w:vMerge/>
          </w:tcPr>
          <w:p w14:paraId="7D21F04D" w14:textId="77777777" w:rsidR="00305DB2" w:rsidRPr="000362D9" w:rsidRDefault="00305DB2" w:rsidP="005D1ECF">
            <w:pPr>
              <w:tabs>
                <w:tab w:val="left" w:pos="2475"/>
              </w:tabs>
              <w:spacing w:after="0"/>
              <w:rPr>
                <w:b/>
                <w:bCs/>
                <w:sz w:val="24"/>
                <w:szCs w:val="24"/>
              </w:rPr>
            </w:pPr>
          </w:p>
        </w:tc>
        <w:tc>
          <w:tcPr>
            <w:tcW w:w="4517" w:type="dxa"/>
          </w:tcPr>
          <w:p w14:paraId="1A0CB5AF" w14:textId="67D9275B" w:rsidR="00305DB2" w:rsidRPr="000362D9" w:rsidRDefault="00305DB2" w:rsidP="005D1ECF">
            <w:pPr>
              <w:tabs>
                <w:tab w:val="left" w:pos="2475"/>
              </w:tabs>
              <w:spacing w:after="0" w:line="240" w:lineRule="auto"/>
              <w:rPr>
                <w:sz w:val="20"/>
                <w:szCs w:val="20"/>
              </w:rPr>
            </w:pPr>
            <w:proofErr w:type="spellStart"/>
            <w:r w:rsidRPr="000362D9">
              <w:rPr>
                <w:sz w:val="20"/>
                <w:szCs w:val="20"/>
              </w:rPr>
              <w:t>Lf</w:t>
            </w:r>
            <w:proofErr w:type="spellEnd"/>
            <w:r w:rsidRPr="000362D9">
              <w:rPr>
                <w:sz w:val="20"/>
                <w:szCs w:val="20"/>
              </w:rPr>
              <w:t>: Falusias lakóterület</w:t>
            </w:r>
          </w:p>
        </w:tc>
        <w:tc>
          <w:tcPr>
            <w:tcW w:w="1601" w:type="dxa"/>
            <w:vAlign w:val="center"/>
          </w:tcPr>
          <w:p w14:paraId="74A2A9DA" w14:textId="4086F764" w:rsidR="00305DB2" w:rsidRPr="000362D9" w:rsidRDefault="000362D9" w:rsidP="005D1ECF">
            <w:pPr>
              <w:tabs>
                <w:tab w:val="left" w:pos="2475"/>
              </w:tabs>
              <w:spacing w:after="0"/>
              <w:jc w:val="center"/>
              <w:rPr>
                <w:sz w:val="20"/>
                <w:szCs w:val="20"/>
              </w:rPr>
            </w:pPr>
            <w:r w:rsidRPr="000362D9">
              <w:rPr>
                <w:sz w:val="20"/>
                <w:szCs w:val="20"/>
              </w:rPr>
              <w:t>624,768</w:t>
            </w:r>
          </w:p>
        </w:tc>
        <w:tc>
          <w:tcPr>
            <w:tcW w:w="1417" w:type="dxa"/>
            <w:vAlign w:val="center"/>
          </w:tcPr>
          <w:p w14:paraId="1F5B01A4" w14:textId="6AD3BFCA" w:rsidR="00305DB2" w:rsidRPr="000362D9" w:rsidRDefault="00305DB2" w:rsidP="005D1ECF">
            <w:pPr>
              <w:tabs>
                <w:tab w:val="left" w:pos="2475"/>
              </w:tabs>
              <w:spacing w:after="0" w:line="240" w:lineRule="auto"/>
              <w:jc w:val="center"/>
              <w:rPr>
                <w:sz w:val="20"/>
                <w:szCs w:val="20"/>
              </w:rPr>
            </w:pPr>
            <w:r w:rsidRPr="000362D9">
              <w:rPr>
                <w:sz w:val="20"/>
                <w:szCs w:val="20"/>
              </w:rPr>
              <w:t>624,768</w:t>
            </w:r>
          </w:p>
        </w:tc>
      </w:tr>
      <w:tr w:rsidR="000362D9" w:rsidRPr="000362D9" w14:paraId="7F1437DF" w14:textId="77777777" w:rsidTr="005D1ECF">
        <w:trPr>
          <w:trHeight w:val="337"/>
        </w:trPr>
        <w:tc>
          <w:tcPr>
            <w:tcW w:w="2241" w:type="dxa"/>
            <w:vMerge w:val="restart"/>
            <w:vAlign w:val="center"/>
          </w:tcPr>
          <w:p w14:paraId="0D5FFE3E" w14:textId="727B73C4" w:rsidR="00305DB2" w:rsidRPr="000362D9" w:rsidRDefault="000362D9" w:rsidP="005D1ECF">
            <w:pPr>
              <w:tabs>
                <w:tab w:val="left" w:pos="2475"/>
              </w:tabs>
              <w:spacing w:after="0"/>
              <w:jc w:val="center"/>
              <w:rPr>
                <w:sz w:val="24"/>
                <w:szCs w:val="24"/>
              </w:rPr>
            </w:pPr>
            <w:r w:rsidRPr="000362D9">
              <w:rPr>
                <w:sz w:val="24"/>
                <w:szCs w:val="24"/>
              </w:rPr>
              <w:t>Vegyes terület</w:t>
            </w:r>
          </w:p>
        </w:tc>
        <w:tc>
          <w:tcPr>
            <w:tcW w:w="4517" w:type="dxa"/>
          </w:tcPr>
          <w:p w14:paraId="36A9596E" w14:textId="6B47D702" w:rsidR="00305DB2" w:rsidRPr="000362D9" w:rsidRDefault="000362D9" w:rsidP="005D1ECF">
            <w:pPr>
              <w:tabs>
                <w:tab w:val="left" w:pos="2475"/>
              </w:tabs>
              <w:spacing w:after="0" w:line="240" w:lineRule="auto"/>
              <w:rPr>
                <w:sz w:val="20"/>
                <w:szCs w:val="20"/>
              </w:rPr>
            </w:pPr>
            <w:proofErr w:type="spellStart"/>
            <w:r w:rsidRPr="000362D9">
              <w:rPr>
                <w:sz w:val="20"/>
                <w:szCs w:val="20"/>
              </w:rPr>
              <w:t>Vt</w:t>
            </w:r>
            <w:proofErr w:type="spellEnd"/>
            <w:r w:rsidR="00305DB2" w:rsidRPr="000362D9">
              <w:rPr>
                <w:sz w:val="20"/>
                <w:szCs w:val="20"/>
              </w:rPr>
              <w:t xml:space="preserve">: </w:t>
            </w:r>
            <w:r w:rsidRPr="000362D9">
              <w:rPr>
                <w:sz w:val="20"/>
                <w:szCs w:val="20"/>
              </w:rPr>
              <w:t>Településközpont vegyes terület</w:t>
            </w:r>
          </w:p>
        </w:tc>
        <w:tc>
          <w:tcPr>
            <w:tcW w:w="1601" w:type="dxa"/>
            <w:vAlign w:val="center"/>
          </w:tcPr>
          <w:p w14:paraId="19D8AC30" w14:textId="63EEB8CA" w:rsidR="00305DB2" w:rsidRPr="000362D9" w:rsidRDefault="000362D9" w:rsidP="005D1ECF">
            <w:pPr>
              <w:tabs>
                <w:tab w:val="left" w:pos="2475"/>
              </w:tabs>
              <w:spacing w:after="0" w:line="240" w:lineRule="auto"/>
              <w:jc w:val="center"/>
              <w:rPr>
                <w:sz w:val="20"/>
                <w:szCs w:val="20"/>
              </w:rPr>
            </w:pPr>
            <w:r w:rsidRPr="000362D9">
              <w:rPr>
                <w:sz w:val="20"/>
                <w:szCs w:val="20"/>
              </w:rPr>
              <w:t>15,132</w:t>
            </w:r>
          </w:p>
        </w:tc>
        <w:tc>
          <w:tcPr>
            <w:tcW w:w="1417" w:type="dxa"/>
            <w:vAlign w:val="center"/>
          </w:tcPr>
          <w:p w14:paraId="285279B7" w14:textId="542EB1DB" w:rsidR="00305DB2" w:rsidRPr="000362D9" w:rsidRDefault="000362D9" w:rsidP="005D1ECF">
            <w:pPr>
              <w:tabs>
                <w:tab w:val="left" w:pos="2475"/>
              </w:tabs>
              <w:spacing w:after="0" w:line="240" w:lineRule="auto"/>
              <w:jc w:val="center"/>
              <w:rPr>
                <w:sz w:val="20"/>
                <w:szCs w:val="20"/>
              </w:rPr>
            </w:pPr>
            <w:r w:rsidRPr="000362D9">
              <w:rPr>
                <w:sz w:val="20"/>
                <w:szCs w:val="20"/>
              </w:rPr>
              <w:t>15,132</w:t>
            </w:r>
          </w:p>
        </w:tc>
      </w:tr>
      <w:tr w:rsidR="000362D9" w:rsidRPr="000362D9" w14:paraId="0003123A" w14:textId="77777777" w:rsidTr="005D1ECF">
        <w:trPr>
          <w:trHeight w:val="337"/>
        </w:trPr>
        <w:tc>
          <w:tcPr>
            <w:tcW w:w="2241" w:type="dxa"/>
            <w:vMerge/>
          </w:tcPr>
          <w:p w14:paraId="45B05069" w14:textId="77777777" w:rsidR="00305DB2" w:rsidRPr="000362D9" w:rsidRDefault="00305DB2" w:rsidP="005D1ECF">
            <w:pPr>
              <w:tabs>
                <w:tab w:val="left" w:pos="2475"/>
              </w:tabs>
              <w:spacing w:after="0"/>
              <w:rPr>
                <w:b/>
                <w:bCs/>
                <w:sz w:val="24"/>
                <w:szCs w:val="24"/>
              </w:rPr>
            </w:pPr>
          </w:p>
        </w:tc>
        <w:tc>
          <w:tcPr>
            <w:tcW w:w="4517" w:type="dxa"/>
          </w:tcPr>
          <w:p w14:paraId="1809A34A" w14:textId="616E7F24" w:rsidR="00305DB2" w:rsidRPr="000362D9" w:rsidRDefault="000362D9" w:rsidP="005D1ECF">
            <w:pPr>
              <w:tabs>
                <w:tab w:val="left" w:pos="2475"/>
              </w:tabs>
              <w:spacing w:after="0" w:line="240" w:lineRule="auto"/>
              <w:rPr>
                <w:sz w:val="20"/>
                <w:szCs w:val="20"/>
              </w:rPr>
            </w:pPr>
            <w:proofErr w:type="spellStart"/>
            <w:r w:rsidRPr="000362D9">
              <w:rPr>
                <w:sz w:val="20"/>
                <w:szCs w:val="20"/>
              </w:rPr>
              <w:t>Vi</w:t>
            </w:r>
            <w:proofErr w:type="spellEnd"/>
            <w:r w:rsidR="00305DB2" w:rsidRPr="000362D9">
              <w:rPr>
                <w:sz w:val="20"/>
                <w:szCs w:val="20"/>
              </w:rPr>
              <w:t xml:space="preserve">: </w:t>
            </w:r>
            <w:r w:rsidRPr="000362D9">
              <w:rPr>
                <w:sz w:val="20"/>
                <w:szCs w:val="20"/>
              </w:rPr>
              <w:t>Intézményterület</w:t>
            </w:r>
          </w:p>
        </w:tc>
        <w:tc>
          <w:tcPr>
            <w:tcW w:w="1601" w:type="dxa"/>
            <w:vAlign w:val="center"/>
          </w:tcPr>
          <w:p w14:paraId="44CA0AE0" w14:textId="7E31C165" w:rsidR="00305DB2" w:rsidRPr="000362D9" w:rsidRDefault="000362D9" w:rsidP="005D1ECF">
            <w:pPr>
              <w:tabs>
                <w:tab w:val="left" w:pos="2475"/>
              </w:tabs>
              <w:spacing w:after="0" w:line="240" w:lineRule="auto"/>
              <w:jc w:val="center"/>
              <w:rPr>
                <w:sz w:val="20"/>
                <w:szCs w:val="20"/>
              </w:rPr>
            </w:pPr>
            <w:r w:rsidRPr="000362D9">
              <w:rPr>
                <w:sz w:val="20"/>
                <w:szCs w:val="20"/>
              </w:rPr>
              <w:t>4,824</w:t>
            </w:r>
          </w:p>
        </w:tc>
        <w:tc>
          <w:tcPr>
            <w:tcW w:w="1417" w:type="dxa"/>
            <w:vAlign w:val="center"/>
          </w:tcPr>
          <w:p w14:paraId="161007AC" w14:textId="417A023C" w:rsidR="00305DB2" w:rsidRPr="000362D9" w:rsidRDefault="000362D9" w:rsidP="005D1ECF">
            <w:pPr>
              <w:tabs>
                <w:tab w:val="left" w:pos="2475"/>
              </w:tabs>
              <w:spacing w:after="0" w:line="240" w:lineRule="auto"/>
              <w:jc w:val="center"/>
              <w:rPr>
                <w:sz w:val="20"/>
                <w:szCs w:val="20"/>
              </w:rPr>
            </w:pPr>
            <w:r w:rsidRPr="000362D9">
              <w:rPr>
                <w:sz w:val="20"/>
                <w:szCs w:val="20"/>
              </w:rPr>
              <w:t>4,824</w:t>
            </w:r>
          </w:p>
        </w:tc>
      </w:tr>
      <w:tr w:rsidR="00305DB2" w:rsidRPr="00217E73" w14:paraId="75725813" w14:textId="77777777" w:rsidTr="005D1ECF">
        <w:trPr>
          <w:trHeight w:val="296"/>
        </w:trPr>
        <w:tc>
          <w:tcPr>
            <w:tcW w:w="2241" w:type="dxa"/>
            <w:vMerge w:val="restart"/>
            <w:vAlign w:val="center"/>
          </w:tcPr>
          <w:p w14:paraId="10DEEC27" w14:textId="08BFD5D4" w:rsidR="00305DB2" w:rsidRPr="00217E73" w:rsidRDefault="000362D9" w:rsidP="005D1ECF">
            <w:pPr>
              <w:tabs>
                <w:tab w:val="left" w:pos="2475"/>
              </w:tabs>
              <w:spacing w:after="0"/>
              <w:jc w:val="center"/>
              <w:rPr>
                <w:color w:val="FF0000"/>
                <w:sz w:val="24"/>
                <w:szCs w:val="24"/>
              </w:rPr>
            </w:pPr>
            <w:r w:rsidRPr="00537E98">
              <w:rPr>
                <w:sz w:val="24"/>
                <w:szCs w:val="24"/>
              </w:rPr>
              <w:t>Gazdasági terület</w:t>
            </w:r>
          </w:p>
        </w:tc>
        <w:tc>
          <w:tcPr>
            <w:tcW w:w="4517" w:type="dxa"/>
          </w:tcPr>
          <w:p w14:paraId="531646AC" w14:textId="56D0C310" w:rsidR="00305DB2" w:rsidRPr="00537E98" w:rsidRDefault="000362D9" w:rsidP="005D1ECF">
            <w:pPr>
              <w:tabs>
                <w:tab w:val="left" w:pos="2475"/>
              </w:tabs>
              <w:spacing w:after="0" w:line="240" w:lineRule="auto"/>
              <w:rPr>
                <w:sz w:val="20"/>
                <w:szCs w:val="20"/>
              </w:rPr>
            </w:pPr>
            <w:proofErr w:type="spellStart"/>
            <w:r w:rsidRPr="00537E98">
              <w:rPr>
                <w:sz w:val="20"/>
                <w:szCs w:val="20"/>
              </w:rPr>
              <w:t>Gksz</w:t>
            </w:r>
            <w:proofErr w:type="spellEnd"/>
            <w:r w:rsidR="00305DB2" w:rsidRPr="00537E98">
              <w:rPr>
                <w:sz w:val="20"/>
                <w:szCs w:val="20"/>
              </w:rPr>
              <w:t xml:space="preserve">: </w:t>
            </w:r>
            <w:r w:rsidRPr="00537E98">
              <w:rPr>
                <w:sz w:val="20"/>
                <w:szCs w:val="20"/>
              </w:rPr>
              <w:t>Kereskedelmi, szolgáltató gazdasági terület</w:t>
            </w:r>
          </w:p>
        </w:tc>
        <w:tc>
          <w:tcPr>
            <w:tcW w:w="1601" w:type="dxa"/>
            <w:vAlign w:val="center"/>
          </w:tcPr>
          <w:p w14:paraId="18A2061F" w14:textId="169AA085" w:rsidR="00305DB2" w:rsidRPr="00537E98" w:rsidRDefault="00537E98" w:rsidP="005D1ECF">
            <w:pPr>
              <w:tabs>
                <w:tab w:val="left" w:pos="2475"/>
              </w:tabs>
              <w:spacing w:after="0"/>
              <w:jc w:val="center"/>
              <w:rPr>
                <w:sz w:val="20"/>
                <w:szCs w:val="20"/>
              </w:rPr>
            </w:pPr>
            <w:r>
              <w:rPr>
                <w:sz w:val="20"/>
                <w:szCs w:val="20"/>
              </w:rPr>
              <w:t>44,497</w:t>
            </w:r>
          </w:p>
        </w:tc>
        <w:tc>
          <w:tcPr>
            <w:tcW w:w="1417" w:type="dxa"/>
            <w:vAlign w:val="center"/>
          </w:tcPr>
          <w:p w14:paraId="1AD195F3" w14:textId="092172FB" w:rsidR="00305DB2" w:rsidRPr="00537E98" w:rsidRDefault="00537E98" w:rsidP="005D1ECF">
            <w:pPr>
              <w:tabs>
                <w:tab w:val="left" w:pos="2475"/>
              </w:tabs>
              <w:spacing w:after="0" w:line="240" w:lineRule="auto"/>
              <w:jc w:val="center"/>
              <w:rPr>
                <w:sz w:val="20"/>
                <w:szCs w:val="20"/>
              </w:rPr>
            </w:pPr>
            <w:r>
              <w:rPr>
                <w:sz w:val="20"/>
                <w:szCs w:val="20"/>
              </w:rPr>
              <w:t>44,497</w:t>
            </w:r>
          </w:p>
        </w:tc>
      </w:tr>
      <w:tr w:rsidR="00305DB2" w:rsidRPr="00217E73" w14:paraId="3D68200F" w14:textId="77777777" w:rsidTr="005D1ECF">
        <w:trPr>
          <w:trHeight w:val="230"/>
        </w:trPr>
        <w:tc>
          <w:tcPr>
            <w:tcW w:w="2241" w:type="dxa"/>
            <w:vMerge/>
          </w:tcPr>
          <w:p w14:paraId="3EA9D813" w14:textId="77777777" w:rsidR="00305DB2" w:rsidRPr="00217E73" w:rsidRDefault="00305DB2" w:rsidP="005D1ECF">
            <w:pPr>
              <w:tabs>
                <w:tab w:val="left" w:pos="2475"/>
              </w:tabs>
              <w:spacing w:after="0"/>
              <w:rPr>
                <w:b/>
                <w:bCs/>
                <w:color w:val="FF0000"/>
                <w:sz w:val="24"/>
                <w:szCs w:val="24"/>
              </w:rPr>
            </w:pPr>
          </w:p>
        </w:tc>
        <w:tc>
          <w:tcPr>
            <w:tcW w:w="4517" w:type="dxa"/>
          </w:tcPr>
          <w:p w14:paraId="14D31E75" w14:textId="550E27CB" w:rsidR="00305DB2" w:rsidRPr="00537E98" w:rsidRDefault="000362D9" w:rsidP="005D1ECF">
            <w:pPr>
              <w:tabs>
                <w:tab w:val="left" w:pos="2475"/>
              </w:tabs>
              <w:spacing w:after="0" w:line="240" w:lineRule="auto"/>
              <w:rPr>
                <w:sz w:val="20"/>
                <w:szCs w:val="20"/>
              </w:rPr>
            </w:pPr>
            <w:proofErr w:type="spellStart"/>
            <w:r w:rsidRPr="00537E98">
              <w:rPr>
                <w:sz w:val="20"/>
                <w:szCs w:val="20"/>
              </w:rPr>
              <w:t>Gipe</w:t>
            </w:r>
            <w:proofErr w:type="spellEnd"/>
            <w:r w:rsidR="00305DB2" w:rsidRPr="00537E98">
              <w:rPr>
                <w:sz w:val="20"/>
                <w:szCs w:val="20"/>
              </w:rPr>
              <w:t xml:space="preserve">: </w:t>
            </w:r>
            <w:r w:rsidR="00537E98" w:rsidRPr="00537E98">
              <w:rPr>
                <w:sz w:val="20"/>
                <w:szCs w:val="20"/>
              </w:rPr>
              <w:t>Ipari gazdasági terület</w:t>
            </w:r>
          </w:p>
        </w:tc>
        <w:tc>
          <w:tcPr>
            <w:tcW w:w="1601" w:type="dxa"/>
            <w:vAlign w:val="center"/>
          </w:tcPr>
          <w:p w14:paraId="024421E9" w14:textId="2EA0A6CC" w:rsidR="00305DB2" w:rsidRPr="00537E98" w:rsidRDefault="00537E98" w:rsidP="005D1ECF">
            <w:pPr>
              <w:tabs>
                <w:tab w:val="left" w:pos="2475"/>
              </w:tabs>
              <w:spacing w:after="0"/>
              <w:jc w:val="center"/>
              <w:rPr>
                <w:sz w:val="20"/>
                <w:szCs w:val="20"/>
              </w:rPr>
            </w:pPr>
            <w:r w:rsidRPr="00537E98">
              <w:rPr>
                <w:sz w:val="20"/>
                <w:szCs w:val="20"/>
              </w:rPr>
              <w:t>102,538</w:t>
            </w:r>
          </w:p>
        </w:tc>
        <w:tc>
          <w:tcPr>
            <w:tcW w:w="1417" w:type="dxa"/>
            <w:vAlign w:val="center"/>
          </w:tcPr>
          <w:p w14:paraId="0AD58BFD" w14:textId="7887148F" w:rsidR="00305DB2" w:rsidRPr="00537E98" w:rsidRDefault="00537E98" w:rsidP="005D1ECF">
            <w:pPr>
              <w:tabs>
                <w:tab w:val="left" w:pos="2475"/>
              </w:tabs>
              <w:spacing w:after="0" w:line="240" w:lineRule="auto"/>
              <w:jc w:val="center"/>
              <w:rPr>
                <w:sz w:val="20"/>
                <w:szCs w:val="20"/>
              </w:rPr>
            </w:pPr>
            <w:r w:rsidRPr="00537E98">
              <w:rPr>
                <w:sz w:val="20"/>
                <w:szCs w:val="20"/>
              </w:rPr>
              <w:t>102,538</w:t>
            </w:r>
          </w:p>
        </w:tc>
      </w:tr>
      <w:tr w:rsidR="00305DB2" w:rsidRPr="00217E73" w14:paraId="0CAB5A7C" w14:textId="77777777" w:rsidTr="005D1ECF">
        <w:trPr>
          <w:trHeight w:val="240"/>
        </w:trPr>
        <w:tc>
          <w:tcPr>
            <w:tcW w:w="2241" w:type="dxa"/>
            <w:vMerge w:val="restart"/>
            <w:vAlign w:val="center"/>
          </w:tcPr>
          <w:p w14:paraId="7B8F28C7" w14:textId="0ABF2449" w:rsidR="00305DB2" w:rsidRPr="00537E98" w:rsidRDefault="00537E98" w:rsidP="005D1ECF">
            <w:pPr>
              <w:tabs>
                <w:tab w:val="left" w:pos="2475"/>
              </w:tabs>
              <w:spacing w:after="0" w:line="240" w:lineRule="auto"/>
              <w:jc w:val="center"/>
              <w:rPr>
                <w:sz w:val="24"/>
                <w:szCs w:val="24"/>
              </w:rPr>
            </w:pPr>
            <w:r w:rsidRPr="00537E98">
              <w:rPr>
                <w:sz w:val="24"/>
                <w:szCs w:val="24"/>
              </w:rPr>
              <w:t>Üdülőterület</w:t>
            </w:r>
          </w:p>
        </w:tc>
        <w:tc>
          <w:tcPr>
            <w:tcW w:w="4517" w:type="dxa"/>
          </w:tcPr>
          <w:p w14:paraId="3E1C65CF" w14:textId="5DDD1338" w:rsidR="00305DB2" w:rsidRPr="00537E98" w:rsidRDefault="00537E98" w:rsidP="005D1ECF">
            <w:pPr>
              <w:tabs>
                <w:tab w:val="left" w:pos="2475"/>
              </w:tabs>
              <w:spacing w:after="0" w:line="240" w:lineRule="auto"/>
              <w:rPr>
                <w:rFonts w:cstheme="minorHAnsi"/>
                <w:sz w:val="20"/>
                <w:szCs w:val="20"/>
              </w:rPr>
            </w:pPr>
            <w:proofErr w:type="spellStart"/>
            <w:r w:rsidRPr="00537E98">
              <w:rPr>
                <w:rFonts w:cstheme="minorHAnsi"/>
                <w:sz w:val="20"/>
                <w:szCs w:val="20"/>
              </w:rPr>
              <w:t>Üü</w:t>
            </w:r>
            <w:proofErr w:type="spellEnd"/>
            <w:r w:rsidR="00305DB2" w:rsidRPr="00537E98">
              <w:rPr>
                <w:rFonts w:cstheme="minorHAnsi"/>
                <w:sz w:val="20"/>
                <w:szCs w:val="20"/>
              </w:rPr>
              <w:t xml:space="preserve">: </w:t>
            </w:r>
            <w:r w:rsidRPr="00537E98">
              <w:rPr>
                <w:rFonts w:cstheme="minorHAnsi"/>
                <w:sz w:val="20"/>
                <w:szCs w:val="20"/>
              </w:rPr>
              <w:t>Üdülőházas üdülőterület</w:t>
            </w:r>
          </w:p>
        </w:tc>
        <w:tc>
          <w:tcPr>
            <w:tcW w:w="1601" w:type="dxa"/>
            <w:vAlign w:val="center"/>
          </w:tcPr>
          <w:p w14:paraId="627A986E" w14:textId="33716185" w:rsidR="00305DB2" w:rsidRPr="00537E98" w:rsidRDefault="00537E98" w:rsidP="005D1ECF">
            <w:pPr>
              <w:tabs>
                <w:tab w:val="left" w:pos="2475"/>
              </w:tabs>
              <w:spacing w:after="0"/>
              <w:jc w:val="center"/>
              <w:rPr>
                <w:sz w:val="20"/>
                <w:szCs w:val="20"/>
              </w:rPr>
            </w:pPr>
            <w:r w:rsidRPr="00537E98">
              <w:rPr>
                <w:sz w:val="20"/>
                <w:szCs w:val="20"/>
              </w:rPr>
              <w:t>0</w:t>
            </w:r>
          </w:p>
        </w:tc>
        <w:tc>
          <w:tcPr>
            <w:tcW w:w="1417" w:type="dxa"/>
            <w:vAlign w:val="center"/>
          </w:tcPr>
          <w:p w14:paraId="143692D3" w14:textId="46FDD2DD" w:rsidR="00305DB2" w:rsidRPr="00537E98" w:rsidRDefault="00537E98" w:rsidP="005D1ECF">
            <w:pPr>
              <w:tabs>
                <w:tab w:val="left" w:pos="2475"/>
              </w:tabs>
              <w:spacing w:after="0" w:line="240" w:lineRule="auto"/>
              <w:jc w:val="center"/>
              <w:rPr>
                <w:sz w:val="20"/>
                <w:szCs w:val="20"/>
              </w:rPr>
            </w:pPr>
            <w:r w:rsidRPr="00537E98">
              <w:rPr>
                <w:sz w:val="20"/>
                <w:szCs w:val="20"/>
              </w:rPr>
              <w:t>0</w:t>
            </w:r>
          </w:p>
        </w:tc>
      </w:tr>
      <w:tr w:rsidR="00305DB2" w:rsidRPr="00217E73" w14:paraId="364CBB9D" w14:textId="77777777" w:rsidTr="005D1ECF">
        <w:trPr>
          <w:trHeight w:val="316"/>
        </w:trPr>
        <w:tc>
          <w:tcPr>
            <w:tcW w:w="2241" w:type="dxa"/>
            <w:vMerge/>
          </w:tcPr>
          <w:p w14:paraId="24BAF282" w14:textId="77777777" w:rsidR="00305DB2" w:rsidRPr="00537E98" w:rsidRDefault="00305DB2" w:rsidP="005D1ECF">
            <w:pPr>
              <w:tabs>
                <w:tab w:val="left" w:pos="2475"/>
              </w:tabs>
              <w:spacing w:after="0"/>
              <w:rPr>
                <w:sz w:val="24"/>
                <w:szCs w:val="24"/>
              </w:rPr>
            </w:pPr>
          </w:p>
        </w:tc>
        <w:tc>
          <w:tcPr>
            <w:tcW w:w="4517" w:type="dxa"/>
          </w:tcPr>
          <w:p w14:paraId="32F62631" w14:textId="6CE041AC" w:rsidR="00305DB2" w:rsidRPr="00537E98" w:rsidRDefault="00537E98" w:rsidP="005D1ECF">
            <w:pPr>
              <w:tabs>
                <w:tab w:val="left" w:pos="2475"/>
              </w:tabs>
              <w:spacing w:after="0" w:line="240" w:lineRule="auto"/>
              <w:rPr>
                <w:rFonts w:cstheme="minorHAnsi"/>
                <w:sz w:val="20"/>
                <w:szCs w:val="20"/>
              </w:rPr>
            </w:pPr>
            <w:proofErr w:type="spellStart"/>
            <w:r w:rsidRPr="00537E98">
              <w:rPr>
                <w:rFonts w:cstheme="minorHAnsi"/>
                <w:sz w:val="20"/>
                <w:szCs w:val="20"/>
              </w:rPr>
              <w:t>Üh</w:t>
            </w:r>
            <w:proofErr w:type="spellEnd"/>
            <w:r w:rsidR="00305DB2" w:rsidRPr="00537E98">
              <w:rPr>
                <w:rFonts w:cstheme="minorHAnsi"/>
                <w:sz w:val="20"/>
                <w:szCs w:val="20"/>
              </w:rPr>
              <w:t xml:space="preserve">: </w:t>
            </w:r>
            <w:r w:rsidRPr="00537E98">
              <w:rPr>
                <w:rFonts w:cstheme="minorHAnsi"/>
                <w:sz w:val="20"/>
                <w:szCs w:val="20"/>
              </w:rPr>
              <w:t>Hétvégiházas üdülőterület</w:t>
            </w:r>
          </w:p>
        </w:tc>
        <w:tc>
          <w:tcPr>
            <w:tcW w:w="1601" w:type="dxa"/>
            <w:vAlign w:val="center"/>
          </w:tcPr>
          <w:p w14:paraId="2823EBC9" w14:textId="453B227A" w:rsidR="00305DB2" w:rsidRPr="00537E98" w:rsidRDefault="00537E98" w:rsidP="005D1ECF">
            <w:pPr>
              <w:tabs>
                <w:tab w:val="left" w:pos="2475"/>
              </w:tabs>
              <w:spacing w:after="0"/>
              <w:jc w:val="center"/>
              <w:rPr>
                <w:sz w:val="20"/>
                <w:szCs w:val="20"/>
              </w:rPr>
            </w:pPr>
            <w:r w:rsidRPr="00537E98">
              <w:rPr>
                <w:sz w:val="20"/>
                <w:szCs w:val="20"/>
              </w:rPr>
              <w:t>0</w:t>
            </w:r>
          </w:p>
        </w:tc>
        <w:tc>
          <w:tcPr>
            <w:tcW w:w="1417" w:type="dxa"/>
            <w:vAlign w:val="center"/>
          </w:tcPr>
          <w:p w14:paraId="05194A86" w14:textId="67B313AC" w:rsidR="00305DB2" w:rsidRPr="00537E98" w:rsidRDefault="00537E98" w:rsidP="005D1ECF">
            <w:pPr>
              <w:tabs>
                <w:tab w:val="left" w:pos="2475"/>
              </w:tabs>
              <w:spacing w:after="0" w:line="240" w:lineRule="auto"/>
              <w:jc w:val="center"/>
              <w:rPr>
                <w:sz w:val="20"/>
                <w:szCs w:val="20"/>
              </w:rPr>
            </w:pPr>
            <w:r w:rsidRPr="00537E98">
              <w:rPr>
                <w:sz w:val="20"/>
                <w:szCs w:val="20"/>
              </w:rPr>
              <w:t>0</w:t>
            </w:r>
          </w:p>
        </w:tc>
      </w:tr>
      <w:tr w:rsidR="00DD67C1" w:rsidRPr="00217E73" w14:paraId="54359748" w14:textId="77777777" w:rsidTr="00DD67C1">
        <w:trPr>
          <w:trHeight w:val="254"/>
        </w:trPr>
        <w:tc>
          <w:tcPr>
            <w:tcW w:w="2241" w:type="dxa"/>
            <w:vMerge w:val="restart"/>
            <w:vAlign w:val="center"/>
          </w:tcPr>
          <w:p w14:paraId="5A947C76" w14:textId="5C06A85E" w:rsidR="00DD67C1" w:rsidRPr="00217E73" w:rsidRDefault="00DD67C1" w:rsidP="005D1ECF">
            <w:pPr>
              <w:tabs>
                <w:tab w:val="left" w:pos="2475"/>
              </w:tabs>
              <w:spacing w:after="0" w:line="240" w:lineRule="auto"/>
              <w:jc w:val="center"/>
              <w:rPr>
                <w:color w:val="FF0000"/>
                <w:sz w:val="24"/>
                <w:szCs w:val="24"/>
              </w:rPr>
            </w:pPr>
            <w:r w:rsidRPr="00537E98">
              <w:rPr>
                <w:sz w:val="24"/>
                <w:szCs w:val="24"/>
              </w:rPr>
              <w:t>Különleges beépítésre szánt terület</w:t>
            </w:r>
          </w:p>
        </w:tc>
        <w:tc>
          <w:tcPr>
            <w:tcW w:w="4517" w:type="dxa"/>
            <w:vAlign w:val="center"/>
          </w:tcPr>
          <w:p w14:paraId="0D779349" w14:textId="5A6B3A0D" w:rsidR="00DD67C1" w:rsidRPr="00537E98" w:rsidRDefault="00DD67C1" w:rsidP="00DD67C1">
            <w:pPr>
              <w:tabs>
                <w:tab w:val="left" w:pos="2475"/>
              </w:tabs>
              <w:spacing w:after="0" w:line="240" w:lineRule="auto"/>
              <w:rPr>
                <w:sz w:val="20"/>
                <w:szCs w:val="20"/>
              </w:rPr>
            </w:pPr>
            <w:proofErr w:type="spellStart"/>
            <w:r w:rsidRPr="00537E98">
              <w:rPr>
                <w:sz w:val="20"/>
                <w:szCs w:val="20"/>
              </w:rPr>
              <w:t>Ker</w:t>
            </w:r>
            <w:proofErr w:type="spellEnd"/>
            <w:r w:rsidRPr="00537E98">
              <w:rPr>
                <w:sz w:val="20"/>
                <w:szCs w:val="20"/>
              </w:rPr>
              <w:t>: Nagy bevásárlóközpont és nagykiterjedésű kereskedelmi célú terület</w:t>
            </w:r>
          </w:p>
        </w:tc>
        <w:tc>
          <w:tcPr>
            <w:tcW w:w="1601" w:type="dxa"/>
            <w:vAlign w:val="center"/>
          </w:tcPr>
          <w:p w14:paraId="3F5A17E2" w14:textId="77777777" w:rsidR="00DD67C1" w:rsidRPr="00537E98" w:rsidRDefault="00DD67C1" w:rsidP="00DD67C1">
            <w:pPr>
              <w:tabs>
                <w:tab w:val="left" w:pos="2475"/>
              </w:tabs>
              <w:spacing w:after="0"/>
              <w:jc w:val="center"/>
              <w:rPr>
                <w:sz w:val="20"/>
                <w:szCs w:val="20"/>
              </w:rPr>
            </w:pPr>
            <w:r w:rsidRPr="00537E98">
              <w:rPr>
                <w:sz w:val="20"/>
                <w:szCs w:val="20"/>
              </w:rPr>
              <w:t>0</w:t>
            </w:r>
          </w:p>
        </w:tc>
        <w:tc>
          <w:tcPr>
            <w:tcW w:w="1417" w:type="dxa"/>
            <w:vAlign w:val="center"/>
          </w:tcPr>
          <w:p w14:paraId="7E531410" w14:textId="77777777" w:rsidR="00DD67C1" w:rsidRPr="00537E98" w:rsidRDefault="00DD67C1" w:rsidP="00DD67C1">
            <w:pPr>
              <w:tabs>
                <w:tab w:val="left" w:pos="2475"/>
              </w:tabs>
              <w:spacing w:after="0" w:line="240" w:lineRule="auto"/>
              <w:jc w:val="center"/>
              <w:rPr>
                <w:sz w:val="20"/>
                <w:szCs w:val="20"/>
              </w:rPr>
            </w:pPr>
            <w:r w:rsidRPr="00537E98">
              <w:rPr>
                <w:sz w:val="20"/>
                <w:szCs w:val="20"/>
              </w:rPr>
              <w:t>0</w:t>
            </w:r>
          </w:p>
        </w:tc>
      </w:tr>
      <w:tr w:rsidR="00DD67C1" w:rsidRPr="00217E73" w14:paraId="2160CB9E" w14:textId="77777777" w:rsidTr="00DD67C1">
        <w:tc>
          <w:tcPr>
            <w:tcW w:w="2241" w:type="dxa"/>
            <w:vMerge/>
          </w:tcPr>
          <w:p w14:paraId="26F98D89"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4EB77538" w14:textId="60AC5D55" w:rsidR="00DD67C1" w:rsidRPr="00537E98" w:rsidRDefault="00DD67C1" w:rsidP="00DD67C1">
            <w:pPr>
              <w:tabs>
                <w:tab w:val="left" w:pos="2475"/>
              </w:tabs>
              <w:spacing w:after="0" w:line="240" w:lineRule="auto"/>
              <w:rPr>
                <w:sz w:val="20"/>
                <w:szCs w:val="20"/>
              </w:rPr>
            </w:pPr>
            <w:r w:rsidRPr="00537E98">
              <w:rPr>
                <w:sz w:val="20"/>
                <w:szCs w:val="20"/>
              </w:rPr>
              <w:t>Log: Nagy kiterjedésű szállítmányozási-, raktározási és logisztikai terület</w:t>
            </w:r>
          </w:p>
        </w:tc>
        <w:tc>
          <w:tcPr>
            <w:tcW w:w="1601" w:type="dxa"/>
            <w:vAlign w:val="center"/>
          </w:tcPr>
          <w:p w14:paraId="6F18C4E0" w14:textId="77777777" w:rsidR="00DD67C1" w:rsidRPr="00537E98" w:rsidRDefault="00DD67C1" w:rsidP="00DD67C1">
            <w:pPr>
              <w:tabs>
                <w:tab w:val="left" w:pos="2475"/>
              </w:tabs>
              <w:spacing w:after="0"/>
              <w:jc w:val="center"/>
              <w:rPr>
                <w:sz w:val="20"/>
                <w:szCs w:val="20"/>
              </w:rPr>
            </w:pPr>
            <w:r w:rsidRPr="00537E98">
              <w:rPr>
                <w:sz w:val="20"/>
                <w:szCs w:val="20"/>
              </w:rPr>
              <w:t>0</w:t>
            </w:r>
          </w:p>
        </w:tc>
        <w:tc>
          <w:tcPr>
            <w:tcW w:w="1417" w:type="dxa"/>
            <w:vAlign w:val="center"/>
          </w:tcPr>
          <w:p w14:paraId="2445B5EB" w14:textId="77777777" w:rsidR="00DD67C1" w:rsidRPr="00537E98" w:rsidRDefault="00DD67C1" w:rsidP="00DD67C1">
            <w:pPr>
              <w:tabs>
                <w:tab w:val="left" w:pos="2475"/>
              </w:tabs>
              <w:spacing w:after="0" w:line="240" w:lineRule="auto"/>
              <w:jc w:val="center"/>
              <w:rPr>
                <w:sz w:val="20"/>
                <w:szCs w:val="20"/>
              </w:rPr>
            </w:pPr>
            <w:r w:rsidRPr="00537E98">
              <w:rPr>
                <w:sz w:val="20"/>
                <w:szCs w:val="20"/>
              </w:rPr>
              <w:t>0</w:t>
            </w:r>
          </w:p>
        </w:tc>
      </w:tr>
      <w:tr w:rsidR="00DD67C1" w:rsidRPr="00217E73" w14:paraId="11EB503C" w14:textId="77777777" w:rsidTr="00DD67C1">
        <w:tc>
          <w:tcPr>
            <w:tcW w:w="2241" w:type="dxa"/>
            <w:vMerge/>
          </w:tcPr>
          <w:p w14:paraId="19703EAC"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022110E6" w14:textId="32BACCBD" w:rsidR="00DD67C1" w:rsidRPr="00537E98" w:rsidRDefault="00DD67C1" w:rsidP="00DD67C1">
            <w:pPr>
              <w:tabs>
                <w:tab w:val="left" w:pos="2475"/>
              </w:tabs>
              <w:spacing w:after="0" w:line="240" w:lineRule="auto"/>
              <w:rPr>
                <w:sz w:val="20"/>
                <w:szCs w:val="20"/>
              </w:rPr>
            </w:pPr>
            <w:proofErr w:type="spellStart"/>
            <w:r w:rsidRPr="00537E98">
              <w:rPr>
                <w:sz w:val="20"/>
                <w:szCs w:val="20"/>
              </w:rPr>
              <w:t>Vás</w:t>
            </w:r>
            <w:proofErr w:type="spellEnd"/>
            <w:r w:rsidRPr="00537E98">
              <w:rPr>
                <w:sz w:val="20"/>
                <w:szCs w:val="20"/>
              </w:rPr>
              <w:t>: Vásár, kiállítás és kongresszus területe</w:t>
            </w:r>
          </w:p>
        </w:tc>
        <w:tc>
          <w:tcPr>
            <w:tcW w:w="1601" w:type="dxa"/>
            <w:vAlign w:val="center"/>
          </w:tcPr>
          <w:p w14:paraId="4991F4D0" w14:textId="77777777" w:rsidR="00DD67C1" w:rsidRPr="00537E98" w:rsidRDefault="00DD67C1" w:rsidP="00DD67C1">
            <w:pPr>
              <w:tabs>
                <w:tab w:val="left" w:pos="2475"/>
              </w:tabs>
              <w:spacing w:after="0"/>
              <w:jc w:val="center"/>
              <w:rPr>
                <w:sz w:val="20"/>
                <w:szCs w:val="20"/>
              </w:rPr>
            </w:pPr>
            <w:r w:rsidRPr="00537E98">
              <w:rPr>
                <w:sz w:val="20"/>
                <w:szCs w:val="20"/>
              </w:rPr>
              <w:t>0</w:t>
            </w:r>
          </w:p>
        </w:tc>
        <w:tc>
          <w:tcPr>
            <w:tcW w:w="1417" w:type="dxa"/>
            <w:vAlign w:val="center"/>
          </w:tcPr>
          <w:p w14:paraId="7F699E50" w14:textId="77777777" w:rsidR="00DD67C1" w:rsidRPr="00537E98" w:rsidRDefault="00DD67C1" w:rsidP="00DD67C1">
            <w:pPr>
              <w:tabs>
                <w:tab w:val="left" w:pos="2475"/>
              </w:tabs>
              <w:spacing w:after="0" w:line="240" w:lineRule="auto"/>
              <w:jc w:val="center"/>
              <w:rPr>
                <w:sz w:val="20"/>
                <w:szCs w:val="20"/>
              </w:rPr>
            </w:pPr>
            <w:r w:rsidRPr="00537E98">
              <w:rPr>
                <w:sz w:val="20"/>
                <w:szCs w:val="20"/>
              </w:rPr>
              <w:t>0</w:t>
            </w:r>
          </w:p>
        </w:tc>
      </w:tr>
      <w:tr w:rsidR="00DD67C1" w:rsidRPr="00217E73" w14:paraId="3E8F4017" w14:textId="77777777" w:rsidTr="00DD67C1">
        <w:tc>
          <w:tcPr>
            <w:tcW w:w="2241" w:type="dxa"/>
            <w:vMerge/>
          </w:tcPr>
          <w:p w14:paraId="0B71DA4D"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29D080E9" w14:textId="7EFAB91A" w:rsidR="00DD67C1" w:rsidRPr="00537E98" w:rsidRDefault="00DD67C1" w:rsidP="00DD67C1">
            <w:pPr>
              <w:tabs>
                <w:tab w:val="left" w:pos="2475"/>
              </w:tabs>
              <w:spacing w:after="0" w:line="240" w:lineRule="auto"/>
              <w:rPr>
                <w:color w:val="FF0000"/>
                <w:sz w:val="20"/>
                <w:szCs w:val="20"/>
              </w:rPr>
            </w:pPr>
            <w:r>
              <w:rPr>
                <w:sz w:val="20"/>
                <w:szCs w:val="20"/>
              </w:rPr>
              <w:t>Okt: Oktatási központ területe</w:t>
            </w:r>
          </w:p>
        </w:tc>
        <w:tc>
          <w:tcPr>
            <w:tcW w:w="1601" w:type="dxa"/>
            <w:vAlign w:val="center"/>
          </w:tcPr>
          <w:p w14:paraId="3EEE2251" w14:textId="77777777" w:rsidR="00DD67C1" w:rsidRPr="00537E98" w:rsidRDefault="00DD67C1" w:rsidP="00DD67C1">
            <w:pPr>
              <w:tabs>
                <w:tab w:val="left" w:pos="2475"/>
              </w:tabs>
              <w:spacing w:after="0"/>
              <w:jc w:val="center"/>
              <w:rPr>
                <w:b/>
                <w:bCs/>
                <w:sz w:val="20"/>
                <w:szCs w:val="20"/>
              </w:rPr>
            </w:pPr>
            <w:r w:rsidRPr="00537E98">
              <w:rPr>
                <w:b/>
                <w:bCs/>
                <w:sz w:val="20"/>
                <w:szCs w:val="20"/>
              </w:rPr>
              <w:t>0</w:t>
            </w:r>
          </w:p>
        </w:tc>
        <w:tc>
          <w:tcPr>
            <w:tcW w:w="1417" w:type="dxa"/>
            <w:vAlign w:val="center"/>
          </w:tcPr>
          <w:p w14:paraId="50A755B1" w14:textId="4840F242" w:rsidR="00DD67C1" w:rsidRPr="00537E98" w:rsidRDefault="00DD67C1" w:rsidP="00DD67C1">
            <w:pPr>
              <w:tabs>
                <w:tab w:val="left" w:pos="2475"/>
              </w:tabs>
              <w:spacing w:after="0" w:line="240" w:lineRule="auto"/>
              <w:jc w:val="center"/>
              <w:rPr>
                <w:sz w:val="20"/>
                <w:szCs w:val="20"/>
              </w:rPr>
            </w:pPr>
            <w:r w:rsidRPr="00537E98">
              <w:rPr>
                <w:sz w:val="20"/>
                <w:szCs w:val="20"/>
              </w:rPr>
              <w:t>0</w:t>
            </w:r>
          </w:p>
        </w:tc>
      </w:tr>
      <w:tr w:rsidR="00DD67C1" w:rsidRPr="00217E73" w14:paraId="70B7CA62" w14:textId="77777777" w:rsidTr="00DD67C1">
        <w:tc>
          <w:tcPr>
            <w:tcW w:w="2241" w:type="dxa"/>
            <w:vMerge/>
          </w:tcPr>
          <w:p w14:paraId="189A9590"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7D687BAB" w14:textId="1FC2363E" w:rsidR="00DD67C1" w:rsidRPr="00537E98" w:rsidRDefault="00DD67C1" w:rsidP="00DD67C1">
            <w:pPr>
              <w:tabs>
                <w:tab w:val="left" w:pos="2475"/>
              </w:tabs>
              <w:spacing w:after="0" w:line="240" w:lineRule="auto"/>
              <w:rPr>
                <w:rFonts w:cstheme="minorHAnsi"/>
                <w:sz w:val="20"/>
                <w:szCs w:val="20"/>
              </w:rPr>
            </w:pPr>
            <w:proofErr w:type="spellStart"/>
            <w:r w:rsidRPr="00537E98">
              <w:rPr>
                <w:rFonts w:cstheme="minorHAnsi"/>
                <w:sz w:val="20"/>
                <w:szCs w:val="20"/>
              </w:rPr>
              <w:t>Eü</w:t>
            </w:r>
            <w:proofErr w:type="spellEnd"/>
            <w:r w:rsidRPr="00537E98">
              <w:rPr>
                <w:rFonts w:cstheme="minorHAnsi"/>
                <w:sz w:val="20"/>
                <w:szCs w:val="20"/>
              </w:rPr>
              <w:t>: Egészségügyi épület elhelyezésére szolgáló terület</w:t>
            </w:r>
          </w:p>
        </w:tc>
        <w:tc>
          <w:tcPr>
            <w:tcW w:w="1601" w:type="dxa"/>
            <w:vAlign w:val="center"/>
          </w:tcPr>
          <w:p w14:paraId="2C5D3E77" w14:textId="77777777" w:rsidR="00DD67C1" w:rsidRPr="00537E98" w:rsidRDefault="00DD67C1" w:rsidP="00DD67C1">
            <w:pPr>
              <w:tabs>
                <w:tab w:val="left" w:pos="2475"/>
              </w:tabs>
              <w:spacing w:after="0"/>
              <w:jc w:val="center"/>
              <w:rPr>
                <w:sz w:val="20"/>
                <w:szCs w:val="20"/>
              </w:rPr>
            </w:pPr>
            <w:r w:rsidRPr="00537E98">
              <w:rPr>
                <w:sz w:val="20"/>
                <w:szCs w:val="20"/>
              </w:rPr>
              <w:t>0</w:t>
            </w:r>
          </w:p>
        </w:tc>
        <w:tc>
          <w:tcPr>
            <w:tcW w:w="1417" w:type="dxa"/>
            <w:vAlign w:val="center"/>
          </w:tcPr>
          <w:p w14:paraId="10323213" w14:textId="77777777" w:rsidR="00DD67C1" w:rsidRPr="00537E98" w:rsidRDefault="00DD67C1" w:rsidP="00DD67C1">
            <w:pPr>
              <w:tabs>
                <w:tab w:val="left" w:pos="2475"/>
              </w:tabs>
              <w:spacing w:after="0" w:line="240" w:lineRule="auto"/>
              <w:jc w:val="center"/>
              <w:rPr>
                <w:sz w:val="20"/>
                <w:szCs w:val="20"/>
              </w:rPr>
            </w:pPr>
            <w:r w:rsidRPr="00537E98">
              <w:rPr>
                <w:sz w:val="20"/>
                <w:szCs w:val="20"/>
              </w:rPr>
              <w:t>0</w:t>
            </w:r>
          </w:p>
        </w:tc>
      </w:tr>
      <w:tr w:rsidR="00DD67C1" w:rsidRPr="00217E73" w14:paraId="3E412107" w14:textId="77777777" w:rsidTr="00DD67C1">
        <w:tc>
          <w:tcPr>
            <w:tcW w:w="2241" w:type="dxa"/>
            <w:vMerge/>
          </w:tcPr>
          <w:p w14:paraId="55DBF661"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7287CCEA" w14:textId="6E1ED697" w:rsidR="00DD67C1" w:rsidRPr="00537E98" w:rsidRDefault="00DD67C1" w:rsidP="00DD67C1">
            <w:pPr>
              <w:tabs>
                <w:tab w:val="left" w:pos="2475"/>
              </w:tabs>
              <w:spacing w:after="0" w:line="240" w:lineRule="auto"/>
              <w:rPr>
                <w:rFonts w:cstheme="minorHAnsi"/>
                <w:sz w:val="20"/>
                <w:szCs w:val="20"/>
              </w:rPr>
            </w:pPr>
            <w:proofErr w:type="spellStart"/>
            <w:r w:rsidRPr="00537E98">
              <w:rPr>
                <w:rFonts w:cstheme="minorHAnsi"/>
                <w:sz w:val="20"/>
                <w:szCs w:val="20"/>
              </w:rPr>
              <w:t>Sp</w:t>
            </w:r>
            <w:proofErr w:type="spellEnd"/>
            <w:r w:rsidRPr="00537E98">
              <w:rPr>
                <w:rFonts w:cstheme="minorHAnsi"/>
                <w:sz w:val="20"/>
                <w:szCs w:val="20"/>
              </w:rPr>
              <w:t>: Nagykiterjedésű sportolási célú terület (</w:t>
            </w:r>
            <w:proofErr w:type="spellStart"/>
            <w:r w:rsidRPr="00537E98">
              <w:rPr>
                <w:rFonts w:cstheme="minorHAnsi"/>
                <w:sz w:val="20"/>
                <w:szCs w:val="20"/>
              </w:rPr>
              <w:t>Ksp</w:t>
            </w:r>
            <w:proofErr w:type="spellEnd"/>
            <w:r w:rsidRPr="00537E98">
              <w:rPr>
                <w:rFonts w:cstheme="minorHAnsi"/>
                <w:sz w:val="20"/>
                <w:szCs w:val="20"/>
              </w:rPr>
              <w:t>)</w:t>
            </w:r>
          </w:p>
        </w:tc>
        <w:tc>
          <w:tcPr>
            <w:tcW w:w="1601" w:type="dxa"/>
            <w:vAlign w:val="center"/>
          </w:tcPr>
          <w:p w14:paraId="5ECD1981" w14:textId="1B462DA9" w:rsidR="00DD67C1" w:rsidRPr="00537E98" w:rsidRDefault="00DD67C1" w:rsidP="00DD67C1">
            <w:pPr>
              <w:tabs>
                <w:tab w:val="left" w:pos="2475"/>
              </w:tabs>
              <w:spacing w:after="0"/>
              <w:jc w:val="center"/>
              <w:rPr>
                <w:sz w:val="20"/>
                <w:szCs w:val="20"/>
              </w:rPr>
            </w:pPr>
            <w:r w:rsidRPr="00537E98">
              <w:rPr>
                <w:sz w:val="20"/>
                <w:szCs w:val="20"/>
              </w:rPr>
              <w:t>13,537</w:t>
            </w:r>
          </w:p>
        </w:tc>
        <w:tc>
          <w:tcPr>
            <w:tcW w:w="1417" w:type="dxa"/>
            <w:vAlign w:val="center"/>
          </w:tcPr>
          <w:p w14:paraId="7D58444C" w14:textId="520A38A4" w:rsidR="00DD67C1" w:rsidRPr="00537E98" w:rsidRDefault="00DD67C1" w:rsidP="00DD67C1">
            <w:pPr>
              <w:tabs>
                <w:tab w:val="left" w:pos="2475"/>
              </w:tabs>
              <w:spacing w:after="0" w:line="240" w:lineRule="auto"/>
              <w:jc w:val="center"/>
              <w:rPr>
                <w:sz w:val="20"/>
                <w:szCs w:val="20"/>
              </w:rPr>
            </w:pPr>
            <w:r w:rsidRPr="00537E98">
              <w:rPr>
                <w:sz w:val="20"/>
                <w:szCs w:val="20"/>
              </w:rPr>
              <w:t>13,537</w:t>
            </w:r>
          </w:p>
        </w:tc>
      </w:tr>
      <w:tr w:rsidR="00DD67C1" w:rsidRPr="00217E73" w14:paraId="22DF94CD" w14:textId="77777777" w:rsidTr="00DD67C1">
        <w:trPr>
          <w:trHeight w:val="70"/>
        </w:trPr>
        <w:tc>
          <w:tcPr>
            <w:tcW w:w="2241" w:type="dxa"/>
            <w:vMerge/>
          </w:tcPr>
          <w:p w14:paraId="639CE87A"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158F6F7B" w14:textId="54799232" w:rsidR="00DD67C1" w:rsidRPr="00C67AA8" w:rsidRDefault="00DD67C1" w:rsidP="00DD67C1">
            <w:pPr>
              <w:tabs>
                <w:tab w:val="left" w:pos="2475"/>
              </w:tabs>
              <w:spacing w:after="0" w:line="240" w:lineRule="auto"/>
              <w:rPr>
                <w:rFonts w:cstheme="minorHAnsi"/>
                <w:sz w:val="20"/>
                <w:szCs w:val="20"/>
              </w:rPr>
            </w:pPr>
            <w:proofErr w:type="spellStart"/>
            <w:r w:rsidRPr="00C67AA8">
              <w:rPr>
                <w:rFonts w:cstheme="minorHAnsi"/>
                <w:sz w:val="20"/>
                <w:szCs w:val="20"/>
              </w:rPr>
              <w:t>Kf</w:t>
            </w:r>
            <w:proofErr w:type="spellEnd"/>
            <w:r w:rsidRPr="00C67AA8">
              <w:rPr>
                <w:rFonts w:cstheme="minorHAnsi"/>
                <w:sz w:val="20"/>
                <w:szCs w:val="20"/>
              </w:rPr>
              <w:t>: Kutatás-fejlesztés céljára szolgáló terület</w:t>
            </w:r>
          </w:p>
        </w:tc>
        <w:tc>
          <w:tcPr>
            <w:tcW w:w="1601" w:type="dxa"/>
            <w:vAlign w:val="center"/>
          </w:tcPr>
          <w:p w14:paraId="3AB48F63" w14:textId="77777777" w:rsidR="00DD67C1" w:rsidRPr="00C67AA8" w:rsidRDefault="00DD67C1" w:rsidP="00DD67C1">
            <w:pPr>
              <w:tabs>
                <w:tab w:val="left" w:pos="2475"/>
              </w:tabs>
              <w:spacing w:after="0"/>
              <w:jc w:val="center"/>
              <w:rPr>
                <w:sz w:val="20"/>
                <w:szCs w:val="20"/>
              </w:rPr>
            </w:pPr>
            <w:r w:rsidRPr="00C67AA8">
              <w:rPr>
                <w:sz w:val="20"/>
                <w:szCs w:val="20"/>
              </w:rPr>
              <w:t>0</w:t>
            </w:r>
          </w:p>
        </w:tc>
        <w:tc>
          <w:tcPr>
            <w:tcW w:w="1417" w:type="dxa"/>
            <w:vAlign w:val="center"/>
          </w:tcPr>
          <w:p w14:paraId="3BED8A4E" w14:textId="77777777" w:rsidR="00DD67C1" w:rsidRPr="00C67AA8" w:rsidRDefault="00DD67C1" w:rsidP="00DD67C1">
            <w:pPr>
              <w:tabs>
                <w:tab w:val="left" w:pos="2475"/>
              </w:tabs>
              <w:spacing w:after="0" w:line="240" w:lineRule="auto"/>
              <w:jc w:val="center"/>
              <w:rPr>
                <w:sz w:val="20"/>
                <w:szCs w:val="20"/>
              </w:rPr>
            </w:pPr>
            <w:r w:rsidRPr="00C67AA8">
              <w:rPr>
                <w:sz w:val="20"/>
                <w:szCs w:val="20"/>
              </w:rPr>
              <w:t>0</w:t>
            </w:r>
          </w:p>
        </w:tc>
      </w:tr>
      <w:tr w:rsidR="00DD67C1" w:rsidRPr="00217E73" w14:paraId="0E1A45C0" w14:textId="77777777" w:rsidTr="00DD67C1">
        <w:tc>
          <w:tcPr>
            <w:tcW w:w="2241" w:type="dxa"/>
            <w:vMerge/>
          </w:tcPr>
          <w:p w14:paraId="765C345E"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4A51E752" w14:textId="51AE56F6" w:rsidR="00DD67C1" w:rsidRPr="00C67AA8" w:rsidRDefault="00DD67C1" w:rsidP="00DD67C1">
            <w:pPr>
              <w:tabs>
                <w:tab w:val="left" w:pos="2475"/>
              </w:tabs>
              <w:spacing w:after="0" w:line="240" w:lineRule="auto"/>
              <w:rPr>
                <w:rFonts w:cstheme="minorHAnsi"/>
                <w:sz w:val="20"/>
                <w:szCs w:val="20"/>
              </w:rPr>
            </w:pPr>
            <w:proofErr w:type="spellStart"/>
            <w:r w:rsidRPr="00C67AA8">
              <w:rPr>
                <w:rFonts w:cstheme="minorHAnsi"/>
                <w:sz w:val="20"/>
                <w:szCs w:val="20"/>
              </w:rPr>
              <w:t>En</w:t>
            </w:r>
            <w:proofErr w:type="spellEnd"/>
            <w:r w:rsidRPr="00C67AA8">
              <w:rPr>
                <w:rFonts w:cstheme="minorHAnsi"/>
                <w:sz w:val="20"/>
                <w:szCs w:val="20"/>
              </w:rPr>
              <w:t>: Megújuló energiaforrás hasznosításának céljára szolgáló terület</w:t>
            </w:r>
          </w:p>
        </w:tc>
        <w:tc>
          <w:tcPr>
            <w:tcW w:w="1601" w:type="dxa"/>
            <w:vAlign w:val="center"/>
          </w:tcPr>
          <w:p w14:paraId="4324014A" w14:textId="3B9CCDBE" w:rsidR="00DD67C1" w:rsidRPr="00C67AA8" w:rsidRDefault="00DD67C1" w:rsidP="00DD67C1">
            <w:pPr>
              <w:tabs>
                <w:tab w:val="left" w:pos="2475"/>
              </w:tabs>
              <w:spacing w:after="0"/>
              <w:jc w:val="center"/>
              <w:rPr>
                <w:sz w:val="20"/>
                <w:szCs w:val="20"/>
              </w:rPr>
            </w:pPr>
            <w:r w:rsidRPr="00C67AA8">
              <w:rPr>
                <w:sz w:val="20"/>
                <w:szCs w:val="20"/>
              </w:rPr>
              <w:t>15,112</w:t>
            </w:r>
          </w:p>
        </w:tc>
        <w:tc>
          <w:tcPr>
            <w:tcW w:w="1417" w:type="dxa"/>
            <w:vAlign w:val="center"/>
          </w:tcPr>
          <w:p w14:paraId="57525F2E" w14:textId="3061AA13" w:rsidR="00DD67C1" w:rsidRPr="00C67AA8" w:rsidRDefault="00DD67C1" w:rsidP="00DD67C1">
            <w:pPr>
              <w:tabs>
                <w:tab w:val="left" w:pos="2475"/>
              </w:tabs>
              <w:spacing w:after="0" w:line="240" w:lineRule="auto"/>
              <w:jc w:val="center"/>
              <w:rPr>
                <w:sz w:val="20"/>
                <w:szCs w:val="20"/>
              </w:rPr>
            </w:pPr>
            <w:r w:rsidRPr="00C67AA8">
              <w:rPr>
                <w:sz w:val="20"/>
                <w:szCs w:val="20"/>
              </w:rPr>
              <w:t>15,112</w:t>
            </w:r>
          </w:p>
        </w:tc>
      </w:tr>
      <w:tr w:rsidR="00DD67C1" w:rsidRPr="00217E73" w14:paraId="6502D360" w14:textId="77777777" w:rsidTr="00DD67C1">
        <w:tc>
          <w:tcPr>
            <w:tcW w:w="2241" w:type="dxa"/>
            <w:vMerge/>
          </w:tcPr>
          <w:p w14:paraId="20F288A8"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13714776" w14:textId="276D92EC" w:rsidR="00DD67C1" w:rsidRPr="00C67AA8" w:rsidRDefault="00DD67C1" w:rsidP="00DD67C1">
            <w:pPr>
              <w:tabs>
                <w:tab w:val="left" w:pos="2475"/>
              </w:tabs>
              <w:spacing w:after="0" w:line="240" w:lineRule="auto"/>
              <w:rPr>
                <w:rFonts w:cstheme="minorHAnsi"/>
                <w:sz w:val="20"/>
                <w:szCs w:val="20"/>
              </w:rPr>
            </w:pPr>
            <w:proofErr w:type="spellStart"/>
            <w:r w:rsidRPr="00C67AA8">
              <w:rPr>
                <w:rFonts w:cstheme="minorHAnsi"/>
                <w:sz w:val="20"/>
                <w:szCs w:val="20"/>
              </w:rPr>
              <w:t>Ák</w:t>
            </w:r>
            <w:proofErr w:type="spellEnd"/>
            <w:r w:rsidRPr="00C67AA8">
              <w:rPr>
                <w:rFonts w:cstheme="minorHAnsi"/>
                <w:sz w:val="20"/>
                <w:szCs w:val="20"/>
              </w:rPr>
              <w:t>: Állatkert területe</w:t>
            </w:r>
          </w:p>
        </w:tc>
        <w:tc>
          <w:tcPr>
            <w:tcW w:w="1601" w:type="dxa"/>
            <w:vAlign w:val="center"/>
          </w:tcPr>
          <w:p w14:paraId="7BCF36B5" w14:textId="77777777" w:rsidR="00DD67C1" w:rsidRPr="00C67AA8" w:rsidRDefault="00DD67C1" w:rsidP="00DD67C1">
            <w:pPr>
              <w:tabs>
                <w:tab w:val="left" w:pos="2475"/>
              </w:tabs>
              <w:spacing w:after="0"/>
              <w:jc w:val="center"/>
              <w:rPr>
                <w:sz w:val="20"/>
                <w:szCs w:val="20"/>
              </w:rPr>
            </w:pPr>
            <w:r w:rsidRPr="00C67AA8">
              <w:rPr>
                <w:sz w:val="20"/>
                <w:szCs w:val="20"/>
              </w:rPr>
              <w:t>0</w:t>
            </w:r>
          </w:p>
        </w:tc>
        <w:tc>
          <w:tcPr>
            <w:tcW w:w="1417" w:type="dxa"/>
            <w:vAlign w:val="center"/>
          </w:tcPr>
          <w:p w14:paraId="5772AA79" w14:textId="77777777" w:rsidR="00DD67C1" w:rsidRPr="00C67AA8" w:rsidRDefault="00DD67C1" w:rsidP="00DD67C1">
            <w:pPr>
              <w:tabs>
                <w:tab w:val="left" w:pos="2475"/>
              </w:tabs>
              <w:spacing w:after="0" w:line="240" w:lineRule="auto"/>
              <w:jc w:val="center"/>
              <w:rPr>
                <w:sz w:val="20"/>
                <w:szCs w:val="20"/>
              </w:rPr>
            </w:pPr>
            <w:r w:rsidRPr="00C67AA8">
              <w:rPr>
                <w:sz w:val="20"/>
                <w:szCs w:val="20"/>
              </w:rPr>
              <w:t>0</w:t>
            </w:r>
          </w:p>
        </w:tc>
      </w:tr>
      <w:tr w:rsidR="00DD67C1" w:rsidRPr="00217E73" w14:paraId="23FABFEC" w14:textId="77777777" w:rsidTr="00DD67C1">
        <w:tc>
          <w:tcPr>
            <w:tcW w:w="2241" w:type="dxa"/>
            <w:vMerge/>
          </w:tcPr>
          <w:p w14:paraId="3873E789"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51864E8E" w14:textId="53A5F05B" w:rsidR="00DD67C1" w:rsidRPr="00C67AA8" w:rsidRDefault="00DD67C1" w:rsidP="00DD67C1">
            <w:pPr>
              <w:tabs>
                <w:tab w:val="left" w:pos="2475"/>
              </w:tabs>
              <w:spacing w:after="0" w:line="240" w:lineRule="auto"/>
              <w:rPr>
                <w:rFonts w:cstheme="minorHAnsi"/>
                <w:sz w:val="20"/>
                <w:szCs w:val="20"/>
              </w:rPr>
            </w:pPr>
            <w:proofErr w:type="spellStart"/>
            <w:r w:rsidRPr="00C67AA8">
              <w:rPr>
                <w:rFonts w:cstheme="minorHAnsi"/>
                <w:sz w:val="20"/>
                <w:szCs w:val="20"/>
              </w:rPr>
              <w:t>Nk</w:t>
            </w:r>
            <w:proofErr w:type="spellEnd"/>
            <w:r w:rsidRPr="00C67AA8">
              <w:rPr>
                <w:rFonts w:cstheme="minorHAnsi"/>
                <w:sz w:val="20"/>
                <w:szCs w:val="20"/>
              </w:rPr>
              <w:t>: Növénykert területe</w:t>
            </w:r>
          </w:p>
        </w:tc>
        <w:tc>
          <w:tcPr>
            <w:tcW w:w="1601" w:type="dxa"/>
            <w:vAlign w:val="center"/>
          </w:tcPr>
          <w:p w14:paraId="28808AFC" w14:textId="77777777" w:rsidR="00DD67C1" w:rsidRPr="00C67AA8" w:rsidRDefault="00DD67C1" w:rsidP="00DD67C1">
            <w:pPr>
              <w:tabs>
                <w:tab w:val="left" w:pos="2475"/>
              </w:tabs>
              <w:spacing w:after="0"/>
              <w:jc w:val="center"/>
              <w:rPr>
                <w:sz w:val="20"/>
                <w:szCs w:val="20"/>
              </w:rPr>
            </w:pPr>
            <w:r w:rsidRPr="00C67AA8">
              <w:rPr>
                <w:sz w:val="20"/>
                <w:szCs w:val="20"/>
              </w:rPr>
              <w:t>0</w:t>
            </w:r>
          </w:p>
        </w:tc>
        <w:tc>
          <w:tcPr>
            <w:tcW w:w="1417" w:type="dxa"/>
            <w:vAlign w:val="center"/>
          </w:tcPr>
          <w:p w14:paraId="6660A083" w14:textId="22311F69" w:rsidR="00DD67C1" w:rsidRPr="00C67AA8" w:rsidRDefault="00DD67C1" w:rsidP="00DD67C1">
            <w:pPr>
              <w:tabs>
                <w:tab w:val="left" w:pos="2475"/>
              </w:tabs>
              <w:spacing w:after="0" w:line="240" w:lineRule="auto"/>
              <w:jc w:val="center"/>
              <w:rPr>
                <w:sz w:val="20"/>
                <w:szCs w:val="20"/>
              </w:rPr>
            </w:pPr>
            <w:r w:rsidRPr="00C67AA8">
              <w:rPr>
                <w:sz w:val="20"/>
                <w:szCs w:val="20"/>
              </w:rPr>
              <w:t>0</w:t>
            </w:r>
          </w:p>
        </w:tc>
      </w:tr>
      <w:tr w:rsidR="00DD67C1" w:rsidRPr="00217E73" w14:paraId="335C9CD0" w14:textId="77777777" w:rsidTr="00DD67C1">
        <w:tc>
          <w:tcPr>
            <w:tcW w:w="2241" w:type="dxa"/>
            <w:vMerge/>
          </w:tcPr>
          <w:p w14:paraId="7204F2BF"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42E18372" w14:textId="30398187" w:rsidR="00DD67C1" w:rsidRPr="00C67AA8" w:rsidRDefault="00DD67C1" w:rsidP="00DD67C1">
            <w:pPr>
              <w:tabs>
                <w:tab w:val="left" w:pos="2475"/>
              </w:tabs>
              <w:spacing w:after="0" w:line="240" w:lineRule="auto"/>
              <w:rPr>
                <w:rFonts w:cstheme="minorHAnsi"/>
                <w:sz w:val="20"/>
                <w:szCs w:val="20"/>
              </w:rPr>
            </w:pPr>
            <w:r w:rsidRPr="00C67AA8">
              <w:rPr>
                <w:rFonts w:cstheme="minorHAnsi"/>
                <w:sz w:val="20"/>
                <w:szCs w:val="20"/>
              </w:rPr>
              <w:t>B: Nyersanyag kitermelés (bánya) nyersanyag feldolgozás céljára szolgáló terület</w:t>
            </w:r>
          </w:p>
        </w:tc>
        <w:tc>
          <w:tcPr>
            <w:tcW w:w="1601" w:type="dxa"/>
            <w:vAlign w:val="center"/>
          </w:tcPr>
          <w:p w14:paraId="607C8235" w14:textId="292AE79E" w:rsidR="00DD67C1" w:rsidRPr="00C67AA8" w:rsidRDefault="00DD67C1" w:rsidP="00DD67C1">
            <w:pPr>
              <w:tabs>
                <w:tab w:val="left" w:pos="2475"/>
              </w:tabs>
              <w:spacing w:after="0"/>
              <w:jc w:val="center"/>
              <w:rPr>
                <w:sz w:val="20"/>
                <w:szCs w:val="20"/>
              </w:rPr>
            </w:pPr>
            <w:r w:rsidRPr="00C67AA8">
              <w:rPr>
                <w:sz w:val="20"/>
                <w:szCs w:val="20"/>
              </w:rPr>
              <w:t>0</w:t>
            </w:r>
          </w:p>
        </w:tc>
        <w:tc>
          <w:tcPr>
            <w:tcW w:w="1417" w:type="dxa"/>
            <w:vAlign w:val="center"/>
          </w:tcPr>
          <w:p w14:paraId="239C0445" w14:textId="6E046E7D" w:rsidR="00DD67C1" w:rsidRPr="00C67AA8" w:rsidRDefault="00DD67C1" w:rsidP="00DD67C1">
            <w:pPr>
              <w:tabs>
                <w:tab w:val="left" w:pos="2475"/>
              </w:tabs>
              <w:spacing w:after="0" w:line="240" w:lineRule="auto"/>
              <w:jc w:val="center"/>
              <w:rPr>
                <w:sz w:val="20"/>
                <w:szCs w:val="20"/>
              </w:rPr>
            </w:pPr>
            <w:r w:rsidRPr="00C67AA8">
              <w:rPr>
                <w:sz w:val="20"/>
                <w:szCs w:val="20"/>
              </w:rPr>
              <w:t>0</w:t>
            </w:r>
          </w:p>
        </w:tc>
      </w:tr>
      <w:tr w:rsidR="00DD67C1" w:rsidRPr="00217E73" w14:paraId="6EF43F54" w14:textId="77777777" w:rsidTr="00DD67C1">
        <w:tc>
          <w:tcPr>
            <w:tcW w:w="2241" w:type="dxa"/>
            <w:vMerge/>
          </w:tcPr>
          <w:p w14:paraId="0259F532"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502043B9" w14:textId="16A36374" w:rsidR="00DD67C1" w:rsidRPr="00C67AA8" w:rsidRDefault="00DD67C1" w:rsidP="00DD67C1">
            <w:pPr>
              <w:tabs>
                <w:tab w:val="left" w:pos="2475"/>
              </w:tabs>
              <w:spacing w:after="0" w:line="240" w:lineRule="auto"/>
              <w:rPr>
                <w:rFonts w:cstheme="minorHAnsi"/>
                <w:sz w:val="20"/>
                <w:szCs w:val="20"/>
              </w:rPr>
            </w:pPr>
            <w:r w:rsidRPr="00C67AA8">
              <w:rPr>
                <w:rFonts w:cstheme="minorHAnsi"/>
                <w:sz w:val="20"/>
                <w:szCs w:val="20"/>
              </w:rPr>
              <w:t>Hon: Honvédelmi, katonai és nemzetbiztonsági célra szolgáló terület</w:t>
            </w:r>
          </w:p>
        </w:tc>
        <w:tc>
          <w:tcPr>
            <w:tcW w:w="1601" w:type="dxa"/>
            <w:vAlign w:val="center"/>
          </w:tcPr>
          <w:p w14:paraId="00D2F1C5" w14:textId="152B1DA1" w:rsidR="00DD67C1" w:rsidRPr="00C67AA8" w:rsidRDefault="00DD67C1" w:rsidP="00DD67C1">
            <w:pPr>
              <w:tabs>
                <w:tab w:val="left" w:pos="2475"/>
              </w:tabs>
              <w:spacing w:after="0"/>
              <w:jc w:val="center"/>
              <w:rPr>
                <w:sz w:val="20"/>
                <w:szCs w:val="20"/>
              </w:rPr>
            </w:pPr>
            <w:r w:rsidRPr="00C67AA8">
              <w:rPr>
                <w:sz w:val="20"/>
                <w:szCs w:val="20"/>
              </w:rPr>
              <w:t>0</w:t>
            </w:r>
          </w:p>
        </w:tc>
        <w:tc>
          <w:tcPr>
            <w:tcW w:w="1417" w:type="dxa"/>
            <w:vAlign w:val="center"/>
          </w:tcPr>
          <w:p w14:paraId="3791C9B7" w14:textId="321C5DB7" w:rsidR="00DD67C1" w:rsidRPr="00C67AA8" w:rsidRDefault="00DD67C1" w:rsidP="00DD67C1">
            <w:pPr>
              <w:tabs>
                <w:tab w:val="left" w:pos="2475"/>
              </w:tabs>
              <w:spacing w:after="0" w:line="240" w:lineRule="auto"/>
              <w:jc w:val="center"/>
              <w:rPr>
                <w:sz w:val="20"/>
                <w:szCs w:val="20"/>
              </w:rPr>
            </w:pPr>
            <w:r w:rsidRPr="00C67AA8">
              <w:rPr>
                <w:sz w:val="20"/>
                <w:szCs w:val="20"/>
              </w:rPr>
              <w:t>0</w:t>
            </w:r>
          </w:p>
        </w:tc>
      </w:tr>
      <w:tr w:rsidR="00DD67C1" w:rsidRPr="00217E73" w14:paraId="3414C184" w14:textId="77777777" w:rsidTr="00DD67C1">
        <w:tc>
          <w:tcPr>
            <w:tcW w:w="2241" w:type="dxa"/>
            <w:vMerge/>
          </w:tcPr>
          <w:p w14:paraId="3E45C943"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1646F32F" w14:textId="740D29D6" w:rsidR="00DD67C1" w:rsidRPr="00C67AA8" w:rsidRDefault="00DD67C1" w:rsidP="00DD67C1">
            <w:pPr>
              <w:tabs>
                <w:tab w:val="left" w:pos="2475"/>
              </w:tabs>
              <w:spacing w:after="0" w:line="240" w:lineRule="auto"/>
              <w:rPr>
                <w:rFonts w:cstheme="minorHAnsi"/>
                <w:sz w:val="20"/>
                <w:szCs w:val="20"/>
              </w:rPr>
            </w:pPr>
            <w:r w:rsidRPr="00C67AA8">
              <w:rPr>
                <w:rFonts w:cstheme="minorHAnsi"/>
                <w:sz w:val="20"/>
                <w:szCs w:val="20"/>
              </w:rPr>
              <w:t>Hull: Hulladékkezelő, - lerakó területe (</w:t>
            </w:r>
            <w:proofErr w:type="spellStart"/>
            <w:r w:rsidRPr="00C67AA8">
              <w:rPr>
                <w:rFonts w:cstheme="minorHAnsi"/>
                <w:sz w:val="20"/>
                <w:szCs w:val="20"/>
              </w:rPr>
              <w:t>Khull</w:t>
            </w:r>
            <w:proofErr w:type="spellEnd"/>
            <w:r w:rsidRPr="00C67AA8">
              <w:rPr>
                <w:rFonts w:cstheme="minorHAnsi"/>
                <w:sz w:val="20"/>
                <w:szCs w:val="20"/>
              </w:rPr>
              <w:t>)</w:t>
            </w:r>
          </w:p>
        </w:tc>
        <w:tc>
          <w:tcPr>
            <w:tcW w:w="1601" w:type="dxa"/>
            <w:vAlign w:val="center"/>
          </w:tcPr>
          <w:p w14:paraId="3AEC1A28" w14:textId="380AE603" w:rsidR="00DD67C1" w:rsidRPr="00C67AA8" w:rsidRDefault="00DD67C1" w:rsidP="00DD67C1">
            <w:pPr>
              <w:tabs>
                <w:tab w:val="left" w:pos="2475"/>
              </w:tabs>
              <w:spacing w:after="0"/>
              <w:jc w:val="center"/>
              <w:rPr>
                <w:sz w:val="20"/>
                <w:szCs w:val="20"/>
              </w:rPr>
            </w:pPr>
            <w:r w:rsidRPr="00C67AA8">
              <w:rPr>
                <w:sz w:val="20"/>
                <w:szCs w:val="20"/>
              </w:rPr>
              <w:t>0</w:t>
            </w:r>
          </w:p>
        </w:tc>
        <w:tc>
          <w:tcPr>
            <w:tcW w:w="1417" w:type="dxa"/>
            <w:vAlign w:val="center"/>
          </w:tcPr>
          <w:p w14:paraId="0EB44055" w14:textId="1526D0E4" w:rsidR="00DD67C1" w:rsidRPr="00C67AA8" w:rsidRDefault="00DD67C1" w:rsidP="00DD67C1">
            <w:pPr>
              <w:tabs>
                <w:tab w:val="left" w:pos="2475"/>
              </w:tabs>
              <w:spacing w:after="0" w:line="240" w:lineRule="auto"/>
              <w:jc w:val="center"/>
              <w:rPr>
                <w:sz w:val="20"/>
                <w:szCs w:val="20"/>
              </w:rPr>
            </w:pPr>
            <w:r w:rsidRPr="00C67AA8">
              <w:rPr>
                <w:sz w:val="20"/>
                <w:szCs w:val="20"/>
              </w:rPr>
              <w:t>0</w:t>
            </w:r>
          </w:p>
        </w:tc>
      </w:tr>
      <w:tr w:rsidR="00DD67C1" w:rsidRPr="00217E73" w14:paraId="76F3C52B" w14:textId="77777777" w:rsidTr="00DD67C1">
        <w:tc>
          <w:tcPr>
            <w:tcW w:w="2241" w:type="dxa"/>
            <w:vMerge/>
          </w:tcPr>
          <w:p w14:paraId="76C137DE"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6D892E51" w14:textId="677662F7" w:rsidR="00DD67C1" w:rsidRPr="00C67AA8" w:rsidRDefault="00DD67C1" w:rsidP="00DD67C1">
            <w:pPr>
              <w:tabs>
                <w:tab w:val="left" w:pos="2475"/>
              </w:tabs>
              <w:spacing w:after="0" w:line="240" w:lineRule="auto"/>
              <w:rPr>
                <w:rFonts w:cstheme="minorHAnsi"/>
                <w:sz w:val="20"/>
                <w:szCs w:val="20"/>
              </w:rPr>
            </w:pPr>
            <w:proofErr w:type="spellStart"/>
            <w:r w:rsidRPr="00C67AA8">
              <w:rPr>
                <w:rFonts w:cstheme="minorHAnsi"/>
                <w:sz w:val="20"/>
                <w:szCs w:val="20"/>
              </w:rPr>
              <w:t>Közl</w:t>
            </w:r>
            <w:proofErr w:type="spellEnd"/>
            <w:r w:rsidRPr="00C67AA8">
              <w:rPr>
                <w:rFonts w:cstheme="minorHAnsi"/>
                <w:sz w:val="20"/>
                <w:szCs w:val="20"/>
              </w:rPr>
              <w:t>: Közlekedéshez kapcsolódó épület elhelyezésére szolgáló terület, ha az nem a közlekedési területen belül kerül elhelyezésre (</w:t>
            </w:r>
            <w:proofErr w:type="spellStart"/>
            <w:r w:rsidRPr="00C67AA8">
              <w:rPr>
                <w:rFonts w:cstheme="minorHAnsi"/>
                <w:sz w:val="20"/>
                <w:szCs w:val="20"/>
              </w:rPr>
              <w:t>Kök</w:t>
            </w:r>
            <w:proofErr w:type="spellEnd"/>
            <w:r w:rsidRPr="00C67AA8">
              <w:rPr>
                <w:rFonts w:cstheme="minorHAnsi"/>
                <w:sz w:val="20"/>
                <w:szCs w:val="20"/>
              </w:rPr>
              <w:t>)</w:t>
            </w:r>
          </w:p>
        </w:tc>
        <w:tc>
          <w:tcPr>
            <w:tcW w:w="1601" w:type="dxa"/>
            <w:vAlign w:val="center"/>
          </w:tcPr>
          <w:p w14:paraId="42C2BE34" w14:textId="43BF84AF" w:rsidR="00DD67C1" w:rsidRPr="00C67AA8" w:rsidRDefault="00DD67C1" w:rsidP="00DD67C1">
            <w:pPr>
              <w:tabs>
                <w:tab w:val="left" w:pos="2475"/>
              </w:tabs>
              <w:spacing w:after="0"/>
              <w:jc w:val="center"/>
              <w:rPr>
                <w:sz w:val="20"/>
                <w:szCs w:val="20"/>
              </w:rPr>
            </w:pPr>
            <w:r w:rsidRPr="00C67AA8">
              <w:rPr>
                <w:sz w:val="20"/>
                <w:szCs w:val="20"/>
              </w:rPr>
              <w:t>0</w:t>
            </w:r>
          </w:p>
        </w:tc>
        <w:tc>
          <w:tcPr>
            <w:tcW w:w="1417" w:type="dxa"/>
            <w:vAlign w:val="center"/>
          </w:tcPr>
          <w:p w14:paraId="4407B692" w14:textId="2551F715" w:rsidR="00DD67C1" w:rsidRPr="00C67AA8" w:rsidRDefault="00DD67C1" w:rsidP="00DD67C1">
            <w:pPr>
              <w:tabs>
                <w:tab w:val="left" w:pos="2475"/>
              </w:tabs>
              <w:spacing w:after="0" w:line="240" w:lineRule="auto"/>
              <w:jc w:val="center"/>
              <w:rPr>
                <w:sz w:val="20"/>
                <w:szCs w:val="20"/>
              </w:rPr>
            </w:pPr>
            <w:r w:rsidRPr="00C67AA8">
              <w:rPr>
                <w:sz w:val="20"/>
                <w:szCs w:val="20"/>
              </w:rPr>
              <w:t>0</w:t>
            </w:r>
          </w:p>
        </w:tc>
      </w:tr>
      <w:tr w:rsidR="00DD67C1" w:rsidRPr="00217E73" w14:paraId="52445C03" w14:textId="77777777" w:rsidTr="00DD67C1">
        <w:tc>
          <w:tcPr>
            <w:tcW w:w="2241" w:type="dxa"/>
            <w:vMerge/>
          </w:tcPr>
          <w:p w14:paraId="1D8C5678"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2BDE0460" w14:textId="755CF63A" w:rsidR="00DD67C1" w:rsidRPr="00C67AA8" w:rsidRDefault="00DD67C1" w:rsidP="00DD67C1">
            <w:pPr>
              <w:tabs>
                <w:tab w:val="left" w:pos="2475"/>
              </w:tabs>
              <w:spacing w:after="0" w:line="240" w:lineRule="auto"/>
              <w:rPr>
                <w:rFonts w:cstheme="minorHAnsi"/>
                <w:sz w:val="20"/>
                <w:szCs w:val="20"/>
              </w:rPr>
            </w:pPr>
            <w:proofErr w:type="spellStart"/>
            <w:r w:rsidRPr="00C67AA8">
              <w:rPr>
                <w:rFonts w:cstheme="minorHAnsi"/>
                <w:sz w:val="20"/>
                <w:szCs w:val="20"/>
              </w:rPr>
              <w:t>Mü</w:t>
            </w:r>
            <w:proofErr w:type="spellEnd"/>
            <w:r w:rsidRPr="00C67AA8">
              <w:rPr>
                <w:rFonts w:cstheme="minorHAnsi"/>
                <w:sz w:val="20"/>
                <w:szCs w:val="20"/>
              </w:rPr>
              <w:t>: Mezőgazdasági üzemi terület</w:t>
            </w:r>
          </w:p>
        </w:tc>
        <w:tc>
          <w:tcPr>
            <w:tcW w:w="1601" w:type="dxa"/>
            <w:vAlign w:val="center"/>
          </w:tcPr>
          <w:p w14:paraId="7F5A94FD" w14:textId="11777464" w:rsidR="00DD67C1" w:rsidRPr="00C67AA8" w:rsidRDefault="00DD67C1" w:rsidP="00DD67C1">
            <w:pPr>
              <w:tabs>
                <w:tab w:val="left" w:pos="2475"/>
              </w:tabs>
              <w:spacing w:after="0"/>
              <w:jc w:val="center"/>
              <w:rPr>
                <w:sz w:val="20"/>
                <w:szCs w:val="20"/>
              </w:rPr>
            </w:pPr>
            <w:r w:rsidRPr="00C67AA8">
              <w:rPr>
                <w:sz w:val="20"/>
                <w:szCs w:val="20"/>
              </w:rPr>
              <w:t>94,603</w:t>
            </w:r>
          </w:p>
        </w:tc>
        <w:tc>
          <w:tcPr>
            <w:tcW w:w="1417" w:type="dxa"/>
            <w:vAlign w:val="center"/>
          </w:tcPr>
          <w:p w14:paraId="51129E01" w14:textId="06D69E67" w:rsidR="00DD67C1" w:rsidRPr="00C67AA8" w:rsidRDefault="00DD67C1" w:rsidP="00DD67C1">
            <w:pPr>
              <w:tabs>
                <w:tab w:val="left" w:pos="2475"/>
              </w:tabs>
              <w:spacing w:after="0" w:line="240" w:lineRule="auto"/>
              <w:jc w:val="center"/>
              <w:rPr>
                <w:sz w:val="20"/>
                <w:szCs w:val="20"/>
              </w:rPr>
            </w:pPr>
            <w:r w:rsidRPr="00C67AA8">
              <w:rPr>
                <w:sz w:val="20"/>
                <w:szCs w:val="20"/>
              </w:rPr>
              <w:t>94,603</w:t>
            </w:r>
          </w:p>
        </w:tc>
      </w:tr>
      <w:tr w:rsidR="00DD67C1" w:rsidRPr="00217E73" w14:paraId="622492E3" w14:textId="77777777" w:rsidTr="00DD67C1">
        <w:tc>
          <w:tcPr>
            <w:tcW w:w="2241" w:type="dxa"/>
            <w:vMerge/>
          </w:tcPr>
          <w:p w14:paraId="69393E2F"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54138EA7" w14:textId="0A73C527" w:rsidR="00DD67C1" w:rsidRPr="00C67AA8" w:rsidRDefault="00DD67C1" w:rsidP="00DD67C1">
            <w:pPr>
              <w:tabs>
                <w:tab w:val="left" w:pos="2475"/>
              </w:tabs>
              <w:spacing w:after="0" w:line="240" w:lineRule="auto"/>
              <w:rPr>
                <w:rFonts w:cstheme="minorHAnsi"/>
                <w:sz w:val="20"/>
                <w:szCs w:val="20"/>
              </w:rPr>
            </w:pPr>
            <w:r w:rsidRPr="00C67AA8">
              <w:rPr>
                <w:rFonts w:cstheme="minorHAnsi"/>
                <w:sz w:val="20"/>
                <w:szCs w:val="20"/>
              </w:rPr>
              <w:t>Sz: Szabadidős célú terület (</w:t>
            </w:r>
            <w:proofErr w:type="spellStart"/>
            <w:r w:rsidRPr="00C67AA8">
              <w:rPr>
                <w:rFonts w:cstheme="minorHAnsi"/>
                <w:sz w:val="20"/>
                <w:szCs w:val="20"/>
              </w:rPr>
              <w:t>Ksz</w:t>
            </w:r>
            <w:proofErr w:type="spellEnd"/>
            <w:r w:rsidRPr="00C67AA8">
              <w:rPr>
                <w:rFonts w:cstheme="minorHAnsi"/>
                <w:sz w:val="20"/>
                <w:szCs w:val="20"/>
              </w:rPr>
              <w:t>)</w:t>
            </w:r>
          </w:p>
        </w:tc>
        <w:tc>
          <w:tcPr>
            <w:tcW w:w="1601" w:type="dxa"/>
            <w:vAlign w:val="center"/>
          </w:tcPr>
          <w:p w14:paraId="0D5486FF" w14:textId="165F2A49" w:rsidR="00DD67C1" w:rsidRPr="00C67AA8" w:rsidRDefault="00DD67C1" w:rsidP="00DD67C1">
            <w:pPr>
              <w:tabs>
                <w:tab w:val="left" w:pos="2475"/>
              </w:tabs>
              <w:spacing w:after="0"/>
              <w:jc w:val="center"/>
              <w:rPr>
                <w:sz w:val="20"/>
                <w:szCs w:val="20"/>
              </w:rPr>
            </w:pPr>
            <w:r w:rsidRPr="00C67AA8">
              <w:rPr>
                <w:sz w:val="20"/>
                <w:szCs w:val="20"/>
              </w:rPr>
              <w:t>0</w:t>
            </w:r>
          </w:p>
        </w:tc>
        <w:tc>
          <w:tcPr>
            <w:tcW w:w="1417" w:type="dxa"/>
            <w:vAlign w:val="center"/>
          </w:tcPr>
          <w:p w14:paraId="7ECB8E71" w14:textId="5BE5E013" w:rsidR="00DD67C1" w:rsidRPr="00C67AA8" w:rsidRDefault="00DD67C1" w:rsidP="00DD67C1">
            <w:pPr>
              <w:tabs>
                <w:tab w:val="left" w:pos="2475"/>
              </w:tabs>
              <w:spacing w:after="0" w:line="240" w:lineRule="auto"/>
              <w:jc w:val="center"/>
              <w:rPr>
                <w:sz w:val="20"/>
                <w:szCs w:val="20"/>
              </w:rPr>
            </w:pPr>
            <w:r w:rsidRPr="00C67AA8">
              <w:rPr>
                <w:sz w:val="20"/>
                <w:szCs w:val="20"/>
              </w:rPr>
              <w:t>0</w:t>
            </w:r>
          </w:p>
        </w:tc>
      </w:tr>
      <w:tr w:rsidR="00DD67C1" w:rsidRPr="00217E73" w14:paraId="6154CDBE" w14:textId="77777777" w:rsidTr="00DD67C1">
        <w:tc>
          <w:tcPr>
            <w:tcW w:w="2241" w:type="dxa"/>
            <w:vMerge/>
          </w:tcPr>
          <w:p w14:paraId="558D5D31"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2B3CF399" w14:textId="56C3F314" w:rsidR="00DD67C1" w:rsidRPr="00C67AA8" w:rsidRDefault="00DD67C1" w:rsidP="00DD67C1">
            <w:pPr>
              <w:tabs>
                <w:tab w:val="left" w:pos="2475"/>
              </w:tabs>
              <w:spacing w:after="0" w:line="240" w:lineRule="auto"/>
              <w:rPr>
                <w:rFonts w:cstheme="minorHAnsi"/>
                <w:sz w:val="20"/>
                <w:szCs w:val="20"/>
              </w:rPr>
            </w:pPr>
            <w:proofErr w:type="spellStart"/>
            <w:r w:rsidRPr="00C67AA8">
              <w:rPr>
                <w:rFonts w:cstheme="minorHAnsi"/>
                <w:sz w:val="20"/>
                <w:szCs w:val="20"/>
              </w:rPr>
              <w:t>Kö</w:t>
            </w:r>
            <w:proofErr w:type="spellEnd"/>
            <w:r w:rsidRPr="00C67AA8">
              <w:rPr>
                <w:rFonts w:cstheme="minorHAnsi"/>
                <w:sz w:val="20"/>
                <w:szCs w:val="20"/>
              </w:rPr>
              <w:t>: Közmű- és hírközlési létesítmény terület (</w:t>
            </w:r>
            <w:proofErr w:type="spellStart"/>
            <w:r w:rsidRPr="00C67AA8">
              <w:rPr>
                <w:rFonts w:cstheme="minorHAnsi"/>
                <w:sz w:val="20"/>
                <w:szCs w:val="20"/>
              </w:rPr>
              <w:t>Kkö</w:t>
            </w:r>
            <w:proofErr w:type="spellEnd"/>
            <w:r w:rsidRPr="00C67AA8">
              <w:rPr>
                <w:rFonts w:cstheme="minorHAnsi"/>
                <w:sz w:val="20"/>
                <w:szCs w:val="20"/>
              </w:rPr>
              <w:t>)</w:t>
            </w:r>
          </w:p>
        </w:tc>
        <w:tc>
          <w:tcPr>
            <w:tcW w:w="1601" w:type="dxa"/>
            <w:vAlign w:val="center"/>
          </w:tcPr>
          <w:p w14:paraId="5C5A0368" w14:textId="42C00580" w:rsidR="00DD67C1" w:rsidRPr="00C67AA8" w:rsidRDefault="00DD67C1" w:rsidP="00DD67C1">
            <w:pPr>
              <w:tabs>
                <w:tab w:val="left" w:pos="2475"/>
              </w:tabs>
              <w:spacing w:after="0"/>
              <w:jc w:val="center"/>
              <w:rPr>
                <w:sz w:val="20"/>
                <w:szCs w:val="20"/>
              </w:rPr>
            </w:pPr>
            <w:r w:rsidRPr="00C67AA8">
              <w:rPr>
                <w:sz w:val="20"/>
                <w:szCs w:val="20"/>
              </w:rPr>
              <w:t>0,384</w:t>
            </w:r>
          </w:p>
        </w:tc>
        <w:tc>
          <w:tcPr>
            <w:tcW w:w="1417" w:type="dxa"/>
            <w:vAlign w:val="center"/>
          </w:tcPr>
          <w:p w14:paraId="044189EC" w14:textId="5BBDA009" w:rsidR="00DD67C1" w:rsidRPr="00C67AA8" w:rsidRDefault="00DD67C1" w:rsidP="00DD67C1">
            <w:pPr>
              <w:tabs>
                <w:tab w:val="left" w:pos="2475"/>
              </w:tabs>
              <w:spacing w:after="0" w:line="240" w:lineRule="auto"/>
              <w:jc w:val="center"/>
              <w:rPr>
                <w:sz w:val="20"/>
                <w:szCs w:val="20"/>
              </w:rPr>
            </w:pPr>
            <w:r w:rsidRPr="00C67AA8">
              <w:rPr>
                <w:sz w:val="20"/>
                <w:szCs w:val="20"/>
              </w:rPr>
              <w:t>0,384</w:t>
            </w:r>
          </w:p>
        </w:tc>
      </w:tr>
      <w:tr w:rsidR="00DD67C1" w:rsidRPr="00217E73" w14:paraId="722B9D36" w14:textId="77777777" w:rsidTr="00DD67C1">
        <w:tc>
          <w:tcPr>
            <w:tcW w:w="2241" w:type="dxa"/>
            <w:vMerge/>
          </w:tcPr>
          <w:p w14:paraId="16BF4601"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42ED42D2" w14:textId="03B191B1" w:rsidR="00DD67C1" w:rsidRPr="00C67AA8" w:rsidRDefault="00DD67C1" w:rsidP="00DD67C1">
            <w:pPr>
              <w:tabs>
                <w:tab w:val="left" w:pos="2475"/>
              </w:tabs>
              <w:spacing w:after="0" w:line="240" w:lineRule="auto"/>
              <w:rPr>
                <w:rFonts w:cstheme="minorHAnsi"/>
                <w:sz w:val="20"/>
                <w:szCs w:val="20"/>
              </w:rPr>
            </w:pPr>
            <w:r w:rsidRPr="00C67AA8">
              <w:rPr>
                <w:rFonts w:cstheme="minorHAnsi"/>
                <w:sz w:val="20"/>
                <w:szCs w:val="20"/>
              </w:rPr>
              <w:t>Egyéb: az OTÁK 10-23. §-ban foglaltak egyikébe sem sorolható, helyi sajátosságot hordozó terület – turisztikai fejlesztési központ terület (</w:t>
            </w:r>
            <w:proofErr w:type="spellStart"/>
            <w:r w:rsidRPr="00C67AA8">
              <w:rPr>
                <w:rFonts w:cstheme="minorHAnsi"/>
                <w:sz w:val="20"/>
                <w:szCs w:val="20"/>
              </w:rPr>
              <w:t>Ktur</w:t>
            </w:r>
            <w:proofErr w:type="spellEnd"/>
            <w:r w:rsidRPr="00C67AA8">
              <w:rPr>
                <w:rFonts w:cstheme="minorHAnsi"/>
                <w:sz w:val="20"/>
                <w:szCs w:val="20"/>
              </w:rPr>
              <w:t>)</w:t>
            </w:r>
          </w:p>
        </w:tc>
        <w:tc>
          <w:tcPr>
            <w:tcW w:w="1601" w:type="dxa"/>
            <w:vAlign w:val="center"/>
          </w:tcPr>
          <w:p w14:paraId="23293D72" w14:textId="738CC2D7" w:rsidR="00DD67C1" w:rsidRPr="00C67AA8" w:rsidRDefault="00DD67C1" w:rsidP="00DD67C1">
            <w:pPr>
              <w:tabs>
                <w:tab w:val="left" w:pos="2475"/>
              </w:tabs>
              <w:spacing w:after="0"/>
              <w:jc w:val="center"/>
              <w:rPr>
                <w:sz w:val="20"/>
                <w:szCs w:val="20"/>
              </w:rPr>
            </w:pPr>
            <w:r w:rsidRPr="00C67AA8">
              <w:rPr>
                <w:sz w:val="20"/>
                <w:szCs w:val="20"/>
              </w:rPr>
              <w:t>10,523</w:t>
            </w:r>
          </w:p>
        </w:tc>
        <w:tc>
          <w:tcPr>
            <w:tcW w:w="1417" w:type="dxa"/>
            <w:vAlign w:val="center"/>
          </w:tcPr>
          <w:p w14:paraId="0026F903" w14:textId="1F8E4059" w:rsidR="00DD67C1" w:rsidRPr="00C67AA8" w:rsidRDefault="00DD67C1" w:rsidP="00DD67C1">
            <w:pPr>
              <w:tabs>
                <w:tab w:val="left" w:pos="2475"/>
              </w:tabs>
              <w:spacing w:after="0" w:line="240" w:lineRule="auto"/>
              <w:jc w:val="center"/>
              <w:rPr>
                <w:sz w:val="20"/>
                <w:szCs w:val="20"/>
              </w:rPr>
            </w:pPr>
            <w:r w:rsidRPr="00C67AA8">
              <w:rPr>
                <w:sz w:val="20"/>
                <w:szCs w:val="20"/>
              </w:rPr>
              <w:t>10,523</w:t>
            </w:r>
          </w:p>
        </w:tc>
      </w:tr>
      <w:tr w:rsidR="00DD67C1" w:rsidRPr="00217E73" w14:paraId="5C657794" w14:textId="77777777" w:rsidTr="00DD67C1">
        <w:tc>
          <w:tcPr>
            <w:tcW w:w="2241" w:type="dxa"/>
            <w:vMerge/>
          </w:tcPr>
          <w:p w14:paraId="5D915927" w14:textId="77777777" w:rsidR="00DD67C1" w:rsidRPr="00217E73" w:rsidRDefault="00DD67C1" w:rsidP="005D1ECF">
            <w:pPr>
              <w:tabs>
                <w:tab w:val="left" w:pos="2475"/>
              </w:tabs>
              <w:spacing w:after="0"/>
              <w:rPr>
                <w:b/>
                <w:bCs/>
                <w:color w:val="FF0000"/>
                <w:sz w:val="24"/>
                <w:szCs w:val="24"/>
              </w:rPr>
            </w:pPr>
          </w:p>
        </w:tc>
        <w:tc>
          <w:tcPr>
            <w:tcW w:w="4517" w:type="dxa"/>
            <w:vAlign w:val="center"/>
          </w:tcPr>
          <w:p w14:paraId="2C16103A" w14:textId="210EFFC9" w:rsidR="00DD67C1" w:rsidRPr="003855C6" w:rsidRDefault="00DD67C1" w:rsidP="00DD67C1">
            <w:pPr>
              <w:tabs>
                <w:tab w:val="left" w:pos="2475"/>
              </w:tabs>
              <w:spacing w:after="0" w:line="240" w:lineRule="auto"/>
              <w:rPr>
                <w:rFonts w:cstheme="minorHAnsi"/>
                <w:b/>
                <w:bCs/>
                <w:sz w:val="20"/>
                <w:szCs w:val="20"/>
              </w:rPr>
            </w:pPr>
            <w:proofErr w:type="spellStart"/>
            <w:r w:rsidRPr="003855C6">
              <w:rPr>
                <w:rFonts w:cstheme="minorHAnsi"/>
                <w:b/>
                <w:bCs/>
                <w:sz w:val="20"/>
                <w:szCs w:val="20"/>
              </w:rPr>
              <w:t>Ke</w:t>
            </w:r>
            <w:proofErr w:type="spellEnd"/>
            <w:r w:rsidRPr="003855C6">
              <w:rPr>
                <w:rFonts w:cstheme="minorHAnsi"/>
                <w:b/>
                <w:bCs/>
                <w:sz w:val="20"/>
                <w:szCs w:val="20"/>
              </w:rPr>
              <w:t>: Megújuló energiaforrás</w:t>
            </w:r>
            <w:r w:rsidR="00884B5B" w:rsidRPr="003855C6">
              <w:rPr>
                <w:rFonts w:cstheme="minorHAnsi"/>
                <w:b/>
                <w:bCs/>
                <w:sz w:val="20"/>
                <w:szCs w:val="20"/>
              </w:rPr>
              <w:t>ok céljára szolgáló</w:t>
            </w:r>
            <w:r w:rsidRPr="003855C6">
              <w:rPr>
                <w:rFonts w:cstheme="minorHAnsi"/>
                <w:b/>
                <w:bCs/>
                <w:sz w:val="20"/>
                <w:szCs w:val="20"/>
              </w:rPr>
              <w:t xml:space="preserve"> terület</w:t>
            </w:r>
          </w:p>
        </w:tc>
        <w:tc>
          <w:tcPr>
            <w:tcW w:w="1601" w:type="dxa"/>
            <w:vAlign w:val="center"/>
          </w:tcPr>
          <w:p w14:paraId="6579397D" w14:textId="1F52E28A" w:rsidR="00DD67C1" w:rsidRPr="00DD67C1" w:rsidRDefault="00DD67C1" w:rsidP="00DD67C1">
            <w:pPr>
              <w:tabs>
                <w:tab w:val="left" w:pos="2475"/>
              </w:tabs>
              <w:spacing w:after="0"/>
              <w:jc w:val="center"/>
              <w:rPr>
                <w:b/>
                <w:bCs/>
                <w:sz w:val="20"/>
                <w:szCs w:val="20"/>
              </w:rPr>
            </w:pPr>
            <w:r w:rsidRPr="00DD67C1">
              <w:rPr>
                <w:b/>
                <w:bCs/>
                <w:sz w:val="20"/>
                <w:szCs w:val="20"/>
              </w:rPr>
              <w:t>0</w:t>
            </w:r>
          </w:p>
        </w:tc>
        <w:tc>
          <w:tcPr>
            <w:tcW w:w="1417" w:type="dxa"/>
            <w:vAlign w:val="center"/>
          </w:tcPr>
          <w:p w14:paraId="769F67FE" w14:textId="403782A4" w:rsidR="00DD67C1" w:rsidRPr="00DD67C1" w:rsidRDefault="003855C6" w:rsidP="00DD67C1">
            <w:pPr>
              <w:tabs>
                <w:tab w:val="left" w:pos="2475"/>
              </w:tabs>
              <w:spacing w:after="0" w:line="240" w:lineRule="auto"/>
              <w:jc w:val="center"/>
              <w:rPr>
                <w:b/>
                <w:bCs/>
                <w:sz w:val="20"/>
                <w:szCs w:val="20"/>
              </w:rPr>
            </w:pPr>
            <w:r>
              <w:rPr>
                <w:b/>
                <w:bCs/>
                <w:sz w:val="20"/>
                <w:szCs w:val="20"/>
              </w:rPr>
              <w:t>4,42</w:t>
            </w:r>
          </w:p>
        </w:tc>
      </w:tr>
      <w:tr w:rsidR="00305DB2" w:rsidRPr="00217E73" w14:paraId="65302A47" w14:textId="77777777" w:rsidTr="005D1ECF">
        <w:tc>
          <w:tcPr>
            <w:tcW w:w="6758" w:type="dxa"/>
            <w:gridSpan w:val="2"/>
            <w:vAlign w:val="center"/>
          </w:tcPr>
          <w:p w14:paraId="65A17DA6" w14:textId="77777777" w:rsidR="00305DB2" w:rsidRPr="00217E73" w:rsidRDefault="00305DB2" w:rsidP="005D1ECF">
            <w:pPr>
              <w:tabs>
                <w:tab w:val="left" w:pos="2475"/>
              </w:tabs>
              <w:spacing w:after="0"/>
              <w:rPr>
                <w:color w:val="FF0000"/>
                <w:sz w:val="24"/>
                <w:szCs w:val="24"/>
              </w:rPr>
            </w:pPr>
            <w:r w:rsidRPr="00DD67C1">
              <w:rPr>
                <w:sz w:val="24"/>
                <w:szCs w:val="24"/>
              </w:rPr>
              <w:t>ÖSSZESEN</w:t>
            </w:r>
          </w:p>
        </w:tc>
        <w:tc>
          <w:tcPr>
            <w:tcW w:w="1601" w:type="dxa"/>
            <w:vAlign w:val="center"/>
          </w:tcPr>
          <w:p w14:paraId="7F5E3CFE" w14:textId="2059C608" w:rsidR="00305DB2" w:rsidRPr="00217E73" w:rsidRDefault="00DD67C1" w:rsidP="005D1ECF">
            <w:pPr>
              <w:tabs>
                <w:tab w:val="left" w:pos="2475"/>
              </w:tabs>
              <w:spacing w:after="0"/>
              <w:jc w:val="center"/>
              <w:rPr>
                <w:color w:val="FF0000"/>
                <w:sz w:val="20"/>
                <w:szCs w:val="20"/>
              </w:rPr>
            </w:pPr>
            <w:r w:rsidRPr="00DD67C1">
              <w:rPr>
                <w:sz w:val="20"/>
                <w:szCs w:val="20"/>
              </w:rPr>
              <w:t>1014,259</w:t>
            </w:r>
          </w:p>
        </w:tc>
        <w:tc>
          <w:tcPr>
            <w:tcW w:w="1417" w:type="dxa"/>
            <w:vAlign w:val="center"/>
          </w:tcPr>
          <w:p w14:paraId="5D56C77F" w14:textId="5843E8FE" w:rsidR="00305DB2" w:rsidRPr="00217E73" w:rsidRDefault="003855C6" w:rsidP="005D1ECF">
            <w:pPr>
              <w:tabs>
                <w:tab w:val="left" w:pos="2475"/>
              </w:tabs>
              <w:spacing w:after="0" w:line="240" w:lineRule="auto"/>
              <w:jc w:val="center"/>
              <w:rPr>
                <w:color w:val="FF0000"/>
                <w:sz w:val="20"/>
                <w:szCs w:val="20"/>
              </w:rPr>
            </w:pPr>
            <w:r>
              <w:rPr>
                <w:sz w:val="20"/>
                <w:szCs w:val="20"/>
              </w:rPr>
              <w:t>1018,68</w:t>
            </w:r>
          </w:p>
        </w:tc>
      </w:tr>
    </w:tbl>
    <w:p w14:paraId="534A3A5A" w14:textId="77777777" w:rsidR="00305DB2" w:rsidRDefault="00305DB2" w:rsidP="00305DB2"/>
    <w:tbl>
      <w:tblPr>
        <w:tblStyle w:val="Rcsostblzat"/>
        <w:tblW w:w="9776" w:type="dxa"/>
        <w:tblLook w:val="04A0" w:firstRow="1" w:lastRow="0" w:firstColumn="1" w:lastColumn="0" w:noHBand="0" w:noVBand="1"/>
      </w:tblPr>
      <w:tblGrid>
        <w:gridCol w:w="2241"/>
        <w:gridCol w:w="4517"/>
        <w:gridCol w:w="1601"/>
        <w:gridCol w:w="1417"/>
      </w:tblGrid>
      <w:tr w:rsidR="00305DB2" w:rsidRPr="00305DB2" w14:paraId="26A0B39A" w14:textId="77777777" w:rsidTr="00DF30C3">
        <w:tc>
          <w:tcPr>
            <w:tcW w:w="9776" w:type="dxa"/>
            <w:gridSpan w:val="4"/>
            <w:vAlign w:val="center"/>
          </w:tcPr>
          <w:p w14:paraId="4DEA0A79" w14:textId="71F6F918" w:rsidR="00BC47FC" w:rsidRPr="00305DB2" w:rsidRDefault="00BC47FC" w:rsidP="00BC47FC">
            <w:pPr>
              <w:tabs>
                <w:tab w:val="left" w:pos="2475"/>
              </w:tabs>
              <w:spacing w:after="0"/>
              <w:jc w:val="center"/>
              <w:rPr>
                <w:sz w:val="24"/>
                <w:szCs w:val="24"/>
              </w:rPr>
            </w:pPr>
            <w:r w:rsidRPr="00305DB2">
              <w:rPr>
                <w:sz w:val="24"/>
                <w:szCs w:val="24"/>
              </w:rPr>
              <w:lastRenderedPageBreak/>
              <w:t>BEÉPÍTÉSRE NEM SZÁNT TERÜLETEK</w:t>
            </w:r>
          </w:p>
        </w:tc>
      </w:tr>
      <w:tr w:rsidR="00305DB2" w:rsidRPr="00305DB2" w14:paraId="6CD5E8C9" w14:textId="77777777" w:rsidTr="00DF30C3">
        <w:trPr>
          <w:trHeight w:val="270"/>
        </w:trPr>
        <w:tc>
          <w:tcPr>
            <w:tcW w:w="6758" w:type="dxa"/>
            <w:gridSpan w:val="2"/>
            <w:vMerge w:val="restart"/>
            <w:vAlign w:val="center"/>
          </w:tcPr>
          <w:p w14:paraId="4FAE6C3A" w14:textId="620282E3" w:rsidR="00BC47FC" w:rsidRPr="00305DB2" w:rsidRDefault="00BC47FC" w:rsidP="00BC47FC">
            <w:pPr>
              <w:tabs>
                <w:tab w:val="left" w:pos="2475"/>
              </w:tabs>
              <w:spacing w:after="0"/>
              <w:jc w:val="center"/>
              <w:rPr>
                <w:sz w:val="24"/>
                <w:szCs w:val="24"/>
              </w:rPr>
            </w:pPr>
            <w:r w:rsidRPr="00305DB2">
              <w:rPr>
                <w:sz w:val="24"/>
                <w:szCs w:val="24"/>
              </w:rPr>
              <w:t>Területfelhasználás</w:t>
            </w:r>
          </w:p>
        </w:tc>
        <w:tc>
          <w:tcPr>
            <w:tcW w:w="1601" w:type="dxa"/>
            <w:vAlign w:val="center"/>
          </w:tcPr>
          <w:p w14:paraId="717ADB96" w14:textId="578DD69A" w:rsidR="00BC47FC" w:rsidRPr="00305DB2" w:rsidRDefault="00BC47FC" w:rsidP="00BC47FC">
            <w:pPr>
              <w:tabs>
                <w:tab w:val="left" w:pos="2475"/>
              </w:tabs>
              <w:spacing w:after="0"/>
              <w:jc w:val="center"/>
              <w:rPr>
                <w:sz w:val="24"/>
                <w:szCs w:val="24"/>
              </w:rPr>
            </w:pPr>
            <w:r w:rsidRPr="00305DB2">
              <w:rPr>
                <w:sz w:val="24"/>
                <w:szCs w:val="24"/>
              </w:rPr>
              <w:t>Hatályos terv</w:t>
            </w:r>
          </w:p>
        </w:tc>
        <w:tc>
          <w:tcPr>
            <w:tcW w:w="1417" w:type="dxa"/>
            <w:vAlign w:val="center"/>
          </w:tcPr>
          <w:p w14:paraId="114706A0" w14:textId="31B045F5" w:rsidR="00BC47FC" w:rsidRPr="00305DB2" w:rsidRDefault="00BC47FC" w:rsidP="00BC47FC">
            <w:pPr>
              <w:tabs>
                <w:tab w:val="left" w:pos="2475"/>
              </w:tabs>
              <w:spacing w:after="0"/>
              <w:jc w:val="center"/>
              <w:rPr>
                <w:sz w:val="24"/>
                <w:szCs w:val="24"/>
              </w:rPr>
            </w:pPr>
            <w:r w:rsidRPr="00305DB2">
              <w:rPr>
                <w:sz w:val="24"/>
                <w:szCs w:val="24"/>
              </w:rPr>
              <w:t>Új terv</w:t>
            </w:r>
          </w:p>
        </w:tc>
      </w:tr>
      <w:tr w:rsidR="00305DB2" w:rsidRPr="00305DB2" w14:paraId="191E94DA" w14:textId="77777777" w:rsidTr="00DF30C3">
        <w:trPr>
          <w:trHeight w:val="270"/>
        </w:trPr>
        <w:tc>
          <w:tcPr>
            <w:tcW w:w="6758" w:type="dxa"/>
            <w:gridSpan w:val="2"/>
            <w:vMerge/>
            <w:vAlign w:val="center"/>
          </w:tcPr>
          <w:p w14:paraId="0EEB575E" w14:textId="77777777" w:rsidR="00BC47FC" w:rsidRPr="00305DB2" w:rsidRDefault="00BC47FC" w:rsidP="00BC47FC">
            <w:pPr>
              <w:tabs>
                <w:tab w:val="left" w:pos="2475"/>
              </w:tabs>
              <w:spacing w:after="0"/>
              <w:jc w:val="center"/>
              <w:rPr>
                <w:sz w:val="24"/>
                <w:szCs w:val="24"/>
              </w:rPr>
            </w:pPr>
          </w:p>
        </w:tc>
        <w:tc>
          <w:tcPr>
            <w:tcW w:w="1601" w:type="dxa"/>
            <w:vAlign w:val="center"/>
          </w:tcPr>
          <w:p w14:paraId="75837375" w14:textId="56B54D49" w:rsidR="00BC47FC" w:rsidRPr="00305DB2" w:rsidRDefault="00BC47FC" w:rsidP="00BC47FC">
            <w:pPr>
              <w:tabs>
                <w:tab w:val="left" w:pos="2475"/>
              </w:tabs>
              <w:spacing w:after="0"/>
              <w:jc w:val="center"/>
              <w:rPr>
                <w:sz w:val="24"/>
                <w:szCs w:val="24"/>
              </w:rPr>
            </w:pPr>
            <w:r w:rsidRPr="00305DB2">
              <w:rPr>
                <w:sz w:val="24"/>
                <w:szCs w:val="24"/>
              </w:rPr>
              <w:t>terület (ha)</w:t>
            </w:r>
          </w:p>
        </w:tc>
        <w:tc>
          <w:tcPr>
            <w:tcW w:w="1417" w:type="dxa"/>
            <w:vAlign w:val="center"/>
          </w:tcPr>
          <w:p w14:paraId="4EF14631" w14:textId="7C652FA4" w:rsidR="00BC47FC" w:rsidRPr="00305DB2" w:rsidRDefault="00BC47FC" w:rsidP="00BC47FC">
            <w:pPr>
              <w:tabs>
                <w:tab w:val="left" w:pos="2475"/>
              </w:tabs>
              <w:spacing w:after="0"/>
              <w:jc w:val="center"/>
              <w:rPr>
                <w:sz w:val="24"/>
                <w:szCs w:val="24"/>
              </w:rPr>
            </w:pPr>
            <w:r w:rsidRPr="00305DB2">
              <w:rPr>
                <w:sz w:val="24"/>
                <w:szCs w:val="24"/>
              </w:rPr>
              <w:t>terület (ha)</w:t>
            </w:r>
          </w:p>
        </w:tc>
      </w:tr>
      <w:tr w:rsidR="00305DB2" w:rsidRPr="00305DB2" w14:paraId="562FFA83" w14:textId="77777777" w:rsidTr="00044E5C">
        <w:trPr>
          <w:trHeight w:val="337"/>
        </w:trPr>
        <w:tc>
          <w:tcPr>
            <w:tcW w:w="2241" w:type="dxa"/>
            <w:vMerge w:val="restart"/>
            <w:vAlign w:val="center"/>
          </w:tcPr>
          <w:p w14:paraId="65505DDB" w14:textId="27F2B980" w:rsidR="00BC47FC" w:rsidRPr="00305DB2" w:rsidRDefault="00BC47FC" w:rsidP="009E3A1B">
            <w:pPr>
              <w:tabs>
                <w:tab w:val="left" w:pos="2475"/>
              </w:tabs>
              <w:spacing w:after="0" w:line="240" w:lineRule="auto"/>
              <w:jc w:val="center"/>
              <w:rPr>
                <w:sz w:val="24"/>
                <w:szCs w:val="24"/>
              </w:rPr>
            </w:pPr>
            <w:r w:rsidRPr="00305DB2">
              <w:rPr>
                <w:sz w:val="24"/>
                <w:szCs w:val="24"/>
              </w:rPr>
              <w:t>Közlekedési és közmű terület</w:t>
            </w:r>
          </w:p>
        </w:tc>
        <w:tc>
          <w:tcPr>
            <w:tcW w:w="4517" w:type="dxa"/>
          </w:tcPr>
          <w:p w14:paraId="572D77B2" w14:textId="73722BB4" w:rsidR="00BC47FC" w:rsidRPr="00305DB2" w:rsidRDefault="009E3A1B" w:rsidP="009E3A1B">
            <w:pPr>
              <w:tabs>
                <w:tab w:val="left" w:pos="2475"/>
              </w:tabs>
              <w:spacing w:after="0" w:line="240" w:lineRule="auto"/>
              <w:rPr>
                <w:sz w:val="20"/>
                <w:szCs w:val="20"/>
              </w:rPr>
            </w:pPr>
            <w:proofErr w:type="spellStart"/>
            <w:r w:rsidRPr="00305DB2">
              <w:rPr>
                <w:sz w:val="20"/>
                <w:szCs w:val="20"/>
              </w:rPr>
              <w:t>Köu</w:t>
            </w:r>
            <w:proofErr w:type="spellEnd"/>
            <w:r w:rsidRPr="00305DB2">
              <w:rPr>
                <w:sz w:val="20"/>
                <w:szCs w:val="20"/>
              </w:rPr>
              <w:t>: Közúti közlekedési terület</w:t>
            </w:r>
          </w:p>
        </w:tc>
        <w:tc>
          <w:tcPr>
            <w:tcW w:w="1601" w:type="dxa"/>
            <w:vAlign w:val="center"/>
          </w:tcPr>
          <w:p w14:paraId="0655B90A" w14:textId="128932E2" w:rsidR="00BC47FC" w:rsidRPr="00305DB2" w:rsidRDefault="00B07055" w:rsidP="00B07055">
            <w:pPr>
              <w:tabs>
                <w:tab w:val="left" w:pos="2475"/>
              </w:tabs>
              <w:spacing w:after="0"/>
              <w:jc w:val="center"/>
              <w:rPr>
                <w:sz w:val="20"/>
                <w:szCs w:val="20"/>
              </w:rPr>
            </w:pPr>
            <w:r w:rsidRPr="00305DB2">
              <w:rPr>
                <w:sz w:val="20"/>
                <w:szCs w:val="20"/>
              </w:rPr>
              <w:t>261,698</w:t>
            </w:r>
          </w:p>
        </w:tc>
        <w:tc>
          <w:tcPr>
            <w:tcW w:w="1417" w:type="dxa"/>
            <w:vAlign w:val="center"/>
          </w:tcPr>
          <w:p w14:paraId="21A87227" w14:textId="4A5EB092" w:rsidR="00BC47FC" w:rsidRPr="00305DB2" w:rsidRDefault="00044E5C" w:rsidP="00044E5C">
            <w:pPr>
              <w:tabs>
                <w:tab w:val="left" w:pos="2475"/>
              </w:tabs>
              <w:spacing w:after="0" w:line="240" w:lineRule="auto"/>
              <w:jc w:val="center"/>
              <w:rPr>
                <w:sz w:val="20"/>
                <w:szCs w:val="20"/>
              </w:rPr>
            </w:pPr>
            <w:r w:rsidRPr="00305DB2">
              <w:rPr>
                <w:sz w:val="20"/>
                <w:szCs w:val="20"/>
              </w:rPr>
              <w:t>261,698</w:t>
            </w:r>
          </w:p>
        </w:tc>
      </w:tr>
      <w:tr w:rsidR="00305DB2" w:rsidRPr="00305DB2" w14:paraId="1D4487AE" w14:textId="77777777" w:rsidTr="00044E5C">
        <w:trPr>
          <w:trHeight w:val="337"/>
        </w:trPr>
        <w:tc>
          <w:tcPr>
            <w:tcW w:w="2241" w:type="dxa"/>
            <w:vMerge/>
          </w:tcPr>
          <w:p w14:paraId="09AA6436" w14:textId="77777777" w:rsidR="00BC47FC" w:rsidRPr="00305DB2" w:rsidRDefault="00BC47FC" w:rsidP="009E3A1B">
            <w:pPr>
              <w:tabs>
                <w:tab w:val="left" w:pos="2475"/>
              </w:tabs>
              <w:spacing w:after="0"/>
              <w:rPr>
                <w:b/>
                <w:bCs/>
                <w:sz w:val="24"/>
                <w:szCs w:val="24"/>
              </w:rPr>
            </w:pPr>
          </w:p>
        </w:tc>
        <w:tc>
          <w:tcPr>
            <w:tcW w:w="4517" w:type="dxa"/>
          </w:tcPr>
          <w:p w14:paraId="68D31F51" w14:textId="61056047" w:rsidR="00BC47FC" w:rsidRPr="00305DB2" w:rsidRDefault="009E3A1B" w:rsidP="009E3A1B">
            <w:pPr>
              <w:tabs>
                <w:tab w:val="left" w:pos="2475"/>
              </w:tabs>
              <w:spacing w:after="0" w:line="240" w:lineRule="auto"/>
              <w:rPr>
                <w:sz w:val="20"/>
                <w:szCs w:val="20"/>
              </w:rPr>
            </w:pPr>
            <w:proofErr w:type="spellStart"/>
            <w:r w:rsidRPr="00305DB2">
              <w:rPr>
                <w:sz w:val="20"/>
                <w:szCs w:val="20"/>
              </w:rPr>
              <w:t>Kök</w:t>
            </w:r>
            <w:proofErr w:type="spellEnd"/>
            <w:r w:rsidRPr="00305DB2">
              <w:rPr>
                <w:sz w:val="20"/>
                <w:szCs w:val="20"/>
              </w:rPr>
              <w:t>: Kötöttpályás közlekedési terület</w:t>
            </w:r>
          </w:p>
        </w:tc>
        <w:tc>
          <w:tcPr>
            <w:tcW w:w="1601" w:type="dxa"/>
            <w:vAlign w:val="center"/>
          </w:tcPr>
          <w:p w14:paraId="06654D02" w14:textId="31CD467A" w:rsidR="00BC47FC" w:rsidRPr="00305DB2" w:rsidRDefault="00B07055" w:rsidP="00B07055">
            <w:pPr>
              <w:tabs>
                <w:tab w:val="left" w:pos="2475"/>
              </w:tabs>
              <w:spacing w:after="0"/>
              <w:jc w:val="center"/>
              <w:rPr>
                <w:sz w:val="20"/>
                <w:szCs w:val="20"/>
              </w:rPr>
            </w:pPr>
            <w:r w:rsidRPr="00305DB2">
              <w:rPr>
                <w:sz w:val="20"/>
                <w:szCs w:val="20"/>
              </w:rPr>
              <w:t>21,989</w:t>
            </w:r>
          </w:p>
        </w:tc>
        <w:tc>
          <w:tcPr>
            <w:tcW w:w="1417" w:type="dxa"/>
            <w:vAlign w:val="center"/>
          </w:tcPr>
          <w:p w14:paraId="7747EC63" w14:textId="4C995422" w:rsidR="00BC47FC" w:rsidRPr="00305DB2" w:rsidRDefault="00044E5C" w:rsidP="00044E5C">
            <w:pPr>
              <w:tabs>
                <w:tab w:val="left" w:pos="2475"/>
              </w:tabs>
              <w:spacing w:after="0" w:line="240" w:lineRule="auto"/>
              <w:jc w:val="center"/>
              <w:rPr>
                <w:sz w:val="20"/>
                <w:szCs w:val="20"/>
              </w:rPr>
            </w:pPr>
            <w:r w:rsidRPr="00305DB2">
              <w:rPr>
                <w:sz w:val="20"/>
                <w:szCs w:val="20"/>
              </w:rPr>
              <w:t>21,989</w:t>
            </w:r>
          </w:p>
        </w:tc>
      </w:tr>
      <w:tr w:rsidR="00305DB2" w:rsidRPr="00305DB2" w14:paraId="041D1B49" w14:textId="77777777" w:rsidTr="00044E5C">
        <w:trPr>
          <w:trHeight w:val="337"/>
        </w:trPr>
        <w:tc>
          <w:tcPr>
            <w:tcW w:w="2241" w:type="dxa"/>
            <w:vMerge/>
          </w:tcPr>
          <w:p w14:paraId="6915DF79" w14:textId="77777777" w:rsidR="00BC47FC" w:rsidRPr="00305DB2" w:rsidRDefault="00BC47FC" w:rsidP="009E3A1B">
            <w:pPr>
              <w:tabs>
                <w:tab w:val="left" w:pos="2475"/>
              </w:tabs>
              <w:spacing w:after="0"/>
              <w:rPr>
                <w:b/>
                <w:bCs/>
                <w:sz w:val="24"/>
                <w:szCs w:val="24"/>
              </w:rPr>
            </w:pPr>
          </w:p>
        </w:tc>
        <w:tc>
          <w:tcPr>
            <w:tcW w:w="4517" w:type="dxa"/>
          </w:tcPr>
          <w:p w14:paraId="072B06D1" w14:textId="35FC13F0" w:rsidR="00BC47FC" w:rsidRPr="00305DB2" w:rsidRDefault="009E3A1B" w:rsidP="009E3A1B">
            <w:pPr>
              <w:tabs>
                <w:tab w:val="left" w:pos="2475"/>
              </w:tabs>
              <w:spacing w:after="0" w:line="240" w:lineRule="auto"/>
              <w:rPr>
                <w:sz w:val="20"/>
                <w:szCs w:val="20"/>
              </w:rPr>
            </w:pPr>
            <w:proofErr w:type="spellStart"/>
            <w:r w:rsidRPr="00305DB2">
              <w:rPr>
                <w:sz w:val="20"/>
                <w:szCs w:val="20"/>
              </w:rPr>
              <w:t>Köv</w:t>
            </w:r>
            <w:proofErr w:type="spellEnd"/>
            <w:r w:rsidRPr="00305DB2">
              <w:rPr>
                <w:sz w:val="20"/>
                <w:szCs w:val="20"/>
              </w:rPr>
              <w:t>: Vízi közlekedési terület</w:t>
            </w:r>
          </w:p>
        </w:tc>
        <w:tc>
          <w:tcPr>
            <w:tcW w:w="1601" w:type="dxa"/>
            <w:vAlign w:val="center"/>
          </w:tcPr>
          <w:p w14:paraId="18B13BF2" w14:textId="2B15738A" w:rsidR="00BC47FC" w:rsidRPr="00305DB2" w:rsidRDefault="00B07055" w:rsidP="00B07055">
            <w:pPr>
              <w:tabs>
                <w:tab w:val="left" w:pos="2475"/>
              </w:tabs>
              <w:spacing w:after="0"/>
              <w:jc w:val="center"/>
              <w:rPr>
                <w:sz w:val="20"/>
                <w:szCs w:val="20"/>
              </w:rPr>
            </w:pPr>
            <w:r w:rsidRPr="00305DB2">
              <w:rPr>
                <w:sz w:val="20"/>
                <w:szCs w:val="20"/>
              </w:rPr>
              <w:t>0</w:t>
            </w:r>
          </w:p>
        </w:tc>
        <w:tc>
          <w:tcPr>
            <w:tcW w:w="1417" w:type="dxa"/>
            <w:vAlign w:val="center"/>
          </w:tcPr>
          <w:p w14:paraId="62557958" w14:textId="313D6CD3" w:rsidR="00BC47FC"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1D1798FB" w14:textId="77777777" w:rsidTr="00044E5C">
        <w:trPr>
          <w:trHeight w:val="337"/>
        </w:trPr>
        <w:tc>
          <w:tcPr>
            <w:tcW w:w="2241" w:type="dxa"/>
            <w:vMerge/>
          </w:tcPr>
          <w:p w14:paraId="6BAC6BBA" w14:textId="77777777" w:rsidR="00BC47FC" w:rsidRPr="00305DB2" w:rsidRDefault="00BC47FC" w:rsidP="009E3A1B">
            <w:pPr>
              <w:tabs>
                <w:tab w:val="left" w:pos="2475"/>
              </w:tabs>
              <w:spacing w:after="0"/>
              <w:rPr>
                <w:b/>
                <w:bCs/>
                <w:sz w:val="24"/>
                <w:szCs w:val="24"/>
              </w:rPr>
            </w:pPr>
          </w:p>
        </w:tc>
        <w:tc>
          <w:tcPr>
            <w:tcW w:w="4517" w:type="dxa"/>
          </w:tcPr>
          <w:p w14:paraId="50AD9EDA" w14:textId="1AEB52BC" w:rsidR="00BC47FC" w:rsidRPr="00305DB2" w:rsidRDefault="009E3A1B" w:rsidP="009E3A1B">
            <w:pPr>
              <w:tabs>
                <w:tab w:val="left" w:pos="2475"/>
              </w:tabs>
              <w:spacing w:after="0" w:line="240" w:lineRule="auto"/>
              <w:rPr>
                <w:sz w:val="20"/>
                <w:szCs w:val="20"/>
              </w:rPr>
            </w:pPr>
            <w:proofErr w:type="spellStart"/>
            <w:r w:rsidRPr="00305DB2">
              <w:rPr>
                <w:sz w:val="20"/>
                <w:szCs w:val="20"/>
              </w:rPr>
              <w:t>Köl</w:t>
            </w:r>
            <w:proofErr w:type="spellEnd"/>
            <w:r w:rsidRPr="00305DB2">
              <w:rPr>
                <w:sz w:val="20"/>
                <w:szCs w:val="20"/>
              </w:rPr>
              <w:t>: Légi közlekedési terület</w:t>
            </w:r>
          </w:p>
        </w:tc>
        <w:tc>
          <w:tcPr>
            <w:tcW w:w="1601" w:type="dxa"/>
            <w:vAlign w:val="center"/>
          </w:tcPr>
          <w:p w14:paraId="2FB3FAC5" w14:textId="70FE37F7" w:rsidR="00BC47FC" w:rsidRPr="00305DB2" w:rsidRDefault="00B07055" w:rsidP="00B07055">
            <w:pPr>
              <w:tabs>
                <w:tab w:val="left" w:pos="2475"/>
              </w:tabs>
              <w:spacing w:after="0"/>
              <w:jc w:val="center"/>
              <w:rPr>
                <w:sz w:val="20"/>
                <w:szCs w:val="20"/>
              </w:rPr>
            </w:pPr>
            <w:r w:rsidRPr="00305DB2">
              <w:rPr>
                <w:sz w:val="20"/>
                <w:szCs w:val="20"/>
              </w:rPr>
              <w:t>0</w:t>
            </w:r>
          </w:p>
        </w:tc>
        <w:tc>
          <w:tcPr>
            <w:tcW w:w="1417" w:type="dxa"/>
            <w:vAlign w:val="center"/>
          </w:tcPr>
          <w:p w14:paraId="26A82EC9" w14:textId="1C84B7A4" w:rsidR="00BC47FC"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519615FF" w14:textId="77777777" w:rsidTr="00044E5C">
        <w:trPr>
          <w:trHeight w:val="337"/>
        </w:trPr>
        <w:tc>
          <w:tcPr>
            <w:tcW w:w="2241" w:type="dxa"/>
            <w:vMerge w:val="restart"/>
            <w:vAlign w:val="center"/>
          </w:tcPr>
          <w:p w14:paraId="2D54A55C" w14:textId="48B5BB8C" w:rsidR="00BC47FC" w:rsidRPr="00305DB2" w:rsidRDefault="00BC47FC" w:rsidP="00406B3C">
            <w:pPr>
              <w:tabs>
                <w:tab w:val="left" w:pos="2475"/>
              </w:tabs>
              <w:spacing w:after="0"/>
              <w:jc w:val="center"/>
              <w:rPr>
                <w:sz w:val="24"/>
                <w:szCs w:val="24"/>
              </w:rPr>
            </w:pPr>
            <w:r w:rsidRPr="00305DB2">
              <w:rPr>
                <w:sz w:val="24"/>
                <w:szCs w:val="24"/>
              </w:rPr>
              <w:t>Zöldterület</w:t>
            </w:r>
          </w:p>
        </w:tc>
        <w:tc>
          <w:tcPr>
            <w:tcW w:w="4517" w:type="dxa"/>
          </w:tcPr>
          <w:p w14:paraId="23587B89" w14:textId="2D49B5E7" w:rsidR="00BC47FC" w:rsidRPr="00305DB2" w:rsidRDefault="00406B3C" w:rsidP="00406B3C">
            <w:pPr>
              <w:tabs>
                <w:tab w:val="left" w:pos="2475"/>
              </w:tabs>
              <w:spacing w:after="0" w:line="240" w:lineRule="auto"/>
              <w:rPr>
                <w:sz w:val="20"/>
                <w:szCs w:val="20"/>
              </w:rPr>
            </w:pPr>
            <w:proofErr w:type="spellStart"/>
            <w:r w:rsidRPr="00305DB2">
              <w:rPr>
                <w:sz w:val="20"/>
                <w:szCs w:val="20"/>
              </w:rPr>
              <w:t>Zkk</w:t>
            </w:r>
            <w:proofErr w:type="spellEnd"/>
            <w:r w:rsidRPr="00305DB2">
              <w:rPr>
                <w:sz w:val="20"/>
                <w:szCs w:val="20"/>
              </w:rPr>
              <w:t>: Közkert</w:t>
            </w:r>
          </w:p>
        </w:tc>
        <w:tc>
          <w:tcPr>
            <w:tcW w:w="1601" w:type="dxa"/>
            <w:vAlign w:val="center"/>
          </w:tcPr>
          <w:p w14:paraId="14880AB1" w14:textId="51B20173" w:rsidR="00BC47FC" w:rsidRPr="00305DB2" w:rsidRDefault="00B07055" w:rsidP="00B07055">
            <w:pPr>
              <w:tabs>
                <w:tab w:val="left" w:pos="2475"/>
              </w:tabs>
              <w:spacing w:after="0" w:line="240" w:lineRule="auto"/>
              <w:jc w:val="center"/>
              <w:rPr>
                <w:sz w:val="20"/>
                <w:szCs w:val="20"/>
              </w:rPr>
            </w:pPr>
            <w:r w:rsidRPr="00305DB2">
              <w:rPr>
                <w:sz w:val="20"/>
                <w:szCs w:val="20"/>
              </w:rPr>
              <w:t>0,261</w:t>
            </w:r>
          </w:p>
        </w:tc>
        <w:tc>
          <w:tcPr>
            <w:tcW w:w="1417" w:type="dxa"/>
            <w:vAlign w:val="center"/>
          </w:tcPr>
          <w:p w14:paraId="420EEC90" w14:textId="45344F77" w:rsidR="00BC47FC" w:rsidRPr="00305DB2" w:rsidRDefault="00044E5C" w:rsidP="00044E5C">
            <w:pPr>
              <w:tabs>
                <w:tab w:val="left" w:pos="2475"/>
              </w:tabs>
              <w:spacing w:after="0" w:line="240" w:lineRule="auto"/>
              <w:jc w:val="center"/>
              <w:rPr>
                <w:sz w:val="20"/>
                <w:szCs w:val="20"/>
              </w:rPr>
            </w:pPr>
            <w:r w:rsidRPr="00305DB2">
              <w:rPr>
                <w:sz w:val="20"/>
                <w:szCs w:val="20"/>
              </w:rPr>
              <w:t>0,261</w:t>
            </w:r>
          </w:p>
        </w:tc>
      </w:tr>
      <w:tr w:rsidR="00305DB2" w:rsidRPr="00305DB2" w14:paraId="26635148" w14:textId="77777777" w:rsidTr="00044E5C">
        <w:trPr>
          <w:trHeight w:val="337"/>
        </w:trPr>
        <w:tc>
          <w:tcPr>
            <w:tcW w:w="2241" w:type="dxa"/>
            <w:vMerge/>
          </w:tcPr>
          <w:p w14:paraId="05D6AEA2" w14:textId="77777777" w:rsidR="00BC47FC" w:rsidRPr="00305DB2" w:rsidRDefault="00BC47FC" w:rsidP="00406B3C">
            <w:pPr>
              <w:tabs>
                <w:tab w:val="left" w:pos="2475"/>
              </w:tabs>
              <w:spacing w:after="0"/>
              <w:rPr>
                <w:b/>
                <w:bCs/>
                <w:sz w:val="24"/>
                <w:szCs w:val="24"/>
              </w:rPr>
            </w:pPr>
          </w:p>
        </w:tc>
        <w:tc>
          <w:tcPr>
            <w:tcW w:w="4517" w:type="dxa"/>
          </w:tcPr>
          <w:p w14:paraId="17F62BE9" w14:textId="1CE4CDF3" w:rsidR="00BC47FC" w:rsidRPr="00305DB2" w:rsidRDefault="00406B3C" w:rsidP="00406B3C">
            <w:pPr>
              <w:tabs>
                <w:tab w:val="left" w:pos="2475"/>
              </w:tabs>
              <w:spacing w:after="0" w:line="240" w:lineRule="auto"/>
              <w:rPr>
                <w:sz w:val="20"/>
                <w:szCs w:val="20"/>
              </w:rPr>
            </w:pPr>
            <w:proofErr w:type="spellStart"/>
            <w:r w:rsidRPr="00305DB2">
              <w:rPr>
                <w:sz w:val="20"/>
                <w:szCs w:val="20"/>
              </w:rPr>
              <w:t>Zkp</w:t>
            </w:r>
            <w:proofErr w:type="spellEnd"/>
            <w:r w:rsidRPr="00305DB2">
              <w:rPr>
                <w:sz w:val="20"/>
                <w:szCs w:val="20"/>
              </w:rPr>
              <w:t>: Közpark</w:t>
            </w:r>
          </w:p>
        </w:tc>
        <w:tc>
          <w:tcPr>
            <w:tcW w:w="1601" w:type="dxa"/>
            <w:vAlign w:val="center"/>
          </w:tcPr>
          <w:p w14:paraId="59FF3FD1" w14:textId="7489A48B" w:rsidR="00BC47FC" w:rsidRPr="00305DB2" w:rsidRDefault="00B07055" w:rsidP="00B07055">
            <w:pPr>
              <w:tabs>
                <w:tab w:val="left" w:pos="2475"/>
              </w:tabs>
              <w:spacing w:after="0" w:line="240" w:lineRule="auto"/>
              <w:jc w:val="center"/>
              <w:rPr>
                <w:sz w:val="20"/>
                <w:szCs w:val="20"/>
              </w:rPr>
            </w:pPr>
            <w:r w:rsidRPr="00305DB2">
              <w:rPr>
                <w:sz w:val="20"/>
                <w:szCs w:val="20"/>
              </w:rPr>
              <w:t>4,741</w:t>
            </w:r>
          </w:p>
        </w:tc>
        <w:tc>
          <w:tcPr>
            <w:tcW w:w="1417" w:type="dxa"/>
            <w:vAlign w:val="center"/>
          </w:tcPr>
          <w:p w14:paraId="30401B47" w14:textId="1FC1ADA2" w:rsidR="00BC47FC" w:rsidRPr="00305DB2" w:rsidRDefault="00044E5C" w:rsidP="00044E5C">
            <w:pPr>
              <w:tabs>
                <w:tab w:val="left" w:pos="2475"/>
              </w:tabs>
              <w:spacing w:after="0" w:line="240" w:lineRule="auto"/>
              <w:jc w:val="center"/>
              <w:rPr>
                <w:sz w:val="20"/>
                <w:szCs w:val="20"/>
              </w:rPr>
            </w:pPr>
            <w:r w:rsidRPr="00305DB2">
              <w:rPr>
                <w:sz w:val="20"/>
                <w:szCs w:val="20"/>
              </w:rPr>
              <w:t>4,741</w:t>
            </w:r>
          </w:p>
        </w:tc>
      </w:tr>
      <w:tr w:rsidR="00305DB2" w:rsidRPr="00305DB2" w14:paraId="3191A319" w14:textId="77777777" w:rsidTr="00044E5C">
        <w:trPr>
          <w:trHeight w:val="296"/>
        </w:trPr>
        <w:tc>
          <w:tcPr>
            <w:tcW w:w="2241" w:type="dxa"/>
            <w:vMerge w:val="restart"/>
            <w:vAlign w:val="center"/>
          </w:tcPr>
          <w:p w14:paraId="71BF6178" w14:textId="4985C734" w:rsidR="00BC47FC" w:rsidRPr="00305DB2" w:rsidRDefault="00BC47FC" w:rsidP="00684D07">
            <w:pPr>
              <w:tabs>
                <w:tab w:val="left" w:pos="2475"/>
              </w:tabs>
              <w:spacing w:after="0"/>
              <w:jc w:val="center"/>
              <w:rPr>
                <w:sz w:val="24"/>
                <w:szCs w:val="24"/>
              </w:rPr>
            </w:pPr>
            <w:r w:rsidRPr="00305DB2">
              <w:rPr>
                <w:sz w:val="24"/>
                <w:szCs w:val="24"/>
              </w:rPr>
              <w:t>Erdőterület</w:t>
            </w:r>
          </w:p>
        </w:tc>
        <w:tc>
          <w:tcPr>
            <w:tcW w:w="4517" w:type="dxa"/>
          </w:tcPr>
          <w:p w14:paraId="560B3965" w14:textId="4CB935F6" w:rsidR="00BC47FC" w:rsidRPr="00305DB2" w:rsidRDefault="00684D07" w:rsidP="00684D07">
            <w:pPr>
              <w:tabs>
                <w:tab w:val="left" w:pos="2475"/>
              </w:tabs>
              <w:spacing w:after="0" w:line="240" w:lineRule="auto"/>
              <w:rPr>
                <w:sz w:val="20"/>
                <w:szCs w:val="20"/>
              </w:rPr>
            </w:pPr>
            <w:proofErr w:type="spellStart"/>
            <w:r w:rsidRPr="00305DB2">
              <w:rPr>
                <w:sz w:val="20"/>
                <w:szCs w:val="20"/>
              </w:rPr>
              <w:t>Ev</w:t>
            </w:r>
            <w:proofErr w:type="spellEnd"/>
            <w:r w:rsidRPr="00305DB2">
              <w:rPr>
                <w:sz w:val="20"/>
                <w:szCs w:val="20"/>
              </w:rPr>
              <w:t>: Védelmi erdőterület</w:t>
            </w:r>
          </w:p>
        </w:tc>
        <w:tc>
          <w:tcPr>
            <w:tcW w:w="1601" w:type="dxa"/>
            <w:vAlign w:val="center"/>
          </w:tcPr>
          <w:p w14:paraId="07A5BAD3" w14:textId="27C1194F" w:rsidR="00BC47FC" w:rsidRPr="00305DB2" w:rsidRDefault="00B07055" w:rsidP="00B07055">
            <w:pPr>
              <w:tabs>
                <w:tab w:val="left" w:pos="2475"/>
              </w:tabs>
              <w:spacing w:after="0"/>
              <w:jc w:val="center"/>
              <w:rPr>
                <w:sz w:val="20"/>
                <w:szCs w:val="20"/>
              </w:rPr>
            </w:pPr>
            <w:r w:rsidRPr="00305DB2">
              <w:rPr>
                <w:sz w:val="20"/>
                <w:szCs w:val="20"/>
              </w:rPr>
              <w:t>3,784</w:t>
            </w:r>
          </w:p>
        </w:tc>
        <w:tc>
          <w:tcPr>
            <w:tcW w:w="1417" w:type="dxa"/>
            <w:vAlign w:val="center"/>
          </w:tcPr>
          <w:p w14:paraId="7BFCF00A" w14:textId="22A3E793" w:rsidR="00BC47FC" w:rsidRPr="00305DB2" w:rsidRDefault="00044E5C" w:rsidP="00044E5C">
            <w:pPr>
              <w:tabs>
                <w:tab w:val="left" w:pos="2475"/>
              </w:tabs>
              <w:spacing w:after="0" w:line="240" w:lineRule="auto"/>
              <w:jc w:val="center"/>
              <w:rPr>
                <w:sz w:val="20"/>
                <w:szCs w:val="20"/>
              </w:rPr>
            </w:pPr>
            <w:r w:rsidRPr="00305DB2">
              <w:rPr>
                <w:sz w:val="20"/>
                <w:szCs w:val="20"/>
              </w:rPr>
              <w:t>3,784</w:t>
            </w:r>
          </w:p>
        </w:tc>
      </w:tr>
      <w:tr w:rsidR="00305DB2" w:rsidRPr="00305DB2" w14:paraId="625DC031" w14:textId="77777777" w:rsidTr="00044E5C">
        <w:trPr>
          <w:trHeight w:val="230"/>
        </w:trPr>
        <w:tc>
          <w:tcPr>
            <w:tcW w:w="2241" w:type="dxa"/>
            <w:vMerge/>
          </w:tcPr>
          <w:p w14:paraId="4CF4BABC" w14:textId="77777777" w:rsidR="00BC47FC" w:rsidRPr="00305DB2" w:rsidRDefault="00BC47FC" w:rsidP="00684D07">
            <w:pPr>
              <w:tabs>
                <w:tab w:val="left" w:pos="2475"/>
              </w:tabs>
              <w:spacing w:after="0"/>
              <w:rPr>
                <w:b/>
                <w:bCs/>
                <w:sz w:val="24"/>
                <w:szCs w:val="24"/>
              </w:rPr>
            </w:pPr>
          </w:p>
        </w:tc>
        <w:tc>
          <w:tcPr>
            <w:tcW w:w="4517" w:type="dxa"/>
          </w:tcPr>
          <w:p w14:paraId="63AC93A3" w14:textId="0232544C" w:rsidR="00BC47FC" w:rsidRPr="00DD67C1" w:rsidRDefault="00684D07" w:rsidP="00684D07">
            <w:pPr>
              <w:tabs>
                <w:tab w:val="left" w:pos="2475"/>
              </w:tabs>
              <w:spacing w:after="0" w:line="240" w:lineRule="auto"/>
              <w:rPr>
                <w:b/>
                <w:bCs/>
                <w:sz w:val="20"/>
                <w:szCs w:val="20"/>
              </w:rPr>
            </w:pPr>
            <w:proofErr w:type="spellStart"/>
            <w:r w:rsidRPr="00DD67C1">
              <w:rPr>
                <w:b/>
                <w:bCs/>
                <w:sz w:val="20"/>
                <w:szCs w:val="20"/>
              </w:rPr>
              <w:t>Eg</w:t>
            </w:r>
            <w:proofErr w:type="spellEnd"/>
            <w:r w:rsidRPr="00DD67C1">
              <w:rPr>
                <w:b/>
                <w:bCs/>
                <w:sz w:val="20"/>
                <w:szCs w:val="20"/>
              </w:rPr>
              <w:t>: Gazdasági erdőterület</w:t>
            </w:r>
          </w:p>
        </w:tc>
        <w:tc>
          <w:tcPr>
            <w:tcW w:w="1601" w:type="dxa"/>
            <w:vAlign w:val="center"/>
          </w:tcPr>
          <w:p w14:paraId="6EA8D025" w14:textId="57E86C31" w:rsidR="00BC47FC" w:rsidRPr="00305DB2" w:rsidRDefault="000362D9" w:rsidP="00B07055">
            <w:pPr>
              <w:tabs>
                <w:tab w:val="left" w:pos="2475"/>
              </w:tabs>
              <w:spacing w:after="0"/>
              <w:jc w:val="center"/>
              <w:rPr>
                <w:sz w:val="20"/>
                <w:szCs w:val="20"/>
              </w:rPr>
            </w:pPr>
            <w:r>
              <w:rPr>
                <w:sz w:val="20"/>
                <w:szCs w:val="20"/>
              </w:rPr>
              <w:t>3216,327</w:t>
            </w:r>
          </w:p>
        </w:tc>
        <w:tc>
          <w:tcPr>
            <w:tcW w:w="1417" w:type="dxa"/>
            <w:vAlign w:val="center"/>
          </w:tcPr>
          <w:p w14:paraId="5D4605EA" w14:textId="54A9F319" w:rsidR="00BC47FC" w:rsidRPr="00DD67C1" w:rsidRDefault="00DD67C1" w:rsidP="00044E5C">
            <w:pPr>
              <w:tabs>
                <w:tab w:val="left" w:pos="2475"/>
              </w:tabs>
              <w:spacing w:after="0" w:line="240" w:lineRule="auto"/>
              <w:jc w:val="center"/>
              <w:rPr>
                <w:b/>
                <w:bCs/>
                <w:sz w:val="20"/>
                <w:szCs w:val="20"/>
              </w:rPr>
            </w:pPr>
            <w:r w:rsidRPr="00DD67C1">
              <w:rPr>
                <w:b/>
                <w:bCs/>
                <w:sz w:val="20"/>
                <w:szCs w:val="20"/>
              </w:rPr>
              <w:t>3221,927</w:t>
            </w:r>
          </w:p>
        </w:tc>
      </w:tr>
      <w:tr w:rsidR="00305DB2" w:rsidRPr="00305DB2" w14:paraId="53A24F02" w14:textId="77777777" w:rsidTr="00044E5C">
        <w:trPr>
          <w:trHeight w:val="306"/>
        </w:trPr>
        <w:tc>
          <w:tcPr>
            <w:tcW w:w="2241" w:type="dxa"/>
            <w:vMerge/>
          </w:tcPr>
          <w:p w14:paraId="4D39F301" w14:textId="77777777" w:rsidR="00BC47FC" w:rsidRPr="00305DB2" w:rsidRDefault="00BC47FC" w:rsidP="00684D07">
            <w:pPr>
              <w:tabs>
                <w:tab w:val="left" w:pos="2475"/>
              </w:tabs>
              <w:spacing w:after="0"/>
              <w:rPr>
                <w:b/>
                <w:bCs/>
                <w:sz w:val="24"/>
                <w:szCs w:val="24"/>
              </w:rPr>
            </w:pPr>
          </w:p>
        </w:tc>
        <w:tc>
          <w:tcPr>
            <w:tcW w:w="4517" w:type="dxa"/>
          </w:tcPr>
          <w:p w14:paraId="432C46FA" w14:textId="5221FB80" w:rsidR="00BC47FC" w:rsidRPr="00305DB2" w:rsidRDefault="00684D07" w:rsidP="00684D07">
            <w:pPr>
              <w:tabs>
                <w:tab w:val="left" w:pos="2475"/>
              </w:tabs>
              <w:spacing w:after="0" w:line="240" w:lineRule="auto"/>
              <w:rPr>
                <w:sz w:val="20"/>
                <w:szCs w:val="20"/>
              </w:rPr>
            </w:pPr>
            <w:proofErr w:type="spellStart"/>
            <w:r w:rsidRPr="00305DB2">
              <w:rPr>
                <w:sz w:val="20"/>
                <w:szCs w:val="20"/>
              </w:rPr>
              <w:t>Ek</w:t>
            </w:r>
            <w:proofErr w:type="spellEnd"/>
            <w:r w:rsidRPr="00305DB2">
              <w:rPr>
                <w:sz w:val="20"/>
                <w:szCs w:val="20"/>
              </w:rPr>
              <w:t>: Közjóléti erdőterület</w:t>
            </w:r>
          </w:p>
        </w:tc>
        <w:tc>
          <w:tcPr>
            <w:tcW w:w="1601" w:type="dxa"/>
            <w:vAlign w:val="center"/>
          </w:tcPr>
          <w:p w14:paraId="14ABC7F4" w14:textId="3908D6E4" w:rsidR="00BC47FC" w:rsidRPr="00305DB2" w:rsidRDefault="00B07055" w:rsidP="00B07055">
            <w:pPr>
              <w:tabs>
                <w:tab w:val="left" w:pos="2475"/>
              </w:tabs>
              <w:spacing w:after="0"/>
              <w:jc w:val="center"/>
              <w:rPr>
                <w:sz w:val="20"/>
                <w:szCs w:val="20"/>
              </w:rPr>
            </w:pPr>
            <w:r w:rsidRPr="00305DB2">
              <w:rPr>
                <w:sz w:val="20"/>
                <w:szCs w:val="20"/>
              </w:rPr>
              <w:t>0</w:t>
            </w:r>
          </w:p>
        </w:tc>
        <w:tc>
          <w:tcPr>
            <w:tcW w:w="1417" w:type="dxa"/>
            <w:vAlign w:val="center"/>
          </w:tcPr>
          <w:p w14:paraId="1D229B08" w14:textId="04F7A9A1" w:rsidR="00BC47FC"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1B3A1B55" w14:textId="77777777" w:rsidTr="00044E5C">
        <w:trPr>
          <w:trHeight w:val="240"/>
        </w:trPr>
        <w:tc>
          <w:tcPr>
            <w:tcW w:w="2241" w:type="dxa"/>
            <w:vMerge w:val="restart"/>
            <w:vAlign w:val="center"/>
          </w:tcPr>
          <w:p w14:paraId="6B39B1BA" w14:textId="1CE96ED8" w:rsidR="00BC47FC" w:rsidRPr="00305DB2" w:rsidRDefault="00BC47FC" w:rsidP="00DF30C3">
            <w:pPr>
              <w:tabs>
                <w:tab w:val="left" w:pos="2475"/>
              </w:tabs>
              <w:spacing w:after="0" w:line="240" w:lineRule="auto"/>
              <w:jc w:val="center"/>
              <w:rPr>
                <w:sz w:val="24"/>
                <w:szCs w:val="24"/>
              </w:rPr>
            </w:pPr>
            <w:r w:rsidRPr="00305DB2">
              <w:rPr>
                <w:sz w:val="24"/>
                <w:szCs w:val="24"/>
              </w:rPr>
              <w:t>Mezőgazdasági terület</w:t>
            </w:r>
          </w:p>
        </w:tc>
        <w:tc>
          <w:tcPr>
            <w:tcW w:w="4517" w:type="dxa"/>
          </w:tcPr>
          <w:p w14:paraId="1F640B82" w14:textId="676B9465" w:rsidR="00BC47FC" w:rsidRPr="00305DB2" w:rsidRDefault="00684D07" w:rsidP="00DF30C3">
            <w:pPr>
              <w:tabs>
                <w:tab w:val="left" w:pos="2475"/>
              </w:tabs>
              <w:spacing w:after="0" w:line="240" w:lineRule="auto"/>
              <w:rPr>
                <w:rFonts w:cstheme="minorHAnsi"/>
                <w:sz w:val="20"/>
                <w:szCs w:val="20"/>
              </w:rPr>
            </w:pPr>
            <w:r w:rsidRPr="00305DB2">
              <w:rPr>
                <w:rFonts w:cstheme="minorHAnsi"/>
                <w:sz w:val="20"/>
                <w:szCs w:val="20"/>
              </w:rPr>
              <w:t>Mk: Kertes mezőgazdasági terület</w:t>
            </w:r>
          </w:p>
        </w:tc>
        <w:tc>
          <w:tcPr>
            <w:tcW w:w="1601" w:type="dxa"/>
            <w:vAlign w:val="center"/>
          </w:tcPr>
          <w:p w14:paraId="5C1A3319" w14:textId="04324E52" w:rsidR="00BC47FC" w:rsidRPr="00305DB2" w:rsidRDefault="00B07055" w:rsidP="00B07055">
            <w:pPr>
              <w:tabs>
                <w:tab w:val="left" w:pos="2475"/>
              </w:tabs>
              <w:spacing w:after="0"/>
              <w:jc w:val="center"/>
              <w:rPr>
                <w:sz w:val="20"/>
                <w:szCs w:val="20"/>
              </w:rPr>
            </w:pPr>
            <w:r w:rsidRPr="00305DB2">
              <w:rPr>
                <w:sz w:val="20"/>
                <w:szCs w:val="20"/>
              </w:rPr>
              <w:t>41,755</w:t>
            </w:r>
          </w:p>
        </w:tc>
        <w:tc>
          <w:tcPr>
            <w:tcW w:w="1417" w:type="dxa"/>
            <w:vAlign w:val="center"/>
          </w:tcPr>
          <w:p w14:paraId="74271AC0" w14:textId="62BB92F0" w:rsidR="00BC47FC" w:rsidRPr="00305DB2" w:rsidRDefault="00044E5C" w:rsidP="00044E5C">
            <w:pPr>
              <w:tabs>
                <w:tab w:val="left" w:pos="2475"/>
              </w:tabs>
              <w:spacing w:after="0" w:line="240" w:lineRule="auto"/>
              <w:jc w:val="center"/>
              <w:rPr>
                <w:sz w:val="20"/>
                <w:szCs w:val="20"/>
              </w:rPr>
            </w:pPr>
            <w:r w:rsidRPr="00305DB2">
              <w:rPr>
                <w:sz w:val="20"/>
                <w:szCs w:val="20"/>
              </w:rPr>
              <w:t>41,755</w:t>
            </w:r>
          </w:p>
        </w:tc>
      </w:tr>
      <w:tr w:rsidR="00305DB2" w:rsidRPr="00305DB2" w14:paraId="153352A0" w14:textId="77777777" w:rsidTr="00044E5C">
        <w:trPr>
          <w:trHeight w:val="316"/>
        </w:trPr>
        <w:tc>
          <w:tcPr>
            <w:tcW w:w="2241" w:type="dxa"/>
            <w:vMerge/>
          </w:tcPr>
          <w:p w14:paraId="7D6B6598" w14:textId="77777777" w:rsidR="00BC47FC" w:rsidRPr="00305DB2" w:rsidRDefault="00BC47FC" w:rsidP="00DF30C3">
            <w:pPr>
              <w:tabs>
                <w:tab w:val="left" w:pos="2475"/>
              </w:tabs>
              <w:spacing w:after="0"/>
              <w:rPr>
                <w:b/>
                <w:bCs/>
                <w:sz w:val="24"/>
                <w:szCs w:val="24"/>
              </w:rPr>
            </w:pPr>
          </w:p>
        </w:tc>
        <w:tc>
          <w:tcPr>
            <w:tcW w:w="4517" w:type="dxa"/>
          </w:tcPr>
          <w:p w14:paraId="1C2573A1" w14:textId="23758A88" w:rsidR="00BC47FC" w:rsidRPr="00DD67C1" w:rsidRDefault="00684D07" w:rsidP="00DF30C3">
            <w:pPr>
              <w:tabs>
                <w:tab w:val="left" w:pos="2475"/>
              </w:tabs>
              <w:spacing w:after="0" w:line="240" w:lineRule="auto"/>
              <w:rPr>
                <w:rFonts w:cstheme="minorHAnsi"/>
                <w:b/>
                <w:bCs/>
                <w:sz w:val="20"/>
                <w:szCs w:val="20"/>
              </w:rPr>
            </w:pPr>
            <w:proofErr w:type="spellStart"/>
            <w:r w:rsidRPr="00DD67C1">
              <w:rPr>
                <w:rFonts w:cstheme="minorHAnsi"/>
                <w:b/>
                <w:bCs/>
                <w:sz w:val="20"/>
                <w:szCs w:val="20"/>
              </w:rPr>
              <w:t>Má</w:t>
            </w:r>
            <w:proofErr w:type="spellEnd"/>
            <w:r w:rsidRPr="00DD67C1">
              <w:rPr>
                <w:rFonts w:cstheme="minorHAnsi"/>
                <w:b/>
                <w:bCs/>
                <w:sz w:val="20"/>
                <w:szCs w:val="20"/>
              </w:rPr>
              <w:t xml:space="preserve">: </w:t>
            </w:r>
            <w:r w:rsidR="00DF30C3" w:rsidRPr="00DD67C1">
              <w:rPr>
                <w:rFonts w:cstheme="minorHAnsi"/>
                <w:b/>
                <w:bCs/>
                <w:sz w:val="20"/>
                <w:szCs w:val="20"/>
              </w:rPr>
              <w:t>Általános mezőgazdasági terület</w:t>
            </w:r>
          </w:p>
        </w:tc>
        <w:tc>
          <w:tcPr>
            <w:tcW w:w="1601" w:type="dxa"/>
            <w:vAlign w:val="center"/>
          </w:tcPr>
          <w:p w14:paraId="63D1A142" w14:textId="34F70EB0" w:rsidR="00BC47FC" w:rsidRPr="00305DB2" w:rsidRDefault="000362D9" w:rsidP="00B07055">
            <w:pPr>
              <w:tabs>
                <w:tab w:val="left" w:pos="2475"/>
              </w:tabs>
              <w:spacing w:after="0"/>
              <w:jc w:val="center"/>
              <w:rPr>
                <w:sz w:val="20"/>
                <w:szCs w:val="20"/>
              </w:rPr>
            </w:pPr>
            <w:r>
              <w:rPr>
                <w:sz w:val="20"/>
                <w:szCs w:val="20"/>
              </w:rPr>
              <w:t>3105,952</w:t>
            </w:r>
          </w:p>
        </w:tc>
        <w:tc>
          <w:tcPr>
            <w:tcW w:w="1417" w:type="dxa"/>
            <w:vAlign w:val="center"/>
          </w:tcPr>
          <w:p w14:paraId="7C243C89" w14:textId="46AD1232" w:rsidR="00BC47FC" w:rsidRPr="00DD67C1" w:rsidRDefault="003855C6" w:rsidP="00044E5C">
            <w:pPr>
              <w:tabs>
                <w:tab w:val="left" w:pos="2475"/>
              </w:tabs>
              <w:spacing w:after="0" w:line="240" w:lineRule="auto"/>
              <w:jc w:val="center"/>
              <w:rPr>
                <w:b/>
                <w:bCs/>
                <w:sz w:val="20"/>
                <w:szCs w:val="20"/>
              </w:rPr>
            </w:pPr>
            <w:r>
              <w:rPr>
                <w:b/>
                <w:bCs/>
                <w:sz w:val="20"/>
                <w:szCs w:val="20"/>
              </w:rPr>
              <w:t>3100,35</w:t>
            </w:r>
          </w:p>
        </w:tc>
      </w:tr>
      <w:tr w:rsidR="00305DB2" w:rsidRPr="00305DB2" w14:paraId="4B017CB1" w14:textId="77777777" w:rsidTr="00044E5C">
        <w:trPr>
          <w:trHeight w:val="250"/>
        </w:trPr>
        <w:tc>
          <w:tcPr>
            <w:tcW w:w="2241" w:type="dxa"/>
            <w:vMerge/>
          </w:tcPr>
          <w:p w14:paraId="02C71ED7" w14:textId="77777777" w:rsidR="00BC47FC" w:rsidRPr="00305DB2" w:rsidRDefault="00BC47FC" w:rsidP="00DF30C3">
            <w:pPr>
              <w:tabs>
                <w:tab w:val="left" w:pos="2475"/>
              </w:tabs>
              <w:spacing w:after="0"/>
              <w:rPr>
                <w:b/>
                <w:bCs/>
                <w:sz w:val="24"/>
                <w:szCs w:val="24"/>
              </w:rPr>
            </w:pPr>
          </w:p>
        </w:tc>
        <w:tc>
          <w:tcPr>
            <w:tcW w:w="4517" w:type="dxa"/>
          </w:tcPr>
          <w:p w14:paraId="2BF6C90A" w14:textId="0EA22715" w:rsidR="00BC47FC" w:rsidRPr="00305DB2" w:rsidRDefault="00DF30C3" w:rsidP="00DF30C3">
            <w:pPr>
              <w:tabs>
                <w:tab w:val="left" w:pos="2475"/>
              </w:tabs>
              <w:spacing w:after="0" w:line="240" w:lineRule="auto"/>
              <w:rPr>
                <w:rFonts w:cstheme="minorHAnsi"/>
                <w:sz w:val="20"/>
                <w:szCs w:val="20"/>
              </w:rPr>
            </w:pPr>
            <w:proofErr w:type="spellStart"/>
            <w:r w:rsidRPr="00305DB2">
              <w:rPr>
                <w:rFonts w:cstheme="minorHAnsi"/>
                <w:sz w:val="20"/>
                <w:szCs w:val="20"/>
              </w:rPr>
              <w:t>Mko</w:t>
            </w:r>
            <w:proofErr w:type="spellEnd"/>
            <w:r w:rsidRPr="00305DB2">
              <w:rPr>
                <w:rFonts w:cstheme="minorHAnsi"/>
                <w:sz w:val="20"/>
                <w:szCs w:val="20"/>
              </w:rPr>
              <w:t>: Korlátozott használatú mezőgazdasági területe</w:t>
            </w:r>
          </w:p>
        </w:tc>
        <w:tc>
          <w:tcPr>
            <w:tcW w:w="1601" w:type="dxa"/>
            <w:vAlign w:val="center"/>
          </w:tcPr>
          <w:p w14:paraId="358B618C" w14:textId="055B3EF2" w:rsidR="00BC47FC" w:rsidRPr="00305DB2" w:rsidRDefault="00B07055" w:rsidP="00B07055">
            <w:pPr>
              <w:tabs>
                <w:tab w:val="left" w:pos="2475"/>
              </w:tabs>
              <w:spacing w:after="0"/>
              <w:jc w:val="center"/>
              <w:rPr>
                <w:sz w:val="20"/>
                <w:szCs w:val="20"/>
              </w:rPr>
            </w:pPr>
            <w:r w:rsidRPr="00305DB2">
              <w:rPr>
                <w:sz w:val="20"/>
                <w:szCs w:val="20"/>
              </w:rPr>
              <w:t>994,869</w:t>
            </w:r>
          </w:p>
        </w:tc>
        <w:tc>
          <w:tcPr>
            <w:tcW w:w="1417" w:type="dxa"/>
            <w:vAlign w:val="center"/>
          </w:tcPr>
          <w:p w14:paraId="3F2A0B54" w14:textId="2C6163CE" w:rsidR="00BC47FC" w:rsidRPr="00305DB2" w:rsidRDefault="00044E5C" w:rsidP="00044E5C">
            <w:pPr>
              <w:tabs>
                <w:tab w:val="left" w:pos="2475"/>
              </w:tabs>
              <w:spacing w:after="0" w:line="240" w:lineRule="auto"/>
              <w:jc w:val="center"/>
              <w:rPr>
                <w:sz w:val="20"/>
                <w:szCs w:val="20"/>
              </w:rPr>
            </w:pPr>
            <w:r w:rsidRPr="00305DB2">
              <w:rPr>
                <w:sz w:val="20"/>
                <w:szCs w:val="20"/>
              </w:rPr>
              <w:t>994,869</w:t>
            </w:r>
          </w:p>
        </w:tc>
      </w:tr>
      <w:tr w:rsidR="00305DB2" w:rsidRPr="00305DB2" w14:paraId="1476A168" w14:textId="77777777" w:rsidTr="00044E5C">
        <w:trPr>
          <w:trHeight w:val="340"/>
        </w:trPr>
        <w:tc>
          <w:tcPr>
            <w:tcW w:w="2241" w:type="dxa"/>
            <w:vAlign w:val="center"/>
          </w:tcPr>
          <w:p w14:paraId="6C2AD524" w14:textId="1E733565" w:rsidR="00BC47FC" w:rsidRPr="00305DB2" w:rsidRDefault="00BC47FC" w:rsidP="00BC47FC">
            <w:pPr>
              <w:tabs>
                <w:tab w:val="left" w:pos="2475"/>
              </w:tabs>
              <w:spacing w:after="0" w:line="240" w:lineRule="auto"/>
              <w:jc w:val="center"/>
              <w:rPr>
                <w:sz w:val="24"/>
                <w:szCs w:val="24"/>
              </w:rPr>
            </w:pPr>
            <w:r w:rsidRPr="00305DB2">
              <w:rPr>
                <w:sz w:val="24"/>
                <w:szCs w:val="24"/>
              </w:rPr>
              <w:t>Vízgazdálkodási terület</w:t>
            </w:r>
          </w:p>
        </w:tc>
        <w:tc>
          <w:tcPr>
            <w:tcW w:w="4517" w:type="dxa"/>
            <w:vAlign w:val="center"/>
          </w:tcPr>
          <w:p w14:paraId="423FAB15" w14:textId="1C4E96C2" w:rsidR="00BC47FC" w:rsidRPr="00305DB2" w:rsidRDefault="00E70A4C" w:rsidP="00E70A4C">
            <w:pPr>
              <w:tabs>
                <w:tab w:val="left" w:pos="2475"/>
              </w:tabs>
              <w:spacing w:after="0"/>
              <w:rPr>
                <w:sz w:val="20"/>
                <w:szCs w:val="20"/>
              </w:rPr>
            </w:pPr>
            <w:r w:rsidRPr="00305DB2">
              <w:rPr>
                <w:sz w:val="20"/>
                <w:szCs w:val="20"/>
              </w:rPr>
              <w:t>V: Vízgazdálkodási terület</w:t>
            </w:r>
          </w:p>
        </w:tc>
        <w:tc>
          <w:tcPr>
            <w:tcW w:w="1601" w:type="dxa"/>
            <w:vAlign w:val="center"/>
          </w:tcPr>
          <w:p w14:paraId="1F9318C7" w14:textId="074CA0C7" w:rsidR="00BC47FC" w:rsidRPr="00305DB2" w:rsidRDefault="00B07055" w:rsidP="00B07055">
            <w:pPr>
              <w:tabs>
                <w:tab w:val="left" w:pos="2475"/>
              </w:tabs>
              <w:spacing w:after="0"/>
              <w:jc w:val="center"/>
              <w:rPr>
                <w:sz w:val="20"/>
                <w:szCs w:val="20"/>
              </w:rPr>
            </w:pPr>
            <w:r w:rsidRPr="00305DB2">
              <w:rPr>
                <w:sz w:val="20"/>
                <w:szCs w:val="20"/>
              </w:rPr>
              <w:t>84,071</w:t>
            </w:r>
          </w:p>
        </w:tc>
        <w:tc>
          <w:tcPr>
            <w:tcW w:w="1417" w:type="dxa"/>
            <w:vAlign w:val="center"/>
          </w:tcPr>
          <w:p w14:paraId="692A3D18" w14:textId="3901D367" w:rsidR="00BC47FC" w:rsidRPr="00305DB2" w:rsidRDefault="00044E5C" w:rsidP="00044E5C">
            <w:pPr>
              <w:tabs>
                <w:tab w:val="left" w:pos="2475"/>
              </w:tabs>
              <w:spacing w:after="0" w:line="240" w:lineRule="auto"/>
              <w:jc w:val="center"/>
              <w:rPr>
                <w:sz w:val="20"/>
                <w:szCs w:val="20"/>
              </w:rPr>
            </w:pPr>
            <w:r w:rsidRPr="00305DB2">
              <w:rPr>
                <w:sz w:val="20"/>
                <w:szCs w:val="20"/>
              </w:rPr>
              <w:t>84,071</w:t>
            </w:r>
          </w:p>
        </w:tc>
      </w:tr>
      <w:tr w:rsidR="00305DB2" w:rsidRPr="00305DB2" w14:paraId="3EABA8DE" w14:textId="77777777" w:rsidTr="00044E5C">
        <w:tc>
          <w:tcPr>
            <w:tcW w:w="2241" w:type="dxa"/>
            <w:vAlign w:val="center"/>
          </w:tcPr>
          <w:p w14:paraId="1C3250C1" w14:textId="5EFBB8FD" w:rsidR="00BC47FC" w:rsidRPr="00305DB2" w:rsidRDefault="00BC47FC" w:rsidP="00BC47FC">
            <w:pPr>
              <w:tabs>
                <w:tab w:val="left" w:pos="2475"/>
              </w:tabs>
              <w:spacing w:after="0" w:line="240" w:lineRule="auto"/>
              <w:jc w:val="center"/>
              <w:rPr>
                <w:sz w:val="24"/>
                <w:szCs w:val="24"/>
              </w:rPr>
            </w:pPr>
            <w:r w:rsidRPr="00305DB2">
              <w:rPr>
                <w:sz w:val="24"/>
                <w:szCs w:val="24"/>
              </w:rPr>
              <w:t>Természetközeli terület</w:t>
            </w:r>
          </w:p>
        </w:tc>
        <w:tc>
          <w:tcPr>
            <w:tcW w:w="4517" w:type="dxa"/>
            <w:vAlign w:val="center"/>
          </w:tcPr>
          <w:p w14:paraId="5150B834" w14:textId="66A6EADD" w:rsidR="00BC47FC" w:rsidRPr="00305DB2" w:rsidRDefault="00E70A4C" w:rsidP="00E70A4C">
            <w:pPr>
              <w:tabs>
                <w:tab w:val="left" w:pos="2475"/>
              </w:tabs>
              <w:spacing w:after="0" w:line="240" w:lineRule="auto"/>
              <w:rPr>
                <w:sz w:val="20"/>
                <w:szCs w:val="20"/>
              </w:rPr>
            </w:pPr>
            <w:proofErr w:type="spellStart"/>
            <w:r w:rsidRPr="00305DB2">
              <w:rPr>
                <w:sz w:val="20"/>
                <w:szCs w:val="20"/>
              </w:rPr>
              <w:t>Tk</w:t>
            </w:r>
            <w:proofErr w:type="spellEnd"/>
            <w:r w:rsidRPr="00305DB2">
              <w:rPr>
                <w:sz w:val="20"/>
                <w:szCs w:val="20"/>
              </w:rPr>
              <w:t>: Természetközeli terület</w:t>
            </w:r>
          </w:p>
        </w:tc>
        <w:tc>
          <w:tcPr>
            <w:tcW w:w="1601" w:type="dxa"/>
            <w:vAlign w:val="center"/>
          </w:tcPr>
          <w:p w14:paraId="20B796A8" w14:textId="4325A1BD" w:rsidR="00BC47FC" w:rsidRPr="00305DB2" w:rsidRDefault="00B07055" w:rsidP="00B07055">
            <w:pPr>
              <w:tabs>
                <w:tab w:val="left" w:pos="2475"/>
              </w:tabs>
              <w:jc w:val="center"/>
              <w:rPr>
                <w:sz w:val="20"/>
                <w:szCs w:val="20"/>
              </w:rPr>
            </w:pPr>
            <w:r w:rsidRPr="00305DB2">
              <w:rPr>
                <w:sz w:val="20"/>
                <w:szCs w:val="20"/>
              </w:rPr>
              <w:t>109,08</w:t>
            </w:r>
          </w:p>
        </w:tc>
        <w:tc>
          <w:tcPr>
            <w:tcW w:w="1417" w:type="dxa"/>
            <w:vAlign w:val="center"/>
          </w:tcPr>
          <w:p w14:paraId="3E1B76DC" w14:textId="5C29609E" w:rsidR="00BC47FC" w:rsidRPr="00305DB2" w:rsidRDefault="00044E5C" w:rsidP="00044E5C">
            <w:pPr>
              <w:tabs>
                <w:tab w:val="left" w:pos="2475"/>
              </w:tabs>
              <w:spacing w:line="240" w:lineRule="auto"/>
              <w:jc w:val="center"/>
              <w:rPr>
                <w:sz w:val="20"/>
                <w:szCs w:val="20"/>
              </w:rPr>
            </w:pPr>
            <w:r w:rsidRPr="00305DB2">
              <w:rPr>
                <w:sz w:val="20"/>
                <w:szCs w:val="20"/>
              </w:rPr>
              <w:t>109,08</w:t>
            </w:r>
          </w:p>
        </w:tc>
      </w:tr>
      <w:tr w:rsidR="00305DB2" w:rsidRPr="00305DB2" w14:paraId="1B808E65" w14:textId="77777777" w:rsidTr="00044E5C">
        <w:trPr>
          <w:trHeight w:val="254"/>
        </w:trPr>
        <w:tc>
          <w:tcPr>
            <w:tcW w:w="2241" w:type="dxa"/>
            <w:vMerge w:val="restart"/>
            <w:vAlign w:val="center"/>
          </w:tcPr>
          <w:p w14:paraId="6ABE7D4D" w14:textId="4B96A43F" w:rsidR="007F7FA1" w:rsidRPr="00305DB2" w:rsidRDefault="007F7FA1" w:rsidP="00044E5C">
            <w:pPr>
              <w:tabs>
                <w:tab w:val="left" w:pos="2475"/>
              </w:tabs>
              <w:spacing w:after="0" w:line="240" w:lineRule="auto"/>
              <w:jc w:val="center"/>
              <w:rPr>
                <w:sz w:val="24"/>
                <w:szCs w:val="24"/>
              </w:rPr>
            </w:pPr>
            <w:r w:rsidRPr="00305DB2">
              <w:rPr>
                <w:sz w:val="24"/>
                <w:szCs w:val="24"/>
              </w:rPr>
              <w:t>Különleges beépítésre nem szánt terület</w:t>
            </w:r>
          </w:p>
        </w:tc>
        <w:tc>
          <w:tcPr>
            <w:tcW w:w="4517" w:type="dxa"/>
            <w:vAlign w:val="center"/>
          </w:tcPr>
          <w:p w14:paraId="28D9EB62" w14:textId="50DBD929" w:rsidR="007F7FA1" w:rsidRPr="00305DB2" w:rsidRDefault="007F5FED" w:rsidP="00044E5C">
            <w:pPr>
              <w:tabs>
                <w:tab w:val="left" w:pos="2475"/>
              </w:tabs>
              <w:spacing w:after="0" w:line="240" w:lineRule="auto"/>
              <w:rPr>
                <w:sz w:val="20"/>
                <w:szCs w:val="20"/>
              </w:rPr>
            </w:pPr>
            <w:proofErr w:type="spellStart"/>
            <w:r w:rsidRPr="00305DB2">
              <w:rPr>
                <w:sz w:val="20"/>
                <w:szCs w:val="20"/>
              </w:rPr>
              <w:t>Eü</w:t>
            </w:r>
            <w:proofErr w:type="spellEnd"/>
            <w:r w:rsidRPr="00305DB2">
              <w:rPr>
                <w:sz w:val="20"/>
                <w:szCs w:val="20"/>
              </w:rPr>
              <w:t xml:space="preserve">: </w:t>
            </w:r>
            <w:r w:rsidR="006C3367" w:rsidRPr="00305DB2">
              <w:rPr>
                <w:sz w:val="20"/>
                <w:szCs w:val="20"/>
              </w:rPr>
              <w:t>Egészségügyi épület</w:t>
            </w:r>
          </w:p>
        </w:tc>
        <w:tc>
          <w:tcPr>
            <w:tcW w:w="1601" w:type="dxa"/>
            <w:vAlign w:val="center"/>
          </w:tcPr>
          <w:p w14:paraId="4B27E478" w14:textId="15BA9A5E" w:rsidR="007F7FA1" w:rsidRPr="00305DB2" w:rsidRDefault="00B07055" w:rsidP="00044E5C">
            <w:pPr>
              <w:tabs>
                <w:tab w:val="left" w:pos="2475"/>
              </w:tabs>
              <w:spacing w:after="0"/>
              <w:jc w:val="center"/>
              <w:rPr>
                <w:sz w:val="20"/>
                <w:szCs w:val="20"/>
              </w:rPr>
            </w:pPr>
            <w:r w:rsidRPr="00305DB2">
              <w:rPr>
                <w:sz w:val="20"/>
                <w:szCs w:val="20"/>
              </w:rPr>
              <w:t>0</w:t>
            </w:r>
          </w:p>
        </w:tc>
        <w:tc>
          <w:tcPr>
            <w:tcW w:w="1417" w:type="dxa"/>
            <w:vAlign w:val="center"/>
          </w:tcPr>
          <w:p w14:paraId="5474AF93" w14:textId="3A6C7639" w:rsidR="007F7FA1"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524CDFB6" w14:textId="77777777" w:rsidTr="00044E5C">
        <w:tc>
          <w:tcPr>
            <w:tcW w:w="2241" w:type="dxa"/>
            <w:vMerge/>
          </w:tcPr>
          <w:p w14:paraId="54F55C4D" w14:textId="77777777" w:rsidR="007F7FA1" w:rsidRPr="00305DB2" w:rsidRDefault="007F7FA1" w:rsidP="00696497">
            <w:pPr>
              <w:tabs>
                <w:tab w:val="left" w:pos="2475"/>
              </w:tabs>
              <w:spacing w:after="0"/>
              <w:rPr>
                <w:sz w:val="24"/>
                <w:szCs w:val="24"/>
              </w:rPr>
            </w:pPr>
          </w:p>
        </w:tc>
        <w:tc>
          <w:tcPr>
            <w:tcW w:w="4517" w:type="dxa"/>
          </w:tcPr>
          <w:p w14:paraId="63E2CBC4" w14:textId="27D08CFE" w:rsidR="007F7FA1" w:rsidRPr="00305DB2" w:rsidRDefault="006C3367" w:rsidP="00696497">
            <w:pPr>
              <w:tabs>
                <w:tab w:val="left" w:pos="2475"/>
              </w:tabs>
              <w:spacing w:after="0" w:line="240" w:lineRule="auto"/>
              <w:rPr>
                <w:sz w:val="20"/>
                <w:szCs w:val="20"/>
              </w:rPr>
            </w:pPr>
            <w:proofErr w:type="spellStart"/>
            <w:r w:rsidRPr="00305DB2">
              <w:rPr>
                <w:sz w:val="20"/>
                <w:szCs w:val="20"/>
              </w:rPr>
              <w:t>Sp</w:t>
            </w:r>
            <w:proofErr w:type="spellEnd"/>
            <w:r w:rsidRPr="00305DB2">
              <w:rPr>
                <w:sz w:val="20"/>
                <w:szCs w:val="20"/>
              </w:rPr>
              <w:t>: Nagykiterjedésű sportolási célú terület</w:t>
            </w:r>
          </w:p>
        </w:tc>
        <w:tc>
          <w:tcPr>
            <w:tcW w:w="1601" w:type="dxa"/>
            <w:vAlign w:val="center"/>
          </w:tcPr>
          <w:p w14:paraId="0EAFF739" w14:textId="32C0BF4C" w:rsidR="007F7FA1" w:rsidRPr="00305DB2" w:rsidRDefault="00B07055" w:rsidP="00B07055">
            <w:pPr>
              <w:tabs>
                <w:tab w:val="left" w:pos="2475"/>
              </w:tabs>
              <w:spacing w:after="0"/>
              <w:jc w:val="center"/>
              <w:rPr>
                <w:sz w:val="20"/>
                <w:szCs w:val="20"/>
              </w:rPr>
            </w:pPr>
            <w:r w:rsidRPr="00305DB2">
              <w:rPr>
                <w:sz w:val="20"/>
                <w:szCs w:val="20"/>
              </w:rPr>
              <w:t>0</w:t>
            </w:r>
          </w:p>
        </w:tc>
        <w:tc>
          <w:tcPr>
            <w:tcW w:w="1417" w:type="dxa"/>
            <w:vAlign w:val="center"/>
          </w:tcPr>
          <w:p w14:paraId="0FABF118" w14:textId="1BAF5EE7" w:rsidR="007F7FA1"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0894D4BB" w14:textId="77777777" w:rsidTr="00044E5C">
        <w:tc>
          <w:tcPr>
            <w:tcW w:w="2241" w:type="dxa"/>
            <w:vMerge/>
          </w:tcPr>
          <w:p w14:paraId="7D54D702" w14:textId="77777777" w:rsidR="007F7FA1" w:rsidRPr="00305DB2" w:rsidRDefault="007F7FA1" w:rsidP="00696497">
            <w:pPr>
              <w:tabs>
                <w:tab w:val="left" w:pos="2475"/>
              </w:tabs>
              <w:spacing w:after="0"/>
              <w:rPr>
                <w:sz w:val="24"/>
                <w:szCs w:val="24"/>
              </w:rPr>
            </w:pPr>
          </w:p>
        </w:tc>
        <w:tc>
          <w:tcPr>
            <w:tcW w:w="4517" w:type="dxa"/>
          </w:tcPr>
          <w:p w14:paraId="3AC96C0E" w14:textId="2B251E0E" w:rsidR="007F7FA1" w:rsidRPr="00305DB2" w:rsidRDefault="00696497" w:rsidP="00696497">
            <w:pPr>
              <w:tabs>
                <w:tab w:val="left" w:pos="2475"/>
              </w:tabs>
              <w:spacing w:after="0" w:line="240" w:lineRule="auto"/>
              <w:rPr>
                <w:sz w:val="20"/>
                <w:szCs w:val="20"/>
              </w:rPr>
            </w:pPr>
            <w:proofErr w:type="spellStart"/>
            <w:r w:rsidRPr="00305DB2">
              <w:rPr>
                <w:sz w:val="20"/>
                <w:szCs w:val="20"/>
              </w:rPr>
              <w:t>Kf</w:t>
            </w:r>
            <w:proofErr w:type="spellEnd"/>
            <w:r w:rsidRPr="00305DB2">
              <w:rPr>
                <w:sz w:val="20"/>
                <w:szCs w:val="20"/>
              </w:rPr>
              <w:t>: Kutatás- fejlesztés céljára szolgáló terület</w:t>
            </w:r>
          </w:p>
        </w:tc>
        <w:tc>
          <w:tcPr>
            <w:tcW w:w="1601" w:type="dxa"/>
            <w:vAlign w:val="center"/>
          </w:tcPr>
          <w:p w14:paraId="5C431719" w14:textId="65E5F68B" w:rsidR="007F7FA1" w:rsidRPr="00305DB2" w:rsidRDefault="00B07055" w:rsidP="00B07055">
            <w:pPr>
              <w:tabs>
                <w:tab w:val="left" w:pos="2475"/>
              </w:tabs>
              <w:spacing w:after="0"/>
              <w:jc w:val="center"/>
              <w:rPr>
                <w:sz w:val="20"/>
                <w:szCs w:val="20"/>
              </w:rPr>
            </w:pPr>
            <w:r w:rsidRPr="00305DB2">
              <w:rPr>
                <w:sz w:val="20"/>
                <w:szCs w:val="20"/>
              </w:rPr>
              <w:t>0</w:t>
            </w:r>
          </w:p>
        </w:tc>
        <w:tc>
          <w:tcPr>
            <w:tcW w:w="1417" w:type="dxa"/>
            <w:vAlign w:val="center"/>
          </w:tcPr>
          <w:p w14:paraId="14D9F4E6" w14:textId="31D8906C" w:rsidR="007F7FA1"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0F3FB239" w14:textId="77777777" w:rsidTr="00044E5C">
        <w:tc>
          <w:tcPr>
            <w:tcW w:w="2241" w:type="dxa"/>
            <w:vMerge/>
          </w:tcPr>
          <w:p w14:paraId="6650F833" w14:textId="77777777" w:rsidR="007F7FA1" w:rsidRPr="00305DB2" w:rsidRDefault="007F7FA1" w:rsidP="00B07055">
            <w:pPr>
              <w:tabs>
                <w:tab w:val="left" w:pos="2475"/>
              </w:tabs>
              <w:spacing w:after="0"/>
              <w:rPr>
                <w:sz w:val="24"/>
                <w:szCs w:val="24"/>
              </w:rPr>
            </w:pPr>
          </w:p>
        </w:tc>
        <w:tc>
          <w:tcPr>
            <w:tcW w:w="4517" w:type="dxa"/>
          </w:tcPr>
          <w:p w14:paraId="4B4EB66F" w14:textId="773B8D77" w:rsidR="007F7FA1" w:rsidRPr="00305DB2" w:rsidRDefault="00696497" w:rsidP="00B07055">
            <w:pPr>
              <w:tabs>
                <w:tab w:val="left" w:pos="2475"/>
              </w:tabs>
              <w:spacing w:after="0" w:line="240" w:lineRule="auto"/>
              <w:rPr>
                <w:sz w:val="20"/>
                <w:szCs w:val="20"/>
              </w:rPr>
            </w:pPr>
            <w:r w:rsidRPr="00305DB2">
              <w:rPr>
                <w:sz w:val="20"/>
                <w:szCs w:val="20"/>
              </w:rPr>
              <w:t>K-e: Megújuló energiaforrás hasznosításának céljára szolgáló terület</w:t>
            </w:r>
          </w:p>
        </w:tc>
        <w:tc>
          <w:tcPr>
            <w:tcW w:w="1601" w:type="dxa"/>
            <w:vAlign w:val="center"/>
          </w:tcPr>
          <w:p w14:paraId="25B9AE79" w14:textId="7CA5AB59" w:rsidR="007F7FA1" w:rsidRPr="00305DB2" w:rsidRDefault="000362D9" w:rsidP="00B07055">
            <w:pPr>
              <w:tabs>
                <w:tab w:val="left" w:pos="2475"/>
              </w:tabs>
              <w:spacing w:after="0"/>
              <w:jc w:val="center"/>
              <w:rPr>
                <w:sz w:val="20"/>
                <w:szCs w:val="20"/>
              </w:rPr>
            </w:pPr>
            <w:r>
              <w:rPr>
                <w:sz w:val="20"/>
                <w:szCs w:val="20"/>
              </w:rPr>
              <w:t>115,44</w:t>
            </w:r>
          </w:p>
        </w:tc>
        <w:tc>
          <w:tcPr>
            <w:tcW w:w="1417" w:type="dxa"/>
            <w:vAlign w:val="center"/>
          </w:tcPr>
          <w:p w14:paraId="5F670BE1" w14:textId="0B3EA0C8" w:rsidR="007F7FA1" w:rsidRPr="00305DB2" w:rsidRDefault="00044E5C" w:rsidP="00044E5C">
            <w:pPr>
              <w:tabs>
                <w:tab w:val="left" w:pos="2475"/>
              </w:tabs>
              <w:spacing w:after="0" w:line="240" w:lineRule="auto"/>
              <w:jc w:val="center"/>
              <w:rPr>
                <w:sz w:val="20"/>
                <w:szCs w:val="20"/>
              </w:rPr>
            </w:pPr>
            <w:r w:rsidRPr="00305DB2">
              <w:rPr>
                <w:sz w:val="20"/>
                <w:szCs w:val="20"/>
              </w:rPr>
              <w:t>115,44</w:t>
            </w:r>
          </w:p>
        </w:tc>
      </w:tr>
      <w:tr w:rsidR="00305DB2" w:rsidRPr="00305DB2" w14:paraId="4811EE9D" w14:textId="77777777" w:rsidTr="00044E5C">
        <w:tc>
          <w:tcPr>
            <w:tcW w:w="2241" w:type="dxa"/>
            <w:vMerge/>
          </w:tcPr>
          <w:p w14:paraId="1B4ACC70" w14:textId="77777777" w:rsidR="007F7FA1" w:rsidRPr="00305DB2" w:rsidRDefault="007F7FA1" w:rsidP="00696497">
            <w:pPr>
              <w:tabs>
                <w:tab w:val="left" w:pos="2475"/>
              </w:tabs>
              <w:spacing w:after="0"/>
              <w:rPr>
                <w:sz w:val="24"/>
                <w:szCs w:val="24"/>
              </w:rPr>
            </w:pPr>
          </w:p>
        </w:tc>
        <w:tc>
          <w:tcPr>
            <w:tcW w:w="4517" w:type="dxa"/>
          </w:tcPr>
          <w:p w14:paraId="1F91ADAC" w14:textId="5CE732B8" w:rsidR="007F7FA1" w:rsidRPr="00305DB2" w:rsidRDefault="00696497" w:rsidP="00696497">
            <w:pPr>
              <w:tabs>
                <w:tab w:val="left" w:pos="2475"/>
              </w:tabs>
              <w:spacing w:after="0" w:line="240" w:lineRule="auto"/>
              <w:rPr>
                <w:rFonts w:cstheme="minorHAnsi"/>
                <w:sz w:val="20"/>
                <w:szCs w:val="20"/>
              </w:rPr>
            </w:pPr>
            <w:proofErr w:type="spellStart"/>
            <w:r w:rsidRPr="00305DB2">
              <w:rPr>
                <w:rFonts w:cstheme="minorHAnsi"/>
                <w:sz w:val="20"/>
                <w:szCs w:val="20"/>
              </w:rPr>
              <w:t>Arb</w:t>
            </w:r>
            <w:proofErr w:type="spellEnd"/>
            <w:r w:rsidRPr="00305DB2">
              <w:rPr>
                <w:rFonts w:cstheme="minorHAnsi"/>
                <w:sz w:val="20"/>
                <w:szCs w:val="20"/>
              </w:rPr>
              <w:t>: Vadaspark, arborétum területe</w:t>
            </w:r>
          </w:p>
        </w:tc>
        <w:tc>
          <w:tcPr>
            <w:tcW w:w="1601" w:type="dxa"/>
            <w:vAlign w:val="center"/>
          </w:tcPr>
          <w:p w14:paraId="32C04FD0" w14:textId="4BA60AC3" w:rsidR="007F7FA1" w:rsidRPr="00305DB2" w:rsidRDefault="00B07055" w:rsidP="00B07055">
            <w:pPr>
              <w:tabs>
                <w:tab w:val="left" w:pos="2475"/>
              </w:tabs>
              <w:spacing w:after="0"/>
              <w:jc w:val="center"/>
              <w:rPr>
                <w:sz w:val="20"/>
                <w:szCs w:val="20"/>
              </w:rPr>
            </w:pPr>
            <w:r w:rsidRPr="00305DB2">
              <w:rPr>
                <w:sz w:val="20"/>
                <w:szCs w:val="20"/>
              </w:rPr>
              <w:t>0</w:t>
            </w:r>
          </w:p>
        </w:tc>
        <w:tc>
          <w:tcPr>
            <w:tcW w:w="1417" w:type="dxa"/>
            <w:vAlign w:val="center"/>
          </w:tcPr>
          <w:p w14:paraId="16C2BE79" w14:textId="5C29442B" w:rsidR="007F7FA1"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76AC4DA4" w14:textId="77777777" w:rsidTr="00044E5C">
        <w:tc>
          <w:tcPr>
            <w:tcW w:w="2241" w:type="dxa"/>
            <w:vMerge/>
          </w:tcPr>
          <w:p w14:paraId="25F66B7E" w14:textId="77777777" w:rsidR="007F7FA1" w:rsidRPr="00305DB2" w:rsidRDefault="007F7FA1" w:rsidP="00696497">
            <w:pPr>
              <w:tabs>
                <w:tab w:val="left" w:pos="2475"/>
              </w:tabs>
              <w:spacing w:after="0"/>
              <w:rPr>
                <w:sz w:val="24"/>
                <w:szCs w:val="24"/>
              </w:rPr>
            </w:pPr>
          </w:p>
        </w:tc>
        <w:tc>
          <w:tcPr>
            <w:tcW w:w="4517" w:type="dxa"/>
          </w:tcPr>
          <w:p w14:paraId="798690B8" w14:textId="3E2AAC21" w:rsidR="007F7FA1" w:rsidRPr="00305DB2" w:rsidRDefault="00696497" w:rsidP="00696497">
            <w:pPr>
              <w:tabs>
                <w:tab w:val="left" w:pos="2475"/>
              </w:tabs>
              <w:spacing w:after="0" w:line="240" w:lineRule="auto"/>
              <w:rPr>
                <w:rFonts w:cstheme="minorHAnsi"/>
                <w:sz w:val="20"/>
                <w:szCs w:val="20"/>
              </w:rPr>
            </w:pPr>
            <w:r w:rsidRPr="00305DB2">
              <w:rPr>
                <w:rFonts w:cstheme="minorHAnsi"/>
                <w:sz w:val="20"/>
                <w:szCs w:val="20"/>
              </w:rPr>
              <w:t>T: Temető területe</w:t>
            </w:r>
          </w:p>
        </w:tc>
        <w:tc>
          <w:tcPr>
            <w:tcW w:w="1601" w:type="dxa"/>
            <w:vAlign w:val="center"/>
          </w:tcPr>
          <w:p w14:paraId="3A6ADBC7" w14:textId="0BBFFEC8" w:rsidR="007F7FA1" w:rsidRPr="00305DB2" w:rsidRDefault="00B07055" w:rsidP="00B07055">
            <w:pPr>
              <w:tabs>
                <w:tab w:val="left" w:pos="2475"/>
              </w:tabs>
              <w:spacing w:after="0"/>
              <w:jc w:val="center"/>
              <w:rPr>
                <w:sz w:val="20"/>
                <w:szCs w:val="20"/>
              </w:rPr>
            </w:pPr>
            <w:r w:rsidRPr="00305DB2">
              <w:rPr>
                <w:sz w:val="20"/>
                <w:szCs w:val="20"/>
              </w:rPr>
              <w:t>23,863</w:t>
            </w:r>
          </w:p>
        </w:tc>
        <w:tc>
          <w:tcPr>
            <w:tcW w:w="1417" w:type="dxa"/>
            <w:vAlign w:val="center"/>
          </w:tcPr>
          <w:p w14:paraId="307E41BA" w14:textId="0B7DC003" w:rsidR="007F7FA1" w:rsidRPr="00305DB2" w:rsidRDefault="00044E5C" w:rsidP="00044E5C">
            <w:pPr>
              <w:tabs>
                <w:tab w:val="left" w:pos="2475"/>
              </w:tabs>
              <w:spacing w:after="0" w:line="240" w:lineRule="auto"/>
              <w:jc w:val="center"/>
              <w:rPr>
                <w:sz w:val="20"/>
                <w:szCs w:val="20"/>
              </w:rPr>
            </w:pPr>
            <w:r w:rsidRPr="00305DB2">
              <w:rPr>
                <w:sz w:val="20"/>
                <w:szCs w:val="20"/>
              </w:rPr>
              <w:t>23,863</w:t>
            </w:r>
          </w:p>
        </w:tc>
      </w:tr>
      <w:tr w:rsidR="00305DB2" w:rsidRPr="00305DB2" w14:paraId="5EA8CC42" w14:textId="77777777" w:rsidTr="00044E5C">
        <w:trPr>
          <w:trHeight w:val="70"/>
        </w:trPr>
        <w:tc>
          <w:tcPr>
            <w:tcW w:w="2241" w:type="dxa"/>
            <w:vMerge/>
          </w:tcPr>
          <w:p w14:paraId="489CAC77" w14:textId="77777777" w:rsidR="007F7FA1" w:rsidRPr="00305DB2" w:rsidRDefault="007F7FA1" w:rsidP="00696497">
            <w:pPr>
              <w:tabs>
                <w:tab w:val="left" w:pos="2475"/>
              </w:tabs>
              <w:spacing w:after="0"/>
              <w:rPr>
                <w:sz w:val="24"/>
                <w:szCs w:val="24"/>
              </w:rPr>
            </w:pPr>
          </w:p>
        </w:tc>
        <w:tc>
          <w:tcPr>
            <w:tcW w:w="4517" w:type="dxa"/>
          </w:tcPr>
          <w:p w14:paraId="3D912899" w14:textId="5421C0BF" w:rsidR="007F7FA1" w:rsidRPr="00305DB2" w:rsidRDefault="00696497" w:rsidP="00696497">
            <w:pPr>
              <w:tabs>
                <w:tab w:val="left" w:pos="2475"/>
              </w:tabs>
              <w:spacing w:after="0" w:line="240" w:lineRule="auto"/>
              <w:rPr>
                <w:rFonts w:cstheme="minorHAnsi"/>
                <w:sz w:val="20"/>
                <w:szCs w:val="20"/>
              </w:rPr>
            </w:pPr>
            <w:r w:rsidRPr="00305DB2">
              <w:rPr>
                <w:rFonts w:cstheme="minorHAnsi"/>
                <w:sz w:val="20"/>
                <w:szCs w:val="20"/>
              </w:rPr>
              <w:t>B: Nyersanyag kitermelés (bánya) nyersanyag feldolgozás céljára szolgáló terület</w:t>
            </w:r>
          </w:p>
        </w:tc>
        <w:tc>
          <w:tcPr>
            <w:tcW w:w="1601" w:type="dxa"/>
            <w:vAlign w:val="center"/>
          </w:tcPr>
          <w:p w14:paraId="04CF477C" w14:textId="5F9DE4F1" w:rsidR="007F7FA1" w:rsidRPr="00305DB2" w:rsidRDefault="00B07055" w:rsidP="00B07055">
            <w:pPr>
              <w:tabs>
                <w:tab w:val="left" w:pos="2475"/>
              </w:tabs>
              <w:spacing w:after="0"/>
              <w:jc w:val="center"/>
              <w:rPr>
                <w:sz w:val="20"/>
                <w:szCs w:val="20"/>
              </w:rPr>
            </w:pPr>
            <w:r w:rsidRPr="00305DB2">
              <w:rPr>
                <w:sz w:val="20"/>
                <w:szCs w:val="20"/>
              </w:rPr>
              <w:t>0</w:t>
            </w:r>
          </w:p>
        </w:tc>
        <w:tc>
          <w:tcPr>
            <w:tcW w:w="1417" w:type="dxa"/>
            <w:vAlign w:val="center"/>
          </w:tcPr>
          <w:p w14:paraId="1EF6019E" w14:textId="723BE36A" w:rsidR="007F7FA1"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668706D4" w14:textId="77777777" w:rsidTr="00044E5C">
        <w:tc>
          <w:tcPr>
            <w:tcW w:w="2241" w:type="dxa"/>
            <w:vMerge/>
          </w:tcPr>
          <w:p w14:paraId="4B37A613" w14:textId="77777777" w:rsidR="007F7FA1" w:rsidRPr="00305DB2" w:rsidRDefault="007F7FA1" w:rsidP="00F80D0C">
            <w:pPr>
              <w:tabs>
                <w:tab w:val="left" w:pos="2475"/>
              </w:tabs>
              <w:spacing w:after="0"/>
              <w:rPr>
                <w:sz w:val="24"/>
                <w:szCs w:val="24"/>
              </w:rPr>
            </w:pPr>
          </w:p>
        </w:tc>
        <w:tc>
          <w:tcPr>
            <w:tcW w:w="4517" w:type="dxa"/>
          </w:tcPr>
          <w:p w14:paraId="30EB096F" w14:textId="2C831FCB" w:rsidR="007F7FA1" w:rsidRPr="00305DB2" w:rsidRDefault="00696497" w:rsidP="00F80D0C">
            <w:pPr>
              <w:tabs>
                <w:tab w:val="left" w:pos="2475"/>
              </w:tabs>
              <w:spacing w:after="0" w:line="240" w:lineRule="auto"/>
              <w:rPr>
                <w:rFonts w:cstheme="minorHAnsi"/>
                <w:sz w:val="20"/>
                <w:szCs w:val="20"/>
              </w:rPr>
            </w:pPr>
            <w:proofErr w:type="spellStart"/>
            <w:r w:rsidRPr="00305DB2">
              <w:rPr>
                <w:rFonts w:cstheme="minorHAnsi"/>
                <w:sz w:val="20"/>
                <w:szCs w:val="20"/>
              </w:rPr>
              <w:t>Hv</w:t>
            </w:r>
            <w:proofErr w:type="spellEnd"/>
            <w:r w:rsidRPr="00305DB2">
              <w:rPr>
                <w:rFonts w:cstheme="minorHAnsi"/>
                <w:sz w:val="20"/>
                <w:szCs w:val="20"/>
              </w:rPr>
              <w:t>: Honvédelmi, katonai és nemzetbiztonsági célra szolgáló terület</w:t>
            </w:r>
          </w:p>
        </w:tc>
        <w:tc>
          <w:tcPr>
            <w:tcW w:w="1601" w:type="dxa"/>
            <w:vAlign w:val="center"/>
          </w:tcPr>
          <w:p w14:paraId="43D5BBB2" w14:textId="4764EAC9" w:rsidR="007F7FA1" w:rsidRPr="00305DB2" w:rsidRDefault="00B07055" w:rsidP="00B07055">
            <w:pPr>
              <w:tabs>
                <w:tab w:val="left" w:pos="2475"/>
              </w:tabs>
              <w:spacing w:after="0"/>
              <w:jc w:val="center"/>
              <w:rPr>
                <w:sz w:val="20"/>
                <w:szCs w:val="20"/>
              </w:rPr>
            </w:pPr>
            <w:r w:rsidRPr="00305DB2">
              <w:rPr>
                <w:sz w:val="20"/>
                <w:szCs w:val="20"/>
              </w:rPr>
              <w:t>0</w:t>
            </w:r>
          </w:p>
        </w:tc>
        <w:tc>
          <w:tcPr>
            <w:tcW w:w="1417" w:type="dxa"/>
            <w:vAlign w:val="center"/>
          </w:tcPr>
          <w:p w14:paraId="798E635E" w14:textId="7E905FC7" w:rsidR="007F7FA1"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71351B34" w14:textId="77777777" w:rsidTr="00044E5C">
        <w:tc>
          <w:tcPr>
            <w:tcW w:w="2241" w:type="dxa"/>
            <w:vMerge/>
          </w:tcPr>
          <w:p w14:paraId="21C4CF2D" w14:textId="77777777" w:rsidR="007F7FA1" w:rsidRPr="00305DB2" w:rsidRDefault="007F7FA1" w:rsidP="00F80D0C">
            <w:pPr>
              <w:tabs>
                <w:tab w:val="left" w:pos="2475"/>
              </w:tabs>
              <w:spacing w:after="0"/>
              <w:rPr>
                <w:sz w:val="24"/>
                <w:szCs w:val="24"/>
              </w:rPr>
            </w:pPr>
          </w:p>
        </w:tc>
        <w:tc>
          <w:tcPr>
            <w:tcW w:w="4517" w:type="dxa"/>
          </w:tcPr>
          <w:p w14:paraId="164CC233" w14:textId="2360EE0C" w:rsidR="007F7FA1" w:rsidRPr="00305DB2" w:rsidRDefault="00696497" w:rsidP="00F80D0C">
            <w:pPr>
              <w:tabs>
                <w:tab w:val="left" w:pos="2475"/>
              </w:tabs>
              <w:spacing w:after="0" w:line="240" w:lineRule="auto"/>
              <w:rPr>
                <w:rFonts w:cstheme="minorHAnsi"/>
                <w:sz w:val="20"/>
                <w:szCs w:val="20"/>
              </w:rPr>
            </w:pPr>
            <w:proofErr w:type="spellStart"/>
            <w:r w:rsidRPr="00305DB2">
              <w:rPr>
                <w:rFonts w:cstheme="minorHAnsi"/>
                <w:sz w:val="20"/>
                <w:szCs w:val="20"/>
              </w:rPr>
              <w:t>Kt</w:t>
            </w:r>
            <w:proofErr w:type="spellEnd"/>
            <w:r w:rsidRPr="00305DB2">
              <w:rPr>
                <w:rFonts w:cstheme="minorHAnsi"/>
                <w:sz w:val="20"/>
                <w:szCs w:val="20"/>
              </w:rPr>
              <w:t>: Burkolt vagy fásított köztér, sétány</w:t>
            </w:r>
          </w:p>
        </w:tc>
        <w:tc>
          <w:tcPr>
            <w:tcW w:w="1601" w:type="dxa"/>
            <w:vAlign w:val="center"/>
          </w:tcPr>
          <w:p w14:paraId="19C2D1A2" w14:textId="058FF6D1" w:rsidR="007F7FA1" w:rsidRPr="00305DB2" w:rsidRDefault="00B07055" w:rsidP="00B07055">
            <w:pPr>
              <w:tabs>
                <w:tab w:val="left" w:pos="2475"/>
              </w:tabs>
              <w:spacing w:after="0"/>
              <w:jc w:val="center"/>
              <w:rPr>
                <w:sz w:val="20"/>
                <w:szCs w:val="20"/>
              </w:rPr>
            </w:pPr>
            <w:r w:rsidRPr="00305DB2">
              <w:rPr>
                <w:sz w:val="20"/>
                <w:szCs w:val="20"/>
              </w:rPr>
              <w:t>0</w:t>
            </w:r>
          </w:p>
        </w:tc>
        <w:tc>
          <w:tcPr>
            <w:tcW w:w="1417" w:type="dxa"/>
            <w:vAlign w:val="center"/>
          </w:tcPr>
          <w:p w14:paraId="61F0E2AE" w14:textId="03B74251" w:rsidR="007F7FA1" w:rsidRPr="00305DB2" w:rsidRDefault="00044E5C" w:rsidP="00044E5C">
            <w:pPr>
              <w:tabs>
                <w:tab w:val="left" w:pos="2475"/>
              </w:tabs>
              <w:spacing w:after="0" w:line="240" w:lineRule="auto"/>
              <w:jc w:val="center"/>
              <w:rPr>
                <w:sz w:val="20"/>
                <w:szCs w:val="20"/>
              </w:rPr>
            </w:pPr>
            <w:r w:rsidRPr="00305DB2">
              <w:rPr>
                <w:sz w:val="20"/>
                <w:szCs w:val="20"/>
              </w:rPr>
              <w:t>0</w:t>
            </w:r>
          </w:p>
        </w:tc>
      </w:tr>
      <w:tr w:rsidR="00305DB2" w:rsidRPr="00305DB2" w14:paraId="3834C9C0" w14:textId="77777777" w:rsidTr="00044E5C">
        <w:tc>
          <w:tcPr>
            <w:tcW w:w="2241" w:type="dxa"/>
            <w:vMerge/>
          </w:tcPr>
          <w:p w14:paraId="28470AF9" w14:textId="77777777" w:rsidR="007F7FA1" w:rsidRPr="00305DB2" w:rsidRDefault="007F7FA1" w:rsidP="00F80D0C">
            <w:pPr>
              <w:tabs>
                <w:tab w:val="left" w:pos="2475"/>
              </w:tabs>
              <w:spacing w:after="0"/>
              <w:rPr>
                <w:sz w:val="24"/>
                <w:szCs w:val="24"/>
              </w:rPr>
            </w:pPr>
          </w:p>
        </w:tc>
        <w:tc>
          <w:tcPr>
            <w:tcW w:w="4517" w:type="dxa"/>
          </w:tcPr>
          <w:p w14:paraId="487CC69A" w14:textId="0EC86F0C" w:rsidR="007F7FA1" w:rsidRPr="00305DB2" w:rsidRDefault="00696497" w:rsidP="00F80D0C">
            <w:pPr>
              <w:tabs>
                <w:tab w:val="left" w:pos="2475"/>
              </w:tabs>
              <w:spacing w:after="0" w:line="240" w:lineRule="auto"/>
              <w:rPr>
                <w:rFonts w:cstheme="minorHAnsi"/>
                <w:sz w:val="20"/>
                <w:szCs w:val="20"/>
              </w:rPr>
            </w:pPr>
            <w:r w:rsidRPr="00305DB2">
              <w:rPr>
                <w:rFonts w:cstheme="minorHAnsi"/>
                <w:sz w:val="20"/>
                <w:szCs w:val="20"/>
              </w:rPr>
              <w:t>K-</w:t>
            </w:r>
            <w:proofErr w:type="spellStart"/>
            <w:r w:rsidRPr="00305DB2">
              <w:rPr>
                <w:rFonts w:cstheme="minorHAnsi"/>
                <w:sz w:val="20"/>
                <w:szCs w:val="20"/>
              </w:rPr>
              <w:t>inf</w:t>
            </w:r>
            <w:proofErr w:type="spellEnd"/>
            <w:r w:rsidRPr="00305DB2">
              <w:rPr>
                <w:rFonts w:cstheme="minorHAnsi"/>
                <w:sz w:val="20"/>
                <w:szCs w:val="20"/>
              </w:rPr>
              <w:t xml:space="preserve"> </w:t>
            </w:r>
            <w:r w:rsidR="00F80D0C" w:rsidRPr="00305DB2">
              <w:rPr>
                <w:rFonts w:cstheme="minorHAnsi"/>
                <w:sz w:val="20"/>
                <w:szCs w:val="20"/>
              </w:rPr>
              <w:t>Infrastrukturális terület</w:t>
            </w:r>
          </w:p>
        </w:tc>
        <w:tc>
          <w:tcPr>
            <w:tcW w:w="1601" w:type="dxa"/>
            <w:vAlign w:val="center"/>
          </w:tcPr>
          <w:p w14:paraId="75DBDB1B" w14:textId="4EB5843D" w:rsidR="007F7FA1" w:rsidRPr="000362D9" w:rsidRDefault="000362D9" w:rsidP="00B07055">
            <w:pPr>
              <w:tabs>
                <w:tab w:val="left" w:pos="2475"/>
              </w:tabs>
              <w:spacing w:after="0"/>
              <w:jc w:val="center"/>
              <w:rPr>
                <w:sz w:val="20"/>
                <w:szCs w:val="20"/>
              </w:rPr>
            </w:pPr>
            <w:r w:rsidRPr="000362D9">
              <w:rPr>
                <w:sz w:val="20"/>
                <w:szCs w:val="20"/>
              </w:rPr>
              <w:t>2,31</w:t>
            </w:r>
          </w:p>
        </w:tc>
        <w:tc>
          <w:tcPr>
            <w:tcW w:w="1417" w:type="dxa"/>
            <w:vAlign w:val="center"/>
          </w:tcPr>
          <w:p w14:paraId="0E71A0DC" w14:textId="6DFC98A6" w:rsidR="007F7FA1" w:rsidRPr="000362D9" w:rsidRDefault="00044E5C" w:rsidP="00044E5C">
            <w:pPr>
              <w:tabs>
                <w:tab w:val="left" w:pos="2475"/>
              </w:tabs>
              <w:spacing w:after="0" w:line="240" w:lineRule="auto"/>
              <w:jc w:val="center"/>
              <w:rPr>
                <w:sz w:val="20"/>
                <w:szCs w:val="20"/>
              </w:rPr>
            </w:pPr>
            <w:r w:rsidRPr="000362D9">
              <w:rPr>
                <w:sz w:val="20"/>
                <w:szCs w:val="20"/>
              </w:rPr>
              <w:t>2,31</w:t>
            </w:r>
          </w:p>
        </w:tc>
      </w:tr>
      <w:tr w:rsidR="00305DB2" w:rsidRPr="00305DB2" w14:paraId="1E7E6CEC" w14:textId="77777777" w:rsidTr="00044E5C">
        <w:tc>
          <w:tcPr>
            <w:tcW w:w="6758" w:type="dxa"/>
            <w:gridSpan w:val="2"/>
            <w:vAlign w:val="center"/>
          </w:tcPr>
          <w:p w14:paraId="37ECD5DC" w14:textId="0B999C41" w:rsidR="00B07055" w:rsidRPr="00305DB2" w:rsidRDefault="00B07055" w:rsidP="00B07055">
            <w:pPr>
              <w:tabs>
                <w:tab w:val="left" w:pos="2475"/>
              </w:tabs>
              <w:spacing w:after="0"/>
              <w:rPr>
                <w:sz w:val="24"/>
                <w:szCs w:val="24"/>
              </w:rPr>
            </w:pPr>
            <w:r w:rsidRPr="00305DB2">
              <w:rPr>
                <w:sz w:val="24"/>
                <w:szCs w:val="24"/>
              </w:rPr>
              <w:t>ÖSSZESEN</w:t>
            </w:r>
          </w:p>
        </w:tc>
        <w:tc>
          <w:tcPr>
            <w:tcW w:w="1601" w:type="dxa"/>
            <w:vAlign w:val="center"/>
          </w:tcPr>
          <w:p w14:paraId="13D539A8" w14:textId="3376C5D9" w:rsidR="00B07055" w:rsidRPr="00305DB2" w:rsidRDefault="002B6D68" w:rsidP="00B07055">
            <w:pPr>
              <w:tabs>
                <w:tab w:val="left" w:pos="2475"/>
              </w:tabs>
              <w:spacing w:after="0"/>
              <w:jc w:val="center"/>
              <w:rPr>
                <w:sz w:val="20"/>
                <w:szCs w:val="20"/>
              </w:rPr>
            </w:pPr>
            <w:r>
              <w:rPr>
                <w:sz w:val="20"/>
                <w:szCs w:val="20"/>
              </w:rPr>
              <w:t>7986,14</w:t>
            </w:r>
          </w:p>
        </w:tc>
        <w:tc>
          <w:tcPr>
            <w:tcW w:w="1417" w:type="dxa"/>
            <w:vAlign w:val="center"/>
          </w:tcPr>
          <w:p w14:paraId="7611A89C" w14:textId="23027417" w:rsidR="00B07055" w:rsidRPr="00305DB2" w:rsidRDefault="002B6D68" w:rsidP="00044E5C">
            <w:pPr>
              <w:tabs>
                <w:tab w:val="left" w:pos="2475"/>
              </w:tabs>
              <w:spacing w:after="0" w:line="240" w:lineRule="auto"/>
              <w:jc w:val="center"/>
              <w:rPr>
                <w:sz w:val="20"/>
                <w:szCs w:val="20"/>
              </w:rPr>
            </w:pPr>
            <w:r>
              <w:rPr>
                <w:sz w:val="20"/>
                <w:szCs w:val="20"/>
              </w:rPr>
              <w:t>798</w:t>
            </w:r>
            <w:r w:rsidR="003855C6">
              <w:rPr>
                <w:sz w:val="20"/>
                <w:szCs w:val="20"/>
              </w:rPr>
              <w:t>6,14</w:t>
            </w:r>
          </w:p>
        </w:tc>
      </w:tr>
    </w:tbl>
    <w:p w14:paraId="1DD4EB09" w14:textId="7A24341F" w:rsidR="00F64CBB" w:rsidRPr="00217E73" w:rsidRDefault="00F64CBB" w:rsidP="00F64CBB">
      <w:pPr>
        <w:tabs>
          <w:tab w:val="left" w:pos="2475"/>
        </w:tabs>
        <w:rPr>
          <w:b/>
          <w:bCs/>
          <w:color w:val="FF0000"/>
          <w:sz w:val="24"/>
          <w:szCs w:val="24"/>
        </w:rPr>
      </w:pPr>
      <w:r w:rsidRPr="00217E73">
        <w:rPr>
          <w:b/>
          <w:bCs/>
          <w:color w:val="FF0000"/>
          <w:sz w:val="24"/>
          <w:szCs w:val="24"/>
        </w:rPr>
        <w:tab/>
      </w:r>
    </w:p>
    <w:p w14:paraId="34BD5ED2" w14:textId="0C497BEF" w:rsidR="00F64CBB" w:rsidRPr="00217E73" w:rsidRDefault="00F64CBB" w:rsidP="00F64CBB">
      <w:pPr>
        <w:tabs>
          <w:tab w:val="left" w:pos="2475"/>
        </w:tabs>
        <w:rPr>
          <w:color w:val="FF0000"/>
          <w:sz w:val="24"/>
          <w:szCs w:val="24"/>
        </w:rPr>
        <w:sectPr w:rsidR="00F64CBB" w:rsidRPr="00217E73">
          <w:pgSz w:w="11906" w:h="16838"/>
          <w:pgMar w:top="1417" w:right="1417" w:bottom="1417" w:left="1417" w:header="708" w:footer="708" w:gutter="0"/>
          <w:cols w:space="708"/>
        </w:sectPr>
      </w:pPr>
      <w:r w:rsidRPr="00217E73">
        <w:rPr>
          <w:color w:val="FF0000"/>
          <w:sz w:val="24"/>
          <w:szCs w:val="24"/>
        </w:rPr>
        <w:tab/>
      </w:r>
    </w:p>
    <w:p w14:paraId="5FEB76A1" w14:textId="58744290" w:rsidR="00AF772F" w:rsidRPr="004E0D93" w:rsidRDefault="004E0D93" w:rsidP="00AF772F">
      <w:pPr>
        <w:tabs>
          <w:tab w:val="center" w:pos="4536"/>
        </w:tabs>
        <w:spacing w:after="0" w:line="240" w:lineRule="auto"/>
        <w:jc w:val="right"/>
      </w:pPr>
      <w:r w:rsidRPr="004E0D93">
        <w:lastRenderedPageBreak/>
        <w:t>3</w:t>
      </w:r>
      <w:r w:rsidR="00AF772F" w:rsidRPr="004E0D93">
        <w:t xml:space="preserve">. melléklet az </w:t>
      </w:r>
      <w:r w:rsidR="00E85C2A" w:rsidRPr="004E0D93">
        <w:t>122</w:t>
      </w:r>
      <w:r w:rsidR="00AF772F" w:rsidRPr="004E0D93">
        <w:t>/20</w:t>
      </w:r>
      <w:r w:rsidR="00E85C2A" w:rsidRPr="004E0D93">
        <w:t>1</w:t>
      </w:r>
      <w:r w:rsidR="00AF772F" w:rsidRPr="004E0D93">
        <w:t>9 (</w:t>
      </w:r>
      <w:r w:rsidR="00E85C2A" w:rsidRPr="004E0D93">
        <w:t>V</w:t>
      </w:r>
      <w:r w:rsidR="00AF772F" w:rsidRPr="004E0D93">
        <w:t>II. 13.) önkormányzati határozathoz</w:t>
      </w:r>
    </w:p>
    <w:p w14:paraId="00FFE7A4" w14:textId="77777777" w:rsidR="002C6CF4" w:rsidRDefault="002C6CF4" w:rsidP="00AF772F">
      <w:pPr>
        <w:tabs>
          <w:tab w:val="center" w:pos="4536"/>
        </w:tabs>
        <w:spacing w:after="0" w:line="240" w:lineRule="auto"/>
        <w:jc w:val="right"/>
      </w:pPr>
    </w:p>
    <w:p w14:paraId="49C9C16B" w14:textId="49DDAA48" w:rsidR="002C6CF4" w:rsidRPr="00217E73" w:rsidRDefault="00824A52" w:rsidP="002C6CF4">
      <w:pPr>
        <w:tabs>
          <w:tab w:val="center" w:pos="4536"/>
        </w:tabs>
        <w:spacing w:after="0" w:line="240" w:lineRule="auto"/>
        <w:jc w:val="center"/>
        <w:rPr>
          <w:color w:val="FF0000"/>
        </w:rPr>
      </w:pPr>
      <w:r>
        <w:rPr>
          <w:noProof/>
        </w:rPr>
        <w:drawing>
          <wp:inline distT="0" distB="0" distL="0" distR="0" wp14:anchorId="57DA6219" wp14:editId="356B1139">
            <wp:extent cx="12002272" cy="8455995"/>
            <wp:effectExtent l="0" t="0" r="0" b="2540"/>
            <wp:docPr id="128948012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80123" name=""/>
                    <pic:cNvPicPr/>
                  </pic:nvPicPr>
                  <pic:blipFill>
                    <a:blip r:embed="rId32"/>
                    <a:stretch>
                      <a:fillRect/>
                    </a:stretch>
                  </pic:blipFill>
                  <pic:spPr>
                    <a:xfrm>
                      <a:off x="0" y="0"/>
                      <a:ext cx="12007366" cy="8459584"/>
                    </a:xfrm>
                    <a:prstGeom prst="rect">
                      <a:avLst/>
                    </a:prstGeom>
                  </pic:spPr>
                </pic:pic>
              </a:graphicData>
            </a:graphic>
          </wp:inline>
        </w:drawing>
      </w:r>
    </w:p>
    <w:p w14:paraId="78DD1830" w14:textId="77777777" w:rsidR="00AF772F" w:rsidRPr="00217E73" w:rsidRDefault="00AF772F" w:rsidP="00AF772F">
      <w:pPr>
        <w:spacing w:after="0" w:line="240" w:lineRule="auto"/>
        <w:rPr>
          <w:color w:val="FF0000"/>
          <w:lang w:bidi="en-US"/>
        </w:rPr>
        <w:sectPr w:rsidR="00AF772F" w:rsidRPr="00217E73">
          <w:pgSz w:w="23811" w:h="16838" w:orient="landscape"/>
          <w:pgMar w:top="1417" w:right="1417" w:bottom="1417" w:left="1417" w:header="708" w:footer="708" w:gutter="0"/>
          <w:cols w:space="708"/>
        </w:sectPr>
      </w:pPr>
    </w:p>
    <w:p w14:paraId="3F64748B" w14:textId="77777777" w:rsidR="0020483C" w:rsidRPr="00560F5E" w:rsidRDefault="0020483C" w:rsidP="0020483C">
      <w:pPr>
        <w:pStyle w:val="Cmsor2"/>
        <w:numPr>
          <w:ilvl w:val="0"/>
          <w:numId w:val="0"/>
        </w:numPr>
        <w:rPr>
          <w:rFonts w:asciiTheme="minorHAnsi" w:hAnsiTheme="minorHAnsi"/>
          <w:sz w:val="28"/>
          <w:szCs w:val="28"/>
        </w:rPr>
      </w:pPr>
      <w:r w:rsidRPr="00560F5E">
        <w:rPr>
          <w:rFonts w:asciiTheme="minorHAnsi" w:hAnsiTheme="minorHAnsi"/>
          <w:sz w:val="28"/>
          <w:szCs w:val="28"/>
        </w:rPr>
        <w:lastRenderedPageBreak/>
        <w:t>4.   Alátámasztó munkarész</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
        <w:gridCol w:w="2337"/>
        <w:gridCol w:w="6165"/>
      </w:tblGrid>
      <w:tr w:rsidR="00560F5E" w:rsidRPr="00560F5E" w14:paraId="555B3C0E" w14:textId="77777777" w:rsidTr="002C4AE1">
        <w:trPr>
          <w:trHeight w:val="631"/>
        </w:trPr>
        <w:tc>
          <w:tcPr>
            <w:tcW w:w="560" w:type="dxa"/>
            <w:vAlign w:val="center"/>
          </w:tcPr>
          <w:p w14:paraId="0BD7C839" w14:textId="77777777" w:rsidR="0020483C" w:rsidRPr="00560F5E" w:rsidRDefault="0020483C" w:rsidP="002C4AE1">
            <w:pPr>
              <w:spacing w:after="0" w:line="240" w:lineRule="auto"/>
              <w:rPr>
                <w:sz w:val="18"/>
                <w:szCs w:val="18"/>
              </w:rPr>
            </w:pPr>
            <w:bookmarkStart w:id="15" w:name="_Toc270513305"/>
            <w:bookmarkStart w:id="16" w:name="_Toc270513659"/>
            <w:r w:rsidRPr="00560F5E">
              <w:rPr>
                <w:sz w:val="18"/>
                <w:szCs w:val="18"/>
              </w:rPr>
              <w:t>1.</w:t>
            </w:r>
            <w:bookmarkEnd w:id="15"/>
            <w:bookmarkEnd w:id="16"/>
          </w:p>
        </w:tc>
        <w:tc>
          <w:tcPr>
            <w:tcW w:w="2337" w:type="dxa"/>
            <w:vAlign w:val="center"/>
          </w:tcPr>
          <w:p w14:paraId="7028F05F" w14:textId="77777777" w:rsidR="0020483C" w:rsidRPr="00560F5E" w:rsidRDefault="0020483C" w:rsidP="002C4AE1">
            <w:pPr>
              <w:spacing w:after="0" w:line="240" w:lineRule="auto"/>
              <w:rPr>
                <w:sz w:val="18"/>
                <w:szCs w:val="18"/>
              </w:rPr>
            </w:pPr>
            <w:r w:rsidRPr="00560F5E">
              <w:rPr>
                <w:sz w:val="18"/>
                <w:szCs w:val="18"/>
              </w:rPr>
              <w:t>Tájrendezési munkarész</w:t>
            </w:r>
          </w:p>
        </w:tc>
        <w:tc>
          <w:tcPr>
            <w:tcW w:w="6165" w:type="dxa"/>
          </w:tcPr>
          <w:p w14:paraId="6D9A5928" w14:textId="7BF468AC" w:rsidR="0020483C" w:rsidRPr="00560F5E" w:rsidRDefault="002C6CF4" w:rsidP="002C4AE1">
            <w:pPr>
              <w:spacing w:after="0" w:line="240" w:lineRule="auto"/>
              <w:jc w:val="both"/>
              <w:rPr>
                <w:bCs/>
                <w:sz w:val="18"/>
                <w:szCs w:val="18"/>
              </w:rPr>
            </w:pPr>
            <w:r w:rsidRPr="00560F5E">
              <w:rPr>
                <w:rFonts w:cstheme="minorHAnsi"/>
                <w:bCs/>
                <w:sz w:val="20"/>
                <w:szCs w:val="20"/>
              </w:rPr>
              <w:t>Jelen dokumentációhoz a területre vonatkozóan a munkarész kidolgozásra került</w:t>
            </w:r>
            <w:r w:rsidRPr="00560F5E">
              <w:rPr>
                <w:bCs/>
                <w:sz w:val="20"/>
                <w:szCs w:val="20"/>
              </w:rPr>
              <w:t>.</w:t>
            </w:r>
          </w:p>
        </w:tc>
      </w:tr>
      <w:tr w:rsidR="009C27C9" w:rsidRPr="009C27C9" w14:paraId="58D6C6C8" w14:textId="77777777" w:rsidTr="002C4AE1">
        <w:trPr>
          <w:trHeight w:val="631"/>
        </w:trPr>
        <w:tc>
          <w:tcPr>
            <w:tcW w:w="560" w:type="dxa"/>
            <w:vAlign w:val="center"/>
          </w:tcPr>
          <w:p w14:paraId="281BCDEA" w14:textId="77777777" w:rsidR="0020483C" w:rsidRPr="009C27C9" w:rsidRDefault="0020483C" w:rsidP="002C4AE1">
            <w:pPr>
              <w:spacing w:after="0" w:line="240" w:lineRule="auto"/>
              <w:rPr>
                <w:sz w:val="18"/>
                <w:szCs w:val="18"/>
              </w:rPr>
            </w:pPr>
            <w:bookmarkStart w:id="17" w:name="_Toc270513661"/>
            <w:r w:rsidRPr="009C27C9">
              <w:rPr>
                <w:sz w:val="18"/>
                <w:szCs w:val="18"/>
              </w:rPr>
              <w:t>2.</w:t>
            </w:r>
            <w:bookmarkEnd w:id="17"/>
          </w:p>
        </w:tc>
        <w:tc>
          <w:tcPr>
            <w:tcW w:w="2337" w:type="dxa"/>
            <w:vAlign w:val="center"/>
          </w:tcPr>
          <w:p w14:paraId="4DB741E7" w14:textId="77777777" w:rsidR="0020483C" w:rsidRPr="009C27C9" w:rsidRDefault="0020483C" w:rsidP="002C4AE1">
            <w:pPr>
              <w:spacing w:after="0" w:line="240" w:lineRule="auto"/>
              <w:rPr>
                <w:sz w:val="18"/>
                <w:szCs w:val="18"/>
              </w:rPr>
            </w:pPr>
            <w:bookmarkStart w:id="18" w:name="_Toc270513662"/>
            <w:r w:rsidRPr="009C27C9">
              <w:rPr>
                <w:sz w:val="18"/>
                <w:szCs w:val="18"/>
              </w:rPr>
              <w:t>Környezetalakítási</w:t>
            </w:r>
            <w:bookmarkEnd w:id="18"/>
            <w:r w:rsidRPr="009C27C9">
              <w:rPr>
                <w:sz w:val="18"/>
                <w:szCs w:val="18"/>
              </w:rPr>
              <w:t xml:space="preserve"> munkarész</w:t>
            </w:r>
          </w:p>
        </w:tc>
        <w:tc>
          <w:tcPr>
            <w:tcW w:w="6165" w:type="dxa"/>
          </w:tcPr>
          <w:p w14:paraId="0A682818" w14:textId="77777777" w:rsidR="0020483C" w:rsidRPr="009C27C9" w:rsidRDefault="0020483C" w:rsidP="002C4AE1">
            <w:pPr>
              <w:spacing w:after="0" w:line="240" w:lineRule="auto"/>
              <w:jc w:val="both"/>
              <w:rPr>
                <w:bCs/>
                <w:sz w:val="18"/>
                <w:szCs w:val="18"/>
              </w:rPr>
            </w:pPr>
            <w:r w:rsidRPr="009C27C9">
              <w:rPr>
                <w:bCs/>
                <w:sz w:val="18"/>
                <w:szCs w:val="18"/>
              </w:rPr>
              <w:t>Jelen dokumentációhoz a területre vonatkozóan a munkarész nem került kidolgozásra, mivel a módosítás nem érinti a szakterületet, így a korábban elkészített munkarészek érdemben nem változnak.</w:t>
            </w:r>
          </w:p>
        </w:tc>
      </w:tr>
      <w:tr w:rsidR="009C27C9" w:rsidRPr="009C27C9" w14:paraId="43E11278" w14:textId="77777777" w:rsidTr="002C4AE1">
        <w:trPr>
          <w:trHeight w:val="631"/>
        </w:trPr>
        <w:tc>
          <w:tcPr>
            <w:tcW w:w="560" w:type="dxa"/>
            <w:vAlign w:val="center"/>
          </w:tcPr>
          <w:p w14:paraId="4294CAFC" w14:textId="77777777" w:rsidR="0020483C" w:rsidRPr="009C27C9" w:rsidRDefault="0020483C" w:rsidP="002C4AE1">
            <w:pPr>
              <w:spacing w:after="0" w:line="240" w:lineRule="auto"/>
              <w:rPr>
                <w:sz w:val="18"/>
                <w:szCs w:val="18"/>
              </w:rPr>
            </w:pPr>
            <w:bookmarkStart w:id="19" w:name="_Toc270513663"/>
            <w:r w:rsidRPr="009C27C9">
              <w:rPr>
                <w:sz w:val="18"/>
                <w:szCs w:val="18"/>
              </w:rPr>
              <w:t>3.</w:t>
            </w:r>
            <w:bookmarkEnd w:id="19"/>
          </w:p>
        </w:tc>
        <w:tc>
          <w:tcPr>
            <w:tcW w:w="2337" w:type="dxa"/>
            <w:vAlign w:val="center"/>
          </w:tcPr>
          <w:p w14:paraId="613C07B4" w14:textId="77777777" w:rsidR="0020483C" w:rsidRPr="009C27C9" w:rsidRDefault="0020483C" w:rsidP="002C4AE1">
            <w:pPr>
              <w:spacing w:after="0" w:line="240" w:lineRule="auto"/>
              <w:rPr>
                <w:sz w:val="18"/>
                <w:szCs w:val="18"/>
              </w:rPr>
            </w:pPr>
            <w:r w:rsidRPr="009C27C9">
              <w:rPr>
                <w:sz w:val="18"/>
                <w:szCs w:val="18"/>
              </w:rPr>
              <w:t>Közlekedési munkarész</w:t>
            </w:r>
          </w:p>
        </w:tc>
        <w:tc>
          <w:tcPr>
            <w:tcW w:w="6165" w:type="dxa"/>
          </w:tcPr>
          <w:p w14:paraId="57005C48" w14:textId="77777777" w:rsidR="0020483C" w:rsidRPr="009C27C9" w:rsidRDefault="0020483C" w:rsidP="002C4AE1">
            <w:pPr>
              <w:spacing w:after="0" w:line="240" w:lineRule="auto"/>
              <w:jc w:val="both"/>
              <w:rPr>
                <w:bCs/>
                <w:sz w:val="18"/>
                <w:szCs w:val="18"/>
              </w:rPr>
            </w:pPr>
            <w:r w:rsidRPr="009C27C9">
              <w:rPr>
                <w:bCs/>
                <w:sz w:val="18"/>
                <w:szCs w:val="18"/>
              </w:rPr>
              <w:t>Jelen dokumentációhoz a területre vonatkozóan a munkarész nem került kidolgozásra, mivel a módosítás nem érinti a szakterületet, így a korábban elkészített munkarészek érdemben nem változnak.</w:t>
            </w:r>
          </w:p>
        </w:tc>
      </w:tr>
      <w:tr w:rsidR="00217E73" w:rsidRPr="00217E73" w14:paraId="5A9DBA22" w14:textId="77777777" w:rsidTr="002C4AE1">
        <w:trPr>
          <w:trHeight w:val="631"/>
        </w:trPr>
        <w:tc>
          <w:tcPr>
            <w:tcW w:w="560" w:type="dxa"/>
            <w:vAlign w:val="center"/>
          </w:tcPr>
          <w:p w14:paraId="2C8E570B" w14:textId="77777777" w:rsidR="0020483C" w:rsidRPr="00560F5E" w:rsidRDefault="0020483C" w:rsidP="002C4AE1">
            <w:pPr>
              <w:spacing w:after="0" w:line="240" w:lineRule="auto"/>
              <w:rPr>
                <w:sz w:val="18"/>
                <w:szCs w:val="18"/>
              </w:rPr>
            </w:pPr>
            <w:r w:rsidRPr="00560F5E">
              <w:rPr>
                <w:sz w:val="18"/>
                <w:szCs w:val="18"/>
              </w:rPr>
              <w:t>4.</w:t>
            </w:r>
          </w:p>
        </w:tc>
        <w:tc>
          <w:tcPr>
            <w:tcW w:w="2337" w:type="dxa"/>
            <w:vAlign w:val="center"/>
          </w:tcPr>
          <w:p w14:paraId="6BAE057A" w14:textId="77777777" w:rsidR="0020483C" w:rsidRPr="00560F5E" w:rsidRDefault="0020483C" w:rsidP="002C4AE1">
            <w:pPr>
              <w:spacing w:after="0" w:line="240" w:lineRule="auto"/>
              <w:rPr>
                <w:sz w:val="18"/>
                <w:szCs w:val="18"/>
              </w:rPr>
            </w:pPr>
            <w:r w:rsidRPr="00560F5E">
              <w:rPr>
                <w:sz w:val="18"/>
                <w:szCs w:val="18"/>
              </w:rPr>
              <w:t>Közművek</w:t>
            </w:r>
          </w:p>
        </w:tc>
        <w:tc>
          <w:tcPr>
            <w:tcW w:w="6165" w:type="dxa"/>
          </w:tcPr>
          <w:p w14:paraId="0E151A46" w14:textId="15A503CF" w:rsidR="0020483C" w:rsidRPr="00217E73" w:rsidRDefault="002C6CF4" w:rsidP="002C4AE1">
            <w:pPr>
              <w:spacing w:after="0" w:line="240" w:lineRule="auto"/>
              <w:jc w:val="both"/>
              <w:rPr>
                <w:bCs/>
                <w:color w:val="FF0000"/>
                <w:sz w:val="18"/>
                <w:szCs w:val="18"/>
              </w:rPr>
            </w:pPr>
            <w:r w:rsidRPr="00560F5E">
              <w:rPr>
                <w:rFonts w:cstheme="minorHAnsi"/>
                <w:bCs/>
                <w:sz w:val="20"/>
                <w:szCs w:val="20"/>
              </w:rPr>
              <w:t>Jelen dokumentációhoz a területre vonatkozóan a munkarész kidolgozásra került</w:t>
            </w:r>
            <w:r w:rsidRPr="00560F5E">
              <w:rPr>
                <w:bCs/>
                <w:sz w:val="20"/>
                <w:szCs w:val="20"/>
              </w:rPr>
              <w:t>.</w:t>
            </w:r>
          </w:p>
        </w:tc>
      </w:tr>
      <w:tr w:rsidR="00217E73" w:rsidRPr="00217E73" w14:paraId="1F595271" w14:textId="77777777" w:rsidTr="002C4AE1">
        <w:trPr>
          <w:trHeight w:val="631"/>
        </w:trPr>
        <w:tc>
          <w:tcPr>
            <w:tcW w:w="560" w:type="dxa"/>
            <w:vAlign w:val="center"/>
          </w:tcPr>
          <w:p w14:paraId="6FFA87DC" w14:textId="77777777" w:rsidR="0020483C" w:rsidRPr="00560F5E" w:rsidRDefault="0020483C" w:rsidP="002C4AE1">
            <w:pPr>
              <w:spacing w:after="0" w:line="240" w:lineRule="auto"/>
              <w:rPr>
                <w:sz w:val="18"/>
                <w:szCs w:val="18"/>
              </w:rPr>
            </w:pPr>
            <w:r w:rsidRPr="00560F5E">
              <w:rPr>
                <w:sz w:val="18"/>
                <w:szCs w:val="18"/>
              </w:rPr>
              <w:t>5.</w:t>
            </w:r>
          </w:p>
        </w:tc>
        <w:tc>
          <w:tcPr>
            <w:tcW w:w="2337" w:type="dxa"/>
            <w:vAlign w:val="center"/>
          </w:tcPr>
          <w:p w14:paraId="793AF722" w14:textId="77777777" w:rsidR="0020483C" w:rsidRPr="00560F5E" w:rsidRDefault="0020483C" w:rsidP="002C4AE1">
            <w:pPr>
              <w:spacing w:after="0" w:line="240" w:lineRule="auto"/>
              <w:rPr>
                <w:sz w:val="18"/>
                <w:szCs w:val="18"/>
              </w:rPr>
            </w:pPr>
            <w:r w:rsidRPr="00560F5E">
              <w:rPr>
                <w:sz w:val="18"/>
                <w:szCs w:val="18"/>
              </w:rPr>
              <w:t>Hírközlési munkarész</w:t>
            </w:r>
          </w:p>
        </w:tc>
        <w:tc>
          <w:tcPr>
            <w:tcW w:w="6165" w:type="dxa"/>
          </w:tcPr>
          <w:p w14:paraId="6627C910" w14:textId="77777777" w:rsidR="0020483C" w:rsidRPr="00560F5E" w:rsidRDefault="0020483C" w:rsidP="002C4AE1">
            <w:pPr>
              <w:spacing w:after="0" w:line="240" w:lineRule="auto"/>
              <w:jc w:val="both"/>
              <w:rPr>
                <w:bCs/>
                <w:sz w:val="18"/>
                <w:szCs w:val="18"/>
              </w:rPr>
            </w:pPr>
            <w:r w:rsidRPr="00560F5E">
              <w:rPr>
                <w:bCs/>
                <w:sz w:val="18"/>
                <w:szCs w:val="18"/>
              </w:rPr>
              <w:t>Jelen dokumentációhoz a területre vonatkozóan a munkarész nem került kidolgozásra, mivel a módosítás nem érinti a szakterületet, így a korábban elkészített munkarészek érdemben nem változnak.</w:t>
            </w:r>
          </w:p>
        </w:tc>
      </w:tr>
      <w:tr w:rsidR="00217E73" w:rsidRPr="00217E73" w14:paraId="76CF57EE" w14:textId="77777777" w:rsidTr="002C4AE1">
        <w:trPr>
          <w:trHeight w:val="631"/>
        </w:trPr>
        <w:tc>
          <w:tcPr>
            <w:tcW w:w="560" w:type="dxa"/>
            <w:tcBorders>
              <w:top w:val="single" w:sz="4" w:space="0" w:color="auto"/>
              <w:left w:val="single" w:sz="4" w:space="0" w:color="auto"/>
              <w:bottom w:val="single" w:sz="4" w:space="0" w:color="auto"/>
              <w:right w:val="single" w:sz="4" w:space="0" w:color="auto"/>
            </w:tcBorders>
            <w:vAlign w:val="center"/>
          </w:tcPr>
          <w:p w14:paraId="40BC748B" w14:textId="77777777" w:rsidR="0020483C" w:rsidRPr="00560F5E" w:rsidRDefault="0020483C" w:rsidP="002C4AE1">
            <w:pPr>
              <w:spacing w:after="0" w:line="240" w:lineRule="auto"/>
              <w:rPr>
                <w:sz w:val="18"/>
                <w:szCs w:val="18"/>
              </w:rPr>
            </w:pPr>
            <w:r w:rsidRPr="00560F5E">
              <w:rPr>
                <w:sz w:val="18"/>
                <w:szCs w:val="18"/>
              </w:rPr>
              <w:t>6.</w:t>
            </w:r>
          </w:p>
        </w:tc>
        <w:tc>
          <w:tcPr>
            <w:tcW w:w="2337" w:type="dxa"/>
            <w:tcBorders>
              <w:top w:val="single" w:sz="4" w:space="0" w:color="auto"/>
              <w:left w:val="single" w:sz="4" w:space="0" w:color="auto"/>
              <w:bottom w:val="single" w:sz="4" w:space="0" w:color="auto"/>
              <w:right w:val="single" w:sz="4" w:space="0" w:color="auto"/>
            </w:tcBorders>
            <w:vAlign w:val="center"/>
          </w:tcPr>
          <w:p w14:paraId="18CFDAE1" w14:textId="77777777" w:rsidR="0020483C" w:rsidRPr="00560F5E" w:rsidRDefault="0020483C" w:rsidP="002C4AE1">
            <w:pPr>
              <w:spacing w:after="0" w:line="240" w:lineRule="auto"/>
              <w:rPr>
                <w:sz w:val="18"/>
                <w:szCs w:val="18"/>
              </w:rPr>
            </w:pPr>
            <w:proofErr w:type="spellStart"/>
            <w:r w:rsidRPr="00560F5E">
              <w:rPr>
                <w:sz w:val="18"/>
                <w:szCs w:val="18"/>
              </w:rPr>
              <w:t>MTrT</w:t>
            </w:r>
            <w:proofErr w:type="spellEnd"/>
          </w:p>
        </w:tc>
        <w:tc>
          <w:tcPr>
            <w:tcW w:w="6165" w:type="dxa"/>
            <w:tcBorders>
              <w:top w:val="single" w:sz="4" w:space="0" w:color="auto"/>
              <w:left w:val="single" w:sz="4" w:space="0" w:color="auto"/>
              <w:bottom w:val="single" w:sz="4" w:space="0" w:color="auto"/>
              <w:right w:val="single" w:sz="4" w:space="0" w:color="auto"/>
            </w:tcBorders>
          </w:tcPr>
          <w:p w14:paraId="790CB02B" w14:textId="77777777" w:rsidR="0020483C" w:rsidRPr="00560F5E" w:rsidRDefault="0020483C" w:rsidP="002C4AE1">
            <w:pPr>
              <w:spacing w:after="0" w:line="240" w:lineRule="auto"/>
              <w:jc w:val="both"/>
              <w:rPr>
                <w:bCs/>
                <w:sz w:val="18"/>
                <w:szCs w:val="18"/>
              </w:rPr>
            </w:pPr>
            <w:r w:rsidRPr="00560F5E">
              <w:rPr>
                <w:rFonts w:cstheme="minorHAnsi"/>
                <w:bCs/>
                <w:sz w:val="20"/>
                <w:szCs w:val="20"/>
              </w:rPr>
              <w:t>Jelen dokumentációhoz a területre vonatkozóan a munkarész kidolgozásra került</w:t>
            </w:r>
            <w:r w:rsidRPr="00560F5E">
              <w:rPr>
                <w:bCs/>
                <w:sz w:val="20"/>
                <w:szCs w:val="20"/>
              </w:rPr>
              <w:t>.</w:t>
            </w:r>
          </w:p>
        </w:tc>
      </w:tr>
      <w:tr w:rsidR="0020483C" w:rsidRPr="00217E73" w14:paraId="0282BE80" w14:textId="77777777" w:rsidTr="002C4AE1">
        <w:trPr>
          <w:trHeight w:val="631"/>
        </w:trPr>
        <w:tc>
          <w:tcPr>
            <w:tcW w:w="560" w:type="dxa"/>
            <w:tcBorders>
              <w:top w:val="single" w:sz="4" w:space="0" w:color="auto"/>
              <w:left w:val="single" w:sz="4" w:space="0" w:color="auto"/>
              <w:bottom w:val="single" w:sz="4" w:space="0" w:color="auto"/>
              <w:right w:val="single" w:sz="4" w:space="0" w:color="auto"/>
            </w:tcBorders>
            <w:vAlign w:val="center"/>
          </w:tcPr>
          <w:p w14:paraId="0B6D3E79" w14:textId="77777777" w:rsidR="0020483C" w:rsidRPr="00560F5E" w:rsidRDefault="0020483C" w:rsidP="002C4AE1">
            <w:pPr>
              <w:spacing w:after="0" w:line="240" w:lineRule="auto"/>
              <w:rPr>
                <w:sz w:val="18"/>
                <w:szCs w:val="18"/>
              </w:rPr>
            </w:pPr>
            <w:r w:rsidRPr="00560F5E">
              <w:rPr>
                <w:sz w:val="18"/>
                <w:szCs w:val="18"/>
              </w:rPr>
              <w:t>7.</w:t>
            </w:r>
          </w:p>
        </w:tc>
        <w:tc>
          <w:tcPr>
            <w:tcW w:w="2337" w:type="dxa"/>
            <w:tcBorders>
              <w:top w:val="single" w:sz="4" w:space="0" w:color="auto"/>
              <w:left w:val="single" w:sz="4" w:space="0" w:color="auto"/>
              <w:bottom w:val="single" w:sz="4" w:space="0" w:color="auto"/>
              <w:right w:val="single" w:sz="4" w:space="0" w:color="auto"/>
            </w:tcBorders>
            <w:vAlign w:val="center"/>
          </w:tcPr>
          <w:p w14:paraId="790268EB" w14:textId="77777777" w:rsidR="0020483C" w:rsidRPr="00560F5E" w:rsidRDefault="0020483C" w:rsidP="002C4AE1">
            <w:pPr>
              <w:spacing w:after="0" w:line="240" w:lineRule="auto"/>
              <w:rPr>
                <w:sz w:val="18"/>
                <w:szCs w:val="18"/>
              </w:rPr>
            </w:pPr>
            <w:r w:rsidRPr="00560F5E">
              <w:rPr>
                <w:sz w:val="18"/>
                <w:szCs w:val="18"/>
              </w:rPr>
              <w:t>Biológiai aktivitási érték</w:t>
            </w:r>
          </w:p>
        </w:tc>
        <w:tc>
          <w:tcPr>
            <w:tcW w:w="6165" w:type="dxa"/>
            <w:tcBorders>
              <w:top w:val="single" w:sz="4" w:space="0" w:color="auto"/>
              <w:left w:val="single" w:sz="4" w:space="0" w:color="auto"/>
              <w:bottom w:val="single" w:sz="4" w:space="0" w:color="auto"/>
              <w:right w:val="single" w:sz="4" w:space="0" w:color="auto"/>
            </w:tcBorders>
          </w:tcPr>
          <w:p w14:paraId="6C7FEBB7" w14:textId="07E26B4C" w:rsidR="0020483C" w:rsidRPr="00560F5E" w:rsidRDefault="00506DF8" w:rsidP="002C4AE1">
            <w:pPr>
              <w:spacing w:after="0" w:line="240" w:lineRule="auto"/>
              <w:jc w:val="both"/>
              <w:rPr>
                <w:rFonts w:cstheme="minorHAnsi"/>
                <w:bCs/>
                <w:sz w:val="18"/>
                <w:szCs w:val="18"/>
              </w:rPr>
            </w:pPr>
            <w:r w:rsidRPr="00560F5E">
              <w:rPr>
                <w:rFonts w:cstheme="minorHAnsi"/>
                <w:bCs/>
                <w:sz w:val="20"/>
                <w:szCs w:val="20"/>
              </w:rPr>
              <w:t>Jelen dokumentációhoz a területre vonatkozóan a munkarész kidolgozásra került</w:t>
            </w:r>
            <w:r w:rsidRPr="00560F5E">
              <w:rPr>
                <w:bCs/>
                <w:sz w:val="20"/>
                <w:szCs w:val="20"/>
              </w:rPr>
              <w:t>.</w:t>
            </w:r>
          </w:p>
        </w:tc>
      </w:tr>
    </w:tbl>
    <w:p w14:paraId="6CD2E114" w14:textId="77777777" w:rsidR="0020483C" w:rsidRPr="00146164" w:rsidRDefault="0020483C" w:rsidP="0020483C"/>
    <w:p w14:paraId="7111BF64" w14:textId="77777777" w:rsidR="0020483C" w:rsidRPr="00146164" w:rsidRDefault="0020483C" w:rsidP="0020483C">
      <w:pPr>
        <w:pStyle w:val="Cmsor2"/>
        <w:numPr>
          <w:ilvl w:val="0"/>
          <w:numId w:val="0"/>
        </w:numPr>
        <w:spacing w:after="0" w:line="240" w:lineRule="auto"/>
        <w:ind w:left="142"/>
        <w:rPr>
          <w:rFonts w:asciiTheme="minorHAnsi" w:hAnsiTheme="minorHAnsi" w:cstheme="minorHAnsi"/>
        </w:rPr>
      </w:pPr>
      <w:r w:rsidRPr="00146164">
        <w:rPr>
          <w:rFonts w:asciiTheme="minorHAnsi" w:hAnsiTheme="minorHAnsi" w:cstheme="minorHAnsi"/>
        </w:rPr>
        <w:t>4.1. Településképi rendelettel összefüggő, a szabályozás kialakítására vonatkozó észrevételek</w:t>
      </w:r>
    </w:p>
    <w:p w14:paraId="50E84B4D" w14:textId="77777777" w:rsidR="0020483C" w:rsidRPr="00146164" w:rsidRDefault="0020483C" w:rsidP="0020483C">
      <w:pPr>
        <w:spacing w:after="0" w:line="240" w:lineRule="auto"/>
        <w:jc w:val="both"/>
        <w:rPr>
          <w:rFonts w:cstheme="minorHAnsi"/>
          <w:sz w:val="24"/>
          <w:szCs w:val="24"/>
        </w:rPr>
      </w:pPr>
    </w:p>
    <w:p w14:paraId="29FBBEE1" w14:textId="456189BC" w:rsidR="00AF772F" w:rsidRPr="00146164" w:rsidRDefault="00AF772F" w:rsidP="00AF772F">
      <w:pPr>
        <w:spacing w:after="0" w:line="240" w:lineRule="auto"/>
        <w:jc w:val="both"/>
        <w:rPr>
          <w:sz w:val="24"/>
          <w:szCs w:val="24"/>
        </w:rPr>
      </w:pPr>
      <w:r w:rsidRPr="00146164">
        <w:rPr>
          <w:sz w:val="24"/>
          <w:szCs w:val="24"/>
        </w:rPr>
        <w:t xml:space="preserve">A tervezett módosítások – területi elhelyezkedésük és kiterjedésük alapján – érdemben befolyásolják a település kép kialakult jellegét. A </w:t>
      </w:r>
      <w:r w:rsidR="009266CF" w:rsidRPr="00146164">
        <w:rPr>
          <w:sz w:val="24"/>
          <w:szCs w:val="24"/>
        </w:rPr>
        <w:t>Balkány Város</w:t>
      </w:r>
      <w:r w:rsidRPr="00146164">
        <w:rPr>
          <w:sz w:val="24"/>
          <w:szCs w:val="24"/>
        </w:rPr>
        <w:t xml:space="preserve"> Önkormányzata képviselő-testületének </w:t>
      </w:r>
      <w:r w:rsidR="009266CF" w:rsidRPr="00146164">
        <w:rPr>
          <w:sz w:val="24"/>
          <w:szCs w:val="24"/>
        </w:rPr>
        <w:t>1</w:t>
      </w:r>
      <w:r w:rsidRPr="00146164">
        <w:rPr>
          <w:sz w:val="24"/>
          <w:szCs w:val="24"/>
        </w:rPr>
        <w:t>6/2017. (XII.</w:t>
      </w:r>
      <w:r w:rsidR="009266CF" w:rsidRPr="00146164">
        <w:rPr>
          <w:sz w:val="24"/>
          <w:szCs w:val="24"/>
        </w:rPr>
        <w:t>5</w:t>
      </w:r>
      <w:r w:rsidRPr="00146164">
        <w:rPr>
          <w:sz w:val="24"/>
          <w:szCs w:val="24"/>
        </w:rPr>
        <w:t>.) önkormányzati rendeletében megfogalmazott településképi előírások össze egyeztethetőek a tervezett módosítás során részben megváltozó szerkezeti elemekhez.</w:t>
      </w:r>
    </w:p>
    <w:p w14:paraId="39D68AEA" w14:textId="77777777" w:rsidR="00AF772F" w:rsidRPr="00146164" w:rsidRDefault="00AF772F" w:rsidP="00AF772F">
      <w:pPr>
        <w:spacing w:after="0" w:line="240" w:lineRule="auto"/>
        <w:jc w:val="both"/>
        <w:rPr>
          <w:sz w:val="24"/>
          <w:szCs w:val="24"/>
        </w:rPr>
      </w:pPr>
      <w:r w:rsidRPr="00146164">
        <w:rPr>
          <w:sz w:val="24"/>
          <w:szCs w:val="24"/>
        </w:rPr>
        <w:t>Az esetlegesen felmerülő településképet befolyásoló szabályozási irányelvekre adott rendeleti válaszokat a hatályos rendelkezés már tartalmazza, azokon változtatni nem szükséges.</w:t>
      </w:r>
    </w:p>
    <w:p w14:paraId="2A55F9FF" w14:textId="6A8D128E" w:rsidR="0020483C" w:rsidRPr="00217E73" w:rsidRDefault="0020483C" w:rsidP="0020483C">
      <w:pPr>
        <w:tabs>
          <w:tab w:val="left" w:pos="1485"/>
        </w:tabs>
        <w:rPr>
          <w:color w:val="FF0000"/>
          <w:lang w:bidi="en-US"/>
        </w:rPr>
      </w:pPr>
    </w:p>
    <w:p w14:paraId="658B818C" w14:textId="77777777" w:rsidR="00146164" w:rsidRPr="00560F5E" w:rsidRDefault="00146164" w:rsidP="00146164">
      <w:pPr>
        <w:autoSpaceDE w:val="0"/>
        <w:autoSpaceDN w:val="0"/>
        <w:adjustRightInd w:val="0"/>
        <w:spacing w:after="0" w:line="240" w:lineRule="auto"/>
        <w:rPr>
          <w:rFonts w:ascii="Calibri" w:hAnsi="Calibri" w:cs="Calibri"/>
          <w:b/>
          <w:bCs/>
          <w:sz w:val="24"/>
          <w:szCs w:val="24"/>
        </w:rPr>
      </w:pPr>
      <w:r w:rsidRPr="00560F5E">
        <w:rPr>
          <w:rFonts w:ascii="Calibri" w:hAnsi="Calibri" w:cs="Calibri"/>
          <w:b/>
          <w:bCs/>
          <w:sz w:val="24"/>
          <w:szCs w:val="24"/>
        </w:rPr>
        <w:t>4.2 Új beépítésre szánt területek kijelölésére vonatkozó nyilatkozat</w:t>
      </w:r>
    </w:p>
    <w:p w14:paraId="75B45A6B" w14:textId="73EEA621" w:rsidR="00146164" w:rsidRPr="00146164" w:rsidRDefault="00146164" w:rsidP="00146164">
      <w:pPr>
        <w:spacing w:after="0" w:line="240" w:lineRule="auto"/>
        <w:jc w:val="both"/>
        <w:rPr>
          <w:i/>
          <w:iCs/>
          <w:color w:val="FF0000"/>
          <w:lang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8"/>
        <w:gridCol w:w="4814"/>
      </w:tblGrid>
      <w:tr w:rsidR="00146164" w:rsidRPr="00146164" w14:paraId="6763B51F" w14:textId="77777777" w:rsidTr="00C94D57">
        <w:trPr>
          <w:trHeight w:val="308"/>
        </w:trPr>
        <w:tc>
          <w:tcPr>
            <w:tcW w:w="4248" w:type="dxa"/>
            <w:tcBorders>
              <w:top w:val="single" w:sz="4" w:space="0" w:color="auto"/>
              <w:left w:val="single" w:sz="4" w:space="0" w:color="auto"/>
              <w:bottom w:val="single" w:sz="4" w:space="0" w:color="auto"/>
              <w:right w:val="single" w:sz="4" w:space="0" w:color="auto"/>
            </w:tcBorders>
            <w:vAlign w:val="center"/>
            <w:hideMark/>
          </w:tcPr>
          <w:p w14:paraId="22FDADBD" w14:textId="77777777" w:rsidR="00146164" w:rsidRPr="00560F5E" w:rsidRDefault="00146164" w:rsidP="00C94D57">
            <w:pPr>
              <w:spacing w:after="0" w:line="240" w:lineRule="auto"/>
              <w:jc w:val="center"/>
              <w:rPr>
                <w:rFonts w:cstheme="minorHAnsi"/>
                <w:i/>
                <w:iCs/>
                <w:sz w:val="20"/>
                <w:szCs w:val="20"/>
              </w:rPr>
            </w:pPr>
            <w:r w:rsidRPr="00560F5E">
              <w:rPr>
                <w:rFonts w:cstheme="minorHAnsi"/>
                <w:i/>
                <w:iCs/>
                <w:sz w:val="20"/>
                <w:szCs w:val="20"/>
              </w:rPr>
              <w:t>2018. évi CXXXIX törvény</w:t>
            </w:r>
          </w:p>
        </w:tc>
        <w:tc>
          <w:tcPr>
            <w:tcW w:w="4814" w:type="dxa"/>
            <w:tcBorders>
              <w:top w:val="single" w:sz="4" w:space="0" w:color="auto"/>
              <w:left w:val="single" w:sz="4" w:space="0" w:color="auto"/>
              <w:bottom w:val="single" w:sz="4" w:space="0" w:color="auto"/>
              <w:right w:val="single" w:sz="4" w:space="0" w:color="auto"/>
            </w:tcBorders>
            <w:hideMark/>
          </w:tcPr>
          <w:p w14:paraId="78FEF0AA" w14:textId="77777777" w:rsidR="00146164" w:rsidRPr="00146164" w:rsidRDefault="00146164" w:rsidP="00C94D57">
            <w:pPr>
              <w:spacing w:after="0" w:line="240" w:lineRule="auto"/>
              <w:jc w:val="center"/>
              <w:rPr>
                <w:rFonts w:cstheme="minorHAnsi"/>
                <w:bCs/>
                <w:color w:val="FF0000"/>
                <w:sz w:val="20"/>
                <w:szCs w:val="20"/>
              </w:rPr>
            </w:pPr>
            <w:r w:rsidRPr="00560F5E">
              <w:rPr>
                <w:rFonts w:cstheme="minorHAnsi"/>
                <w:bCs/>
                <w:sz w:val="20"/>
                <w:szCs w:val="20"/>
              </w:rPr>
              <w:t>Igazolás/megfelelés</w:t>
            </w:r>
          </w:p>
        </w:tc>
      </w:tr>
      <w:tr w:rsidR="00146164" w:rsidRPr="00146164" w14:paraId="41146BC4" w14:textId="77777777" w:rsidTr="00C94D57">
        <w:trPr>
          <w:trHeight w:val="308"/>
        </w:trPr>
        <w:tc>
          <w:tcPr>
            <w:tcW w:w="4248" w:type="dxa"/>
            <w:tcBorders>
              <w:top w:val="single" w:sz="4" w:space="0" w:color="auto"/>
              <w:left w:val="single" w:sz="4" w:space="0" w:color="auto"/>
              <w:bottom w:val="single" w:sz="4" w:space="0" w:color="auto"/>
              <w:right w:val="single" w:sz="4" w:space="0" w:color="auto"/>
            </w:tcBorders>
            <w:vAlign w:val="center"/>
            <w:hideMark/>
          </w:tcPr>
          <w:p w14:paraId="772860C4" w14:textId="77777777" w:rsidR="00146164" w:rsidRPr="003B674B" w:rsidRDefault="00146164" w:rsidP="00C94D57">
            <w:pPr>
              <w:spacing w:after="0" w:line="240" w:lineRule="auto"/>
              <w:jc w:val="both"/>
              <w:rPr>
                <w:rFonts w:cstheme="minorHAnsi"/>
                <w:b/>
                <w:i/>
                <w:iCs/>
                <w:sz w:val="20"/>
                <w:szCs w:val="20"/>
              </w:rPr>
            </w:pPr>
            <w:r w:rsidRPr="003B674B">
              <w:rPr>
                <w:rFonts w:cstheme="minorHAnsi"/>
                <w:b/>
                <w:i/>
                <w:iCs/>
                <w:sz w:val="20"/>
                <w:szCs w:val="20"/>
              </w:rPr>
              <w:t xml:space="preserve">12.§ (1) </w:t>
            </w:r>
            <w:r w:rsidRPr="003B674B">
              <w:rPr>
                <w:rFonts w:cstheme="minorHAnsi"/>
                <w:bCs/>
                <w:i/>
                <w:iCs/>
                <w:sz w:val="20"/>
                <w:szCs w:val="20"/>
              </w:rPr>
              <w:t>Új beépítésre szánt terület a település közigazgatási határához 250 méternél közelebb nem jelölhető ki.</w:t>
            </w:r>
          </w:p>
        </w:tc>
        <w:tc>
          <w:tcPr>
            <w:tcW w:w="4814" w:type="dxa"/>
            <w:tcBorders>
              <w:top w:val="single" w:sz="4" w:space="0" w:color="auto"/>
              <w:left w:val="single" w:sz="4" w:space="0" w:color="auto"/>
              <w:bottom w:val="single" w:sz="4" w:space="0" w:color="auto"/>
              <w:right w:val="single" w:sz="4" w:space="0" w:color="auto"/>
            </w:tcBorders>
            <w:hideMark/>
          </w:tcPr>
          <w:p w14:paraId="63153EBB" w14:textId="5DDAD088" w:rsidR="00146164" w:rsidRPr="003B674B" w:rsidRDefault="00146164" w:rsidP="00C94D57">
            <w:pPr>
              <w:spacing w:after="0" w:line="240" w:lineRule="auto"/>
              <w:jc w:val="both"/>
              <w:rPr>
                <w:rFonts w:cstheme="minorHAnsi"/>
                <w:bCs/>
                <w:sz w:val="20"/>
                <w:szCs w:val="20"/>
                <w:highlight w:val="yellow"/>
              </w:rPr>
            </w:pPr>
            <w:r w:rsidRPr="003B674B">
              <w:rPr>
                <w:rFonts w:cstheme="minorHAnsi"/>
                <w:bCs/>
                <w:sz w:val="20"/>
                <w:szCs w:val="20"/>
              </w:rPr>
              <w:t xml:space="preserve">A tervezett új beépítésre szánt terület külterületen helyezkedik el, cca. </w:t>
            </w:r>
            <w:r w:rsidR="00536BED" w:rsidRPr="003B674B">
              <w:rPr>
                <w:rFonts w:cstheme="minorHAnsi"/>
                <w:bCs/>
                <w:sz w:val="20"/>
                <w:szCs w:val="20"/>
              </w:rPr>
              <w:t>595</w:t>
            </w:r>
            <w:r w:rsidRPr="003B674B">
              <w:rPr>
                <w:rFonts w:cstheme="minorHAnsi"/>
                <w:bCs/>
                <w:sz w:val="20"/>
                <w:szCs w:val="20"/>
              </w:rPr>
              <w:t xml:space="preserve"> m-re a </w:t>
            </w:r>
            <w:r w:rsidR="003B674B" w:rsidRPr="003B674B">
              <w:rPr>
                <w:rFonts w:cstheme="minorHAnsi"/>
                <w:bCs/>
                <w:sz w:val="20"/>
                <w:szCs w:val="20"/>
              </w:rPr>
              <w:t>Balkány</w:t>
            </w:r>
            <w:r w:rsidRPr="003B674B">
              <w:rPr>
                <w:rFonts w:cstheme="minorHAnsi"/>
                <w:bCs/>
                <w:sz w:val="20"/>
                <w:szCs w:val="20"/>
              </w:rPr>
              <w:t>-</w:t>
            </w:r>
            <w:r w:rsidR="003B674B" w:rsidRPr="003B674B">
              <w:rPr>
                <w:rFonts w:cstheme="minorHAnsi"/>
                <w:bCs/>
                <w:sz w:val="20"/>
                <w:szCs w:val="20"/>
              </w:rPr>
              <w:t>Geszteréd</w:t>
            </w:r>
            <w:r w:rsidRPr="003B674B">
              <w:rPr>
                <w:rFonts w:cstheme="minorHAnsi"/>
                <w:bCs/>
                <w:sz w:val="20"/>
                <w:szCs w:val="20"/>
              </w:rPr>
              <w:t xml:space="preserve"> közigazgatási határhoz.</w:t>
            </w:r>
          </w:p>
        </w:tc>
      </w:tr>
      <w:tr w:rsidR="00146164" w:rsidRPr="00146164" w14:paraId="37DBE4F0" w14:textId="77777777" w:rsidTr="00C94D57">
        <w:trPr>
          <w:trHeight w:val="631"/>
        </w:trPr>
        <w:tc>
          <w:tcPr>
            <w:tcW w:w="4248" w:type="dxa"/>
            <w:tcBorders>
              <w:top w:val="single" w:sz="4" w:space="0" w:color="auto"/>
              <w:left w:val="single" w:sz="4" w:space="0" w:color="auto"/>
              <w:bottom w:val="single" w:sz="4" w:space="0" w:color="auto"/>
              <w:right w:val="single" w:sz="4" w:space="0" w:color="auto"/>
            </w:tcBorders>
            <w:vAlign w:val="center"/>
            <w:hideMark/>
          </w:tcPr>
          <w:p w14:paraId="47772441" w14:textId="77777777" w:rsidR="00146164" w:rsidRPr="00560F5E" w:rsidRDefault="00146164" w:rsidP="00C94D57">
            <w:pPr>
              <w:spacing w:after="0" w:line="240" w:lineRule="auto"/>
              <w:jc w:val="both"/>
              <w:rPr>
                <w:rFonts w:cstheme="minorHAnsi"/>
                <w:bCs/>
                <w:i/>
                <w:iCs/>
                <w:sz w:val="20"/>
                <w:szCs w:val="20"/>
              </w:rPr>
            </w:pPr>
            <w:r w:rsidRPr="00560F5E">
              <w:rPr>
                <w:rFonts w:cstheme="minorHAnsi"/>
                <w:b/>
                <w:i/>
                <w:iCs/>
                <w:sz w:val="20"/>
                <w:szCs w:val="20"/>
              </w:rPr>
              <w:t>(2)</w:t>
            </w:r>
            <w:r w:rsidRPr="00560F5E">
              <w:rPr>
                <w:rFonts w:cstheme="minorHAnsi"/>
                <w:bCs/>
                <w:i/>
                <w:iCs/>
                <w:sz w:val="20"/>
                <w:szCs w:val="20"/>
              </w:rPr>
              <w:t xml:space="preserve"> Ha az új beépítésre szánt terület kijelölése zöldterület vagy erdőterület átsorolásával jár, csereterületként a megszűnő zöldterület vagy erdőterület kiterjedésével megegyező kiterjedésű zöldterületet vagy erdőterületet kell kijelölni, továbbá az új beépítésre szánt területnövekmény legkevesebb 25%-</w:t>
            </w:r>
            <w:proofErr w:type="spellStart"/>
            <w:r w:rsidRPr="00560F5E">
              <w:rPr>
                <w:rFonts w:cstheme="minorHAnsi"/>
                <w:bCs/>
                <w:i/>
                <w:iCs/>
                <w:sz w:val="20"/>
                <w:szCs w:val="20"/>
              </w:rPr>
              <w:t>ának</w:t>
            </w:r>
            <w:proofErr w:type="spellEnd"/>
            <w:r w:rsidRPr="00560F5E">
              <w:rPr>
                <w:rFonts w:cstheme="minorHAnsi"/>
                <w:bCs/>
                <w:i/>
                <w:iCs/>
                <w:sz w:val="20"/>
                <w:szCs w:val="20"/>
              </w:rPr>
              <w:t xml:space="preserve"> megfelelő kiterjedésű további új zöldterületet vagy erdőterületet is ki kell jelölni. Csereterületként nem vonhatók </w:t>
            </w:r>
            <w:proofErr w:type="gramStart"/>
            <w:r w:rsidRPr="00560F5E">
              <w:rPr>
                <w:rFonts w:cstheme="minorHAnsi"/>
                <w:bCs/>
                <w:i/>
                <w:iCs/>
                <w:sz w:val="20"/>
                <w:szCs w:val="20"/>
              </w:rPr>
              <w:t>be védett</w:t>
            </w:r>
            <w:proofErr w:type="gramEnd"/>
            <w:r w:rsidRPr="00560F5E">
              <w:rPr>
                <w:rFonts w:cstheme="minorHAnsi"/>
                <w:bCs/>
                <w:i/>
                <w:iCs/>
                <w:sz w:val="20"/>
                <w:szCs w:val="20"/>
              </w:rPr>
              <w:t xml:space="preserve"> természeti területek, </w:t>
            </w:r>
            <w:proofErr w:type="spellStart"/>
            <w:r w:rsidRPr="00560F5E">
              <w:rPr>
                <w:rFonts w:cstheme="minorHAnsi"/>
                <w:bCs/>
                <w:i/>
                <w:iCs/>
                <w:sz w:val="20"/>
                <w:szCs w:val="20"/>
              </w:rPr>
              <w:t>Natura</w:t>
            </w:r>
            <w:proofErr w:type="spellEnd"/>
            <w:r w:rsidRPr="00560F5E">
              <w:rPr>
                <w:rFonts w:cstheme="minorHAnsi"/>
                <w:bCs/>
                <w:i/>
                <w:iCs/>
                <w:sz w:val="20"/>
                <w:szCs w:val="20"/>
              </w:rPr>
              <w:t xml:space="preserve"> 2000 területek és természetközeli területek.</w:t>
            </w:r>
          </w:p>
        </w:tc>
        <w:tc>
          <w:tcPr>
            <w:tcW w:w="4814" w:type="dxa"/>
            <w:tcBorders>
              <w:top w:val="single" w:sz="4" w:space="0" w:color="auto"/>
              <w:left w:val="single" w:sz="4" w:space="0" w:color="auto"/>
              <w:bottom w:val="single" w:sz="4" w:space="0" w:color="auto"/>
              <w:right w:val="single" w:sz="4" w:space="0" w:color="auto"/>
            </w:tcBorders>
            <w:hideMark/>
          </w:tcPr>
          <w:p w14:paraId="40B6BA97" w14:textId="78CF9CC6" w:rsidR="00146164" w:rsidRPr="003B674B" w:rsidRDefault="00146164" w:rsidP="00C94D57">
            <w:pPr>
              <w:spacing w:after="0" w:line="240" w:lineRule="auto"/>
              <w:jc w:val="both"/>
              <w:rPr>
                <w:rFonts w:cstheme="minorHAnsi"/>
                <w:bCs/>
                <w:sz w:val="20"/>
                <w:szCs w:val="20"/>
              </w:rPr>
            </w:pPr>
            <w:r w:rsidRPr="003B674B">
              <w:rPr>
                <w:rFonts w:cstheme="minorHAnsi"/>
                <w:bCs/>
                <w:sz w:val="20"/>
                <w:szCs w:val="20"/>
              </w:rPr>
              <w:t xml:space="preserve">Az új beépítésre szánt terület kialakításakor igénybevételre került </w:t>
            </w:r>
            <w:r w:rsidR="00824A52">
              <w:rPr>
                <w:rFonts w:cstheme="minorHAnsi"/>
                <w:bCs/>
                <w:sz w:val="20"/>
                <w:szCs w:val="20"/>
              </w:rPr>
              <w:t>10,02</w:t>
            </w:r>
            <w:r w:rsidR="003B674B" w:rsidRPr="003B674B">
              <w:rPr>
                <w:rFonts w:cstheme="minorHAnsi"/>
                <w:bCs/>
                <w:sz w:val="20"/>
                <w:szCs w:val="20"/>
              </w:rPr>
              <w:t xml:space="preserve"> </w:t>
            </w:r>
            <w:r w:rsidRPr="003B674B">
              <w:rPr>
                <w:rFonts w:cstheme="minorHAnsi"/>
                <w:bCs/>
                <w:sz w:val="20"/>
                <w:szCs w:val="20"/>
              </w:rPr>
              <w:t>ha mezőgazdasági általános terület (</w:t>
            </w:r>
            <w:proofErr w:type="spellStart"/>
            <w:r w:rsidRPr="003B674B">
              <w:rPr>
                <w:rFonts w:cstheme="minorHAnsi"/>
                <w:bCs/>
                <w:sz w:val="20"/>
                <w:szCs w:val="20"/>
              </w:rPr>
              <w:t>Má</w:t>
            </w:r>
            <w:proofErr w:type="spellEnd"/>
            <w:r w:rsidRPr="003B674B">
              <w:rPr>
                <w:rFonts w:cstheme="minorHAnsi"/>
                <w:bCs/>
                <w:sz w:val="20"/>
                <w:szCs w:val="20"/>
              </w:rPr>
              <w:t>), ezért a feltétel nem releváns.</w:t>
            </w:r>
          </w:p>
          <w:p w14:paraId="3D20F8B0" w14:textId="77777777" w:rsidR="00146164" w:rsidRPr="00146164" w:rsidRDefault="00146164" w:rsidP="00C94D57">
            <w:pPr>
              <w:spacing w:after="0" w:line="240" w:lineRule="auto"/>
              <w:jc w:val="both"/>
              <w:rPr>
                <w:rFonts w:cstheme="minorHAnsi"/>
                <w:bCs/>
                <w:color w:val="FF0000"/>
                <w:sz w:val="20"/>
                <w:szCs w:val="20"/>
              </w:rPr>
            </w:pPr>
          </w:p>
          <w:p w14:paraId="34F15CDE" w14:textId="77777777" w:rsidR="00146164" w:rsidRPr="00146164" w:rsidRDefault="00146164" w:rsidP="00C94D57">
            <w:pPr>
              <w:spacing w:after="0" w:line="240" w:lineRule="auto"/>
              <w:jc w:val="both"/>
              <w:rPr>
                <w:rFonts w:cstheme="minorHAnsi"/>
                <w:bCs/>
                <w:color w:val="FF0000"/>
                <w:sz w:val="20"/>
                <w:szCs w:val="20"/>
              </w:rPr>
            </w:pPr>
          </w:p>
          <w:p w14:paraId="2A847DD4" w14:textId="77777777" w:rsidR="00146164" w:rsidRPr="00146164" w:rsidRDefault="00146164" w:rsidP="00C94D57">
            <w:pPr>
              <w:spacing w:after="0" w:line="240" w:lineRule="auto"/>
              <w:jc w:val="both"/>
              <w:rPr>
                <w:rFonts w:cstheme="minorHAnsi"/>
                <w:bCs/>
                <w:color w:val="FF0000"/>
                <w:sz w:val="20"/>
                <w:szCs w:val="20"/>
              </w:rPr>
            </w:pPr>
          </w:p>
        </w:tc>
      </w:tr>
      <w:tr w:rsidR="00146164" w:rsidRPr="00146164" w14:paraId="2237CB8A" w14:textId="77777777" w:rsidTr="00C94D57">
        <w:trPr>
          <w:trHeight w:val="631"/>
        </w:trPr>
        <w:tc>
          <w:tcPr>
            <w:tcW w:w="4248" w:type="dxa"/>
            <w:tcBorders>
              <w:top w:val="single" w:sz="4" w:space="0" w:color="auto"/>
              <w:left w:val="single" w:sz="4" w:space="0" w:color="auto"/>
              <w:bottom w:val="single" w:sz="4" w:space="0" w:color="auto"/>
              <w:right w:val="single" w:sz="4" w:space="0" w:color="auto"/>
            </w:tcBorders>
            <w:hideMark/>
          </w:tcPr>
          <w:p w14:paraId="09EAAA80" w14:textId="77777777" w:rsidR="00146164" w:rsidRPr="00560F5E" w:rsidRDefault="00146164" w:rsidP="00C94D57">
            <w:pPr>
              <w:spacing w:after="0" w:line="240" w:lineRule="auto"/>
              <w:jc w:val="both"/>
              <w:rPr>
                <w:rFonts w:cstheme="minorHAnsi"/>
                <w:bCs/>
                <w:i/>
                <w:iCs/>
                <w:sz w:val="20"/>
                <w:szCs w:val="20"/>
              </w:rPr>
            </w:pPr>
            <w:r w:rsidRPr="00560F5E">
              <w:rPr>
                <w:rFonts w:cstheme="minorHAnsi"/>
                <w:b/>
                <w:i/>
                <w:iCs/>
                <w:sz w:val="20"/>
                <w:szCs w:val="20"/>
              </w:rPr>
              <w:lastRenderedPageBreak/>
              <w:t>(3)</w:t>
            </w:r>
            <w:r w:rsidRPr="00560F5E">
              <w:rPr>
                <w:rFonts w:cstheme="minorHAnsi"/>
                <w:bCs/>
                <w:i/>
                <w:iCs/>
                <w:sz w:val="20"/>
                <w:szCs w:val="20"/>
              </w:rPr>
              <w:t xml:space="preserve"> A zöldterületen és az erdőterületen kívüli egyéb beépítésre nem szánt – jellemzően mezőgazdasági – területet csak abban az esetben lehet újonnan beépítésre szánt területbe sorolni, ha</w:t>
            </w:r>
          </w:p>
          <w:p w14:paraId="0A9BA5C7" w14:textId="77777777" w:rsidR="00146164" w:rsidRPr="00560F5E" w:rsidRDefault="00146164" w:rsidP="00C94D57">
            <w:pPr>
              <w:spacing w:after="0" w:line="240" w:lineRule="auto"/>
              <w:jc w:val="both"/>
              <w:rPr>
                <w:rFonts w:cstheme="minorHAnsi"/>
                <w:bCs/>
                <w:i/>
                <w:iCs/>
                <w:sz w:val="20"/>
                <w:szCs w:val="20"/>
              </w:rPr>
            </w:pPr>
            <w:r w:rsidRPr="00560F5E">
              <w:rPr>
                <w:rFonts w:cstheme="minorHAnsi"/>
                <w:b/>
                <w:i/>
                <w:iCs/>
                <w:sz w:val="20"/>
                <w:szCs w:val="20"/>
              </w:rPr>
              <w:t>a)</w:t>
            </w:r>
            <w:r w:rsidRPr="00560F5E">
              <w:rPr>
                <w:rFonts w:cstheme="minorHAnsi"/>
                <w:bCs/>
                <w:i/>
                <w:iCs/>
                <w:sz w:val="20"/>
                <w:szCs w:val="20"/>
              </w:rPr>
              <w:t xml:space="preserve"> az új beépítésre szánt terület kijelölésével egyidejűleg a korábban beépítésre szánt területként kijelölt, de még be nem épített területet csereterületként a településrendezési terv zöldterület, erdőterület, mezőgazdasági terület, vízgazdálkodási terület vagy természetközeli terület övezetbe sorolja vissza azzal, hogy a visszasorolt terület nagysága eléri vagy meghaladja az újonnan kijelölt terület kiterjedését, vagy</w:t>
            </w:r>
          </w:p>
        </w:tc>
        <w:tc>
          <w:tcPr>
            <w:tcW w:w="4814" w:type="dxa"/>
            <w:tcBorders>
              <w:top w:val="single" w:sz="4" w:space="0" w:color="auto"/>
              <w:left w:val="single" w:sz="4" w:space="0" w:color="auto"/>
              <w:bottom w:val="single" w:sz="4" w:space="0" w:color="auto"/>
              <w:right w:val="single" w:sz="4" w:space="0" w:color="auto"/>
            </w:tcBorders>
            <w:hideMark/>
          </w:tcPr>
          <w:p w14:paraId="10337C64" w14:textId="35F2FF50" w:rsidR="00146164" w:rsidRPr="00146164" w:rsidRDefault="00146164" w:rsidP="00C94D57">
            <w:pPr>
              <w:spacing w:after="0" w:line="240" w:lineRule="auto"/>
              <w:jc w:val="both"/>
              <w:rPr>
                <w:rFonts w:cstheme="minorHAnsi"/>
                <w:bCs/>
                <w:color w:val="FF0000"/>
                <w:sz w:val="20"/>
                <w:szCs w:val="20"/>
              </w:rPr>
            </w:pPr>
            <w:r w:rsidRPr="003B674B">
              <w:rPr>
                <w:rFonts w:cstheme="minorHAnsi"/>
                <w:bCs/>
                <w:sz w:val="20"/>
                <w:szCs w:val="20"/>
              </w:rPr>
              <w:t xml:space="preserve">Az új beépítésre szánt terület kialakításakor igénybevételre került </w:t>
            </w:r>
            <w:r w:rsidR="00824A52">
              <w:rPr>
                <w:rFonts w:cstheme="minorHAnsi"/>
                <w:bCs/>
                <w:sz w:val="20"/>
                <w:szCs w:val="20"/>
              </w:rPr>
              <w:t>10,02</w:t>
            </w:r>
            <w:r w:rsidRPr="003B674B">
              <w:rPr>
                <w:rFonts w:cstheme="minorHAnsi"/>
                <w:bCs/>
                <w:sz w:val="20"/>
                <w:szCs w:val="20"/>
              </w:rPr>
              <w:t xml:space="preserve"> ha mezőgazdasági általános terület (</w:t>
            </w:r>
            <w:proofErr w:type="spellStart"/>
            <w:r w:rsidRPr="003B674B">
              <w:rPr>
                <w:rFonts w:cstheme="minorHAnsi"/>
                <w:bCs/>
                <w:sz w:val="20"/>
                <w:szCs w:val="20"/>
              </w:rPr>
              <w:t>Má</w:t>
            </w:r>
            <w:proofErr w:type="spellEnd"/>
            <w:r w:rsidRPr="003B674B">
              <w:rPr>
                <w:rFonts w:cstheme="minorHAnsi"/>
                <w:bCs/>
                <w:sz w:val="20"/>
                <w:szCs w:val="20"/>
              </w:rPr>
              <w:t>). Csere terület kompenzációként nem került felhasználásra.</w:t>
            </w:r>
          </w:p>
        </w:tc>
      </w:tr>
      <w:tr w:rsidR="00146164" w:rsidRPr="00146164" w14:paraId="404B99E9" w14:textId="77777777" w:rsidTr="00C94D57">
        <w:trPr>
          <w:trHeight w:val="631"/>
        </w:trPr>
        <w:tc>
          <w:tcPr>
            <w:tcW w:w="4248" w:type="dxa"/>
            <w:tcBorders>
              <w:top w:val="single" w:sz="4" w:space="0" w:color="auto"/>
              <w:left w:val="single" w:sz="4" w:space="0" w:color="auto"/>
              <w:bottom w:val="single" w:sz="4" w:space="0" w:color="auto"/>
              <w:right w:val="single" w:sz="4" w:space="0" w:color="auto"/>
            </w:tcBorders>
            <w:hideMark/>
          </w:tcPr>
          <w:p w14:paraId="51884459" w14:textId="77777777" w:rsidR="00146164" w:rsidRPr="00560F5E" w:rsidRDefault="00146164" w:rsidP="00C94D57">
            <w:pPr>
              <w:spacing w:before="100" w:beforeAutospacing="1" w:after="100" w:afterAutospacing="1" w:line="240" w:lineRule="auto"/>
              <w:jc w:val="both"/>
              <w:rPr>
                <w:rFonts w:cstheme="minorHAnsi"/>
                <w:bCs/>
                <w:i/>
                <w:iCs/>
                <w:sz w:val="20"/>
                <w:szCs w:val="20"/>
              </w:rPr>
            </w:pPr>
            <w:r w:rsidRPr="00560F5E">
              <w:rPr>
                <w:rFonts w:cstheme="minorHAnsi"/>
                <w:b/>
                <w:i/>
                <w:iCs/>
                <w:sz w:val="20"/>
                <w:szCs w:val="20"/>
              </w:rPr>
              <w:t>b)</w:t>
            </w:r>
            <w:r w:rsidRPr="00560F5E">
              <w:rPr>
                <w:rFonts w:cstheme="minorHAnsi"/>
                <w:bCs/>
                <w:i/>
                <w:iCs/>
                <w:sz w:val="20"/>
                <w:szCs w:val="20"/>
              </w:rPr>
              <w:t xml:space="preserve"> az a) pont szerinti csereterület nem áll rendelkezésre, de a településrendezési tervben az új beépítésre szánt terület kijelölésével egyidejűleg a területnövekmény legkevesebb 25%-</w:t>
            </w:r>
            <w:proofErr w:type="spellStart"/>
            <w:r w:rsidRPr="00560F5E">
              <w:rPr>
                <w:rFonts w:cstheme="minorHAnsi"/>
                <w:bCs/>
                <w:i/>
                <w:iCs/>
                <w:sz w:val="20"/>
                <w:szCs w:val="20"/>
              </w:rPr>
              <w:t>ának</w:t>
            </w:r>
            <w:proofErr w:type="spellEnd"/>
            <w:r w:rsidRPr="00560F5E">
              <w:rPr>
                <w:rFonts w:cstheme="minorHAnsi"/>
                <w:bCs/>
                <w:i/>
                <w:iCs/>
                <w:sz w:val="20"/>
                <w:szCs w:val="20"/>
              </w:rPr>
              <w:t xml:space="preserve"> megfelelő kiterjedésű, új zöldterületet vagy erdőterületet is egyidejűleg kijelölnek azzal, hogy gazdasági terület övezet kijelölése esetén ez a szabály nem alkalmazható.</w:t>
            </w:r>
          </w:p>
        </w:tc>
        <w:tc>
          <w:tcPr>
            <w:tcW w:w="4814" w:type="dxa"/>
            <w:tcBorders>
              <w:top w:val="single" w:sz="4" w:space="0" w:color="auto"/>
              <w:left w:val="single" w:sz="4" w:space="0" w:color="auto"/>
              <w:bottom w:val="single" w:sz="4" w:space="0" w:color="auto"/>
              <w:right w:val="single" w:sz="4" w:space="0" w:color="auto"/>
            </w:tcBorders>
            <w:hideMark/>
          </w:tcPr>
          <w:p w14:paraId="73B2F4A7" w14:textId="47DA1D26" w:rsidR="00146164" w:rsidRPr="003B674B" w:rsidRDefault="00146164" w:rsidP="00C94D57">
            <w:pPr>
              <w:spacing w:after="0" w:line="240" w:lineRule="auto"/>
              <w:jc w:val="both"/>
              <w:rPr>
                <w:rFonts w:cstheme="minorHAnsi"/>
                <w:bCs/>
                <w:sz w:val="20"/>
                <w:szCs w:val="20"/>
              </w:rPr>
            </w:pPr>
            <w:r w:rsidRPr="003B674B">
              <w:rPr>
                <w:rFonts w:cstheme="minorHAnsi"/>
                <w:bCs/>
                <w:sz w:val="20"/>
                <w:szCs w:val="20"/>
              </w:rPr>
              <w:t xml:space="preserve">Az új beépítésre szánt terület kialakításakor igénybevételre került </w:t>
            </w:r>
            <w:r w:rsidR="00824A52">
              <w:rPr>
                <w:rFonts w:cstheme="minorHAnsi"/>
                <w:bCs/>
                <w:sz w:val="20"/>
                <w:szCs w:val="20"/>
              </w:rPr>
              <w:t>10,02</w:t>
            </w:r>
            <w:r w:rsidRPr="003B674B">
              <w:rPr>
                <w:rFonts w:cstheme="minorHAnsi"/>
                <w:bCs/>
                <w:sz w:val="20"/>
                <w:szCs w:val="20"/>
              </w:rPr>
              <w:t xml:space="preserve"> ha mezőgazdasági átalános terület.</w:t>
            </w:r>
          </w:p>
          <w:p w14:paraId="3360A135" w14:textId="4024F92D" w:rsidR="00146164" w:rsidRPr="002C6CF4" w:rsidRDefault="00146164" w:rsidP="00C94D57">
            <w:pPr>
              <w:spacing w:after="0" w:line="240" w:lineRule="auto"/>
              <w:jc w:val="both"/>
              <w:rPr>
                <w:rFonts w:cstheme="minorHAnsi"/>
                <w:bCs/>
                <w:sz w:val="20"/>
                <w:szCs w:val="20"/>
              </w:rPr>
            </w:pPr>
            <w:r w:rsidRPr="003B674B">
              <w:rPr>
                <w:rFonts w:cstheme="minorHAnsi"/>
                <w:bCs/>
                <w:sz w:val="20"/>
                <w:szCs w:val="20"/>
              </w:rPr>
              <w:t>Az újonnan kijelölt beépítésre szánt terület különleges</w:t>
            </w:r>
            <w:r w:rsidR="003B674B" w:rsidRPr="003B674B">
              <w:rPr>
                <w:rFonts w:cstheme="minorHAnsi"/>
                <w:bCs/>
                <w:sz w:val="20"/>
                <w:szCs w:val="20"/>
              </w:rPr>
              <w:t xml:space="preserve"> beépítésre </w:t>
            </w:r>
            <w:r w:rsidR="003B674B" w:rsidRPr="002C6CF4">
              <w:rPr>
                <w:rFonts w:cstheme="minorHAnsi"/>
                <w:bCs/>
                <w:sz w:val="20"/>
                <w:szCs w:val="20"/>
              </w:rPr>
              <w:t xml:space="preserve">szánt megújuló hasznosítás céljára szolgáló </w:t>
            </w:r>
            <w:r w:rsidRPr="002C6CF4">
              <w:rPr>
                <w:rFonts w:cstheme="minorHAnsi"/>
                <w:bCs/>
                <w:sz w:val="20"/>
                <w:szCs w:val="20"/>
              </w:rPr>
              <w:t>terület (</w:t>
            </w:r>
            <w:proofErr w:type="spellStart"/>
            <w:r w:rsidRPr="002C6CF4">
              <w:rPr>
                <w:rFonts w:cstheme="minorHAnsi"/>
                <w:bCs/>
                <w:sz w:val="20"/>
                <w:szCs w:val="20"/>
              </w:rPr>
              <w:t>K</w:t>
            </w:r>
            <w:r w:rsidR="003B674B" w:rsidRPr="002C6CF4">
              <w:rPr>
                <w:rFonts w:cstheme="minorHAnsi"/>
                <w:bCs/>
                <w:sz w:val="20"/>
                <w:szCs w:val="20"/>
              </w:rPr>
              <w:t>e</w:t>
            </w:r>
            <w:proofErr w:type="spellEnd"/>
            <w:r w:rsidRPr="002C6CF4">
              <w:rPr>
                <w:rFonts w:cstheme="minorHAnsi"/>
                <w:bCs/>
                <w:sz w:val="20"/>
                <w:szCs w:val="20"/>
              </w:rPr>
              <w:t>).</w:t>
            </w:r>
          </w:p>
          <w:p w14:paraId="1D152F85" w14:textId="77777777" w:rsidR="00146164" w:rsidRPr="003B674B" w:rsidRDefault="00146164" w:rsidP="00C94D57">
            <w:pPr>
              <w:spacing w:after="0" w:line="240" w:lineRule="auto"/>
              <w:jc w:val="both"/>
              <w:rPr>
                <w:rFonts w:cstheme="minorHAnsi"/>
                <w:bCs/>
                <w:sz w:val="20"/>
                <w:szCs w:val="20"/>
              </w:rPr>
            </w:pPr>
            <w:r w:rsidRPr="003B674B">
              <w:rPr>
                <w:rFonts w:cstheme="minorHAnsi"/>
                <w:bCs/>
                <w:sz w:val="20"/>
                <w:szCs w:val="20"/>
              </w:rPr>
              <w:t>A módosítás során:</w:t>
            </w:r>
          </w:p>
          <w:p w14:paraId="50CCBCCF" w14:textId="01C19007" w:rsidR="00146164" w:rsidRPr="003B674B" w:rsidRDefault="00146164" w:rsidP="00C94D57">
            <w:pPr>
              <w:spacing w:after="0" w:line="240" w:lineRule="auto"/>
              <w:jc w:val="both"/>
              <w:rPr>
                <w:rFonts w:cstheme="minorHAnsi"/>
                <w:bCs/>
                <w:sz w:val="20"/>
                <w:szCs w:val="20"/>
              </w:rPr>
            </w:pPr>
            <w:r w:rsidRPr="003B674B">
              <w:rPr>
                <w:rFonts w:cstheme="minorHAnsi"/>
                <w:bCs/>
                <w:sz w:val="20"/>
                <w:szCs w:val="20"/>
              </w:rPr>
              <w:t xml:space="preserve">- </w:t>
            </w:r>
            <w:r w:rsidRPr="003B674B">
              <w:rPr>
                <w:rFonts w:cstheme="minorHAnsi"/>
                <w:b/>
                <w:sz w:val="20"/>
                <w:szCs w:val="20"/>
              </w:rPr>
              <w:t>+</w:t>
            </w:r>
            <w:r w:rsidR="00824A52">
              <w:rPr>
                <w:rFonts w:cstheme="minorHAnsi"/>
                <w:b/>
                <w:sz w:val="20"/>
                <w:szCs w:val="20"/>
              </w:rPr>
              <w:t>4,42</w:t>
            </w:r>
            <w:r w:rsidRPr="003B674B">
              <w:rPr>
                <w:rFonts w:cstheme="minorHAnsi"/>
                <w:b/>
                <w:sz w:val="20"/>
                <w:szCs w:val="20"/>
              </w:rPr>
              <w:t xml:space="preserve"> ha új beépítésre szánt terület alakul ki</w:t>
            </w:r>
            <w:r w:rsidRPr="003B674B">
              <w:rPr>
                <w:rFonts w:cstheme="minorHAnsi"/>
                <w:bCs/>
                <w:sz w:val="20"/>
                <w:szCs w:val="20"/>
              </w:rPr>
              <w:t xml:space="preserve"> beépítésre nem szánt területből;</w:t>
            </w:r>
          </w:p>
          <w:p w14:paraId="59743394" w14:textId="3748C077" w:rsidR="00146164" w:rsidRPr="003B674B" w:rsidRDefault="00146164" w:rsidP="00C94D57">
            <w:pPr>
              <w:spacing w:after="0" w:line="240" w:lineRule="auto"/>
              <w:jc w:val="both"/>
              <w:rPr>
                <w:rFonts w:cstheme="minorHAnsi"/>
                <w:bCs/>
                <w:sz w:val="20"/>
                <w:szCs w:val="20"/>
              </w:rPr>
            </w:pPr>
            <w:r w:rsidRPr="003B674B">
              <w:rPr>
                <w:rFonts w:cstheme="minorHAnsi"/>
                <w:bCs/>
                <w:sz w:val="20"/>
                <w:szCs w:val="20"/>
              </w:rPr>
              <w:t xml:space="preserve">- </w:t>
            </w:r>
            <w:r w:rsidRPr="003B674B">
              <w:rPr>
                <w:rFonts w:cstheme="minorHAnsi"/>
                <w:b/>
                <w:sz w:val="20"/>
                <w:szCs w:val="20"/>
              </w:rPr>
              <w:t>+</w:t>
            </w:r>
            <w:r w:rsidR="003B674B" w:rsidRPr="003B674B">
              <w:rPr>
                <w:rFonts w:cstheme="minorHAnsi"/>
                <w:b/>
                <w:sz w:val="20"/>
                <w:szCs w:val="20"/>
              </w:rPr>
              <w:t>5</w:t>
            </w:r>
            <w:r w:rsidRPr="003B674B">
              <w:rPr>
                <w:rFonts w:cstheme="minorHAnsi"/>
                <w:b/>
                <w:sz w:val="20"/>
                <w:szCs w:val="20"/>
              </w:rPr>
              <w:t>,</w:t>
            </w:r>
            <w:r w:rsidR="003B674B" w:rsidRPr="003B674B">
              <w:rPr>
                <w:rFonts w:cstheme="minorHAnsi"/>
                <w:b/>
                <w:sz w:val="20"/>
                <w:szCs w:val="20"/>
              </w:rPr>
              <w:t>6</w:t>
            </w:r>
            <w:r w:rsidRPr="003B674B">
              <w:rPr>
                <w:rFonts w:cstheme="minorHAnsi"/>
                <w:b/>
                <w:sz w:val="20"/>
                <w:szCs w:val="20"/>
              </w:rPr>
              <w:t>0 ha új erdőterület jön létre a területhez közel, de nem csatlakozva közvetlenül ahhoz.</w:t>
            </w:r>
          </w:p>
          <w:p w14:paraId="59EBA18F" w14:textId="21A68847" w:rsidR="00146164" w:rsidRPr="003B674B" w:rsidRDefault="00146164" w:rsidP="00C94D57">
            <w:pPr>
              <w:spacing w:after="0" w:line="240" w:lineRule="auto"/>
              <w:jc w:val="both"/>
              <w:rPr>
                <w:rFonts w:cstheme="minorHAnsi"/>
                <w:b/>
                <w:sz w:val="20"/>
                <w:szCs w:val="20"/>
              </w:rPr>
            </w:pPr>
            <w:r w:rsidRPr="003B674B">
              <w:rPr>
                <w:rFonts w:cstheme="minorHAnsi"/>
                <w:bCs/>
                <w:sz w:val="20"/>
                <w:szCs w:val="20"/>
              </w:rPr>
              <w:t xml:space="preserve">Az új beépítésre szánt terület méretére vetített 25%-os erdőterület kompenzáció küszöbértéke: </w:t>
            </w:r>
            <w:r w:rsidR="00824A52">
              <w:rPr>
                <w:rFonts w:cstheme="minorHAnsi"/>
                <w:bCs/>
                <w:sz w:val="20"/>
                <w:szCs w:val="20"/>
              </w:rPr>
              <w:t xml:space="preserve">1,11 </w:t>
            </w:r>
            <w:r w:rsidRPr="003B674B">
              <w:rPr>
                <w:rFonts w:cstheme="minorHAnsi"/>
                <w:bCs/>
                <w:sz w:val="20"/>
                <w:szCs w:val="20"/>
              </w:rPr>
              <w:t>ha</w:t>
            </w:r>
            <w:r w:rsidRPr="003B674B">
              <w:rPr>
                <w:rFonts w:cstheme="minorHAnsi"/>
                <w:b/>
                <w:sz w:val="20"/>
                <w:szCs w:val="20"/>
              </w:rPr>
              <w:t xml:space="preserve"> </w:t>
            </w:r>
          </w:p>
          <w:p w14:paraId="3FA1E143" w14:textId="7F82D021" w:rsidR="00146164" w:rsidRPr="00146164" w:rsidRDefault="00146164" w:rsidP="00C94D57">
            <w:pPr>
              <w:spacing w:after="0" w:line="240" w:lineRule="auto"/>
              <w:jc w:val="both"/>
              <w:rPr>
                <w:rFonts w:cstheme="minorHAnsi"/>
                <w:b/>
                <w:color w:val="FF0000"/>
                <w:sz w:val="20"/>
                <w:szCs w:val="20"/>
              </w:rPr>
            </w:pPr>
            <w:r w:rsidRPr="003B674B">
              <w:rPr>
                <w:rFonts w:cstheme="minorHAnsi"/>
                <w:b/>
                <w:sz w:val="20"/>
                <w:szCs w:val="20"/>
              </w:rPr>
              <w:t xml:space="preserve">A </w:t>
            </w:r>
            <w:r w:rsidR="003B674B" w:rsidRPr="003B674B">
              <w:rPr>
                <w:rFonts w:cstheme="minorHAnsi"/>
                <w:b/>
                <w:sz w:val="20"/>
                <w:szCs w:val="20"/>
              </w:rPr>
              <w:t>5,60</w:t>
            </w:r>
            <w:r w:rsidRPr="003B674B">
              <w:rPr>
                <w:rFonts w:cstheme="minorHAnsi"/>
                <w:b/>
                <w:sz w:val="20"/>
                <w:szCs w:val="20"/>
              </w:rPr>
              <w:t xml:space="preserve"> ha terület meghaladja a kompenzációs küszöbértéket (</w:t>
            </w:r>
            <w:r w:rsidR="003B674B" w:rsidRPr="003B674B">
              <w:rPr>
                <w:rFonts w:cstheme="minorHAnsi"/>
                <w:b/>
                <w:sz w:val="20"/>
                <w:szCs w:val="20"/>
              </w:rPr>
              <w:t>0,92</w:t>
            </w:r>
            <w:r w:rsidRPr="003B674B">
              <w:rPr>
                <w:rFonts w:cstheme="minorHAnsi"/>
                <w:b/>
                <w:sz w:val="20"/>
                <w:szCs w:val="20"/>
              </w:rPr>
              <w:t>ha) ezért a feltétel teljesül.</w:t>
            </w:r>
          </w:p>
        </w:tc>
      </w:tr>
      <w:tr w:rsidR="00146164" w:rsidRPr="00146164" w14:paraId="6E92EDD4" w14:textId="77777777" w:rsidTr="00C94D57">
        <w:trPr>
          <w:trHeight w:val="631"/>
        </w:trPr>
        <w:tc>
          <w:tcPr>
            <w:tcW w:w="4248" w:type="dxa"/>
            <w:tcBorders>
              <w:top w:val="single" w:sz="4" w:space="0" w:color="auto"/>
              <w:left w:val="single" w:sz="4" w:space="0" w:color="auto"/>
              <w:bottom w:val="single" w:sz="4" w:space="0" w:color="auto"/>
              <w:right w:val="single" w:sz="4" w:space="0" w:color="auto"/>
            </w:tcBorders>
            <w:hideMark/>
          </w:tcPr>
          <w:p w14:paraId="2F5C5FEE" w14:textId="77777777" w:rsidR="00146164" w:rsidRPr="00560F5E" w:rsidRDefault="00146164" w:rsidP="00C94D57">
            <w:pPr>
              <w:spacing w:before="100" w:beforeAutospacing="1" w:after="100" w:afterAutospacing="1" w:line="240" w:lineRule="auto"/>
              <w:jc w:val="both"/>
              <w:rPr>
                <w:rFonts w:cstheme="minorHAnsi"/>
                <w:bCs/>
                <w:i/>
                <w:iCs/>
                <w:sz w:val="20"/>
                <w:szCs w:val="20"/>
              </w:rPr>
            </w:pPr>
            <w:r w:rsidRPr="00560F5E">
              <w:rPr>
                <w:rFonts w:cstheme="minorHAnsi"/>
                <w:b/>
                <w:i/>
                <w:iCs/>
                <w:sz w:val="20"/>
                <w:szCs w:val="20"/>
              </w:rPr>
              <w:t>(4)</w:t>
            </w:r>
            <w:r w:rsidRPr="00560F5E">
              <w:rPr>
                <w:rFonts w:cstheme="minorHAnsi"/>
                <w:bCs/>
                <w:i/>
                <w:iCs/>
                <w:sz w:val="20"/>
                <w:szCs w:val="20"/>
              </w:rPr>
              <w:t xml:space="preserve"> A (2) és (3) bekezdés szerinti, az új beépítésre szánt területtel egyidejűleg kijelölésre kerülő zöldterületnek a települési önkormányzat tulajdonában kell állnia, vagy a települési önkormányzati tulajdonba adásról az önkormányzat képviselő-testületének településrendezési szerződést kell kötnie azzal, hogy a településrendezési szerződésnek a településrendezési terv elfogadásával egy időben kell hatályba lépnie.</w:t>
            </w:r>
          </w:p>
        </w:tc>
        <w:tc>
          <w:tcPr>
            <w:tcW w:w="4814" w:type="dxa"/>
            <w:tcBorders>
              <w:top w:val="single" w:sz="4" w:space="0" w:color="auto"/>
              <w:left w:val="single" w:sz="4" w:space="0" w:color="auto"/>
              <w:bottom w:val="single" w:sz="4" w:space="0" w:color="auto"/>
              <w:right w:val="single" w:sz="4" w:space="0" w:color="auto"/>
            </w:tcBorders>
            <w:hideMark/>
          </w:tcPr>
          <w:p w14:paraId="05D8F09A" w14:textId="77777777" w:rsidR="00146164" w:rsidRPr="00560F5E" w:rsidRDefault="00146164" w:rsidP="00C94D57">
            <w:pPr>
              <w:spacing w:after="0" w:line="240" w:lineRule="auto"/>
              <w:jc w:val="both"/>
              <w:rPr>
                <w:rFonts w:cstheme="minorHAnsi"/>
                <w:bCs/>
                <w:sz w:val="20"/>
                <w:szCs w:val="20"/>
              </w:rPr>
            </w:pPr>
            <w:r w:rsidRPr="00560F5E">
              <w:rPr>
                <w:rFonts w:cstheme="minorHAnsi"/>
                <w:bCs/>
                <w:sz w:val="20"/>
                <w:szCs w:val="20"/>
              </w:rPr>
              <w:t>A kompenzáció nem zöldterülettel, hanem erdőterülettel történik, ezért a feltétel nem releváns.</w:t>
            </w:r>
          </w:p>
        </w:tc>
      </w:tr>
      <w:tr w:rsidR="00146164" w:rsidRPr="00146164" w14:paraId="283A1680" w14:textId="77777777" w:rsidTr="00C94D57">
        <w:trPr>
          <w:trHeight w:val="631"/>
        </w:trPr>
        <w:tc>
          <w:tcPr>
            <w:tcW w:w="4248" w:type="dxa"/>
            <w:tcBorders>
              <w:top w:val="single" w:sz="4" w:space="0" w:color="auto"/>
              <w:left w:val="single" w:sz="4" w:space="0" w:color="auto"/>
              <w:bottom w:val="single" w:sz="4" w:space="0" w:color="auto"/>
              <w:right w:val="single" w:sz="4" w:space="0" w:color="auto"/>
            </w:tcBorders>
            <w:vAlign w:val="center"/>
            <w:hideMark/>
          </w:tcPr>
          <w:p w14:paraId="15BACC76" w14:textId="77777777" w:rsidR="00146164" w:rsidRPr="00560F5E" w:rsidRDefault="00146164" w:rsidP="00C94D57">
            <w:pPr>
              <w:spacing w:after="0" w:line="240" w:lineRule="auto"/>
              <w:jc w:val="both"/>
              <w:rPr>
                <w:rFonts w:cstheme="minorHAnsi"/>
                <w:i/>
                <w:sz w:val="20"/>
                <w:szCs w:val="20"/>
              </w:rPr>
            </w:pPr>
            <w:r w:rsidRPr="00560F5E">
              <w:rPr>
                <w:rFonts w:cstheme="minorHAnsi"/>
                <w:b/>
                <w:bCs/>
                <w:i/>
                <w:sz w:val="20"/>
                <w:szCs w:val="20"/>
              </w:rPr>
              <w:t xml:space="preserve">13. § </w:t>
            </w:r>
            <w:r w:rsidRPr="00560F5E">
              <w:rPr>
                <w:rFonts w:cstheme="minorHAnsi"/>
                <w:b/>
                <w:i/>
                <w:sz w:val="20"/>
                <w:szCs w:val="20"/>
              </w:rPr>
              <w:t>(1)</w:t>
            </w:r>
            <w:r w:rsidRPr="00560F5E">
              <w:rPr>
                <w:rFonts w:cstheme="minorHAnsi"/>
                <w:i/>
                <w:sz w:val="20"/>
                <w:szCs w:val="20"/>
              </w:rPr>
              <w:t xml:space="preserve"> Borvidéki település borszőlő termőhelyi katasztere I–II. osztályú területeihez tartozó földrészlet – a különleges mezőgazdasági üzemi terület kivételével – nem minősíthető beépítésre szánt területté.</w:t>
            </w:r>
          </w:p>
        </w:tc>
        <w:tc>
          <w:tcPr>
            <w:tcW w:w="4814" w:type="dxa"/>
            <w:tcBorders>
              <w:top w:val="single" w:sz="4" w:space="0" w:color="auto"/>
              <w:left w:val="single" w:sz="4" w:space="0" w:color="auto"/>
              <w:bottom w:val="single" w:sz="4" w:space="0" w:color="auto"/>
              <w:right w:val="single" w:sz="4" w:space="0" w:color="auto"/>
            </w:tcBorders>
            <w:hideMark/>
          </w:tcPr>
          <w:p w14:paraId="3A429AD1" w14:textId="77777777" w:rsidR="00146164" w:rsidRPr="00560F5E" w:rsidRDefault="00146164" w:rsidP="00C94D57">
            <w:pPr>
              <w:spacing w:after="0" w:line="240" w:lineRule="auto"/>
              <w:jc w:val="both"/>
              <w:rPr>
                <w:rFonts w:cstheme="minorHAnsi"/>
                <w:bCs/>
                <w:sz w:val="20"/>
                <w:szCs w:val="20"/>
              </w:rPr>
            </w:pPr>
            <w:r w:rsidRPr="00560F5E">
              <w:rPr>
                <w:rFonts w:cstheme="minorHAnsi"/>
                <w:bCs/>
                <w:sz w:val="20"/>
                <w:szCs w:val="20"/>
              </w:rPr>
              <w:t>A módosítással érintett terület nem esik a borszőlő termőhelyi kataszter I-II. osztályú területeibe.</w:t>
            </w:r>
          </w:p>
        </w:tc>
      </w:tr>
      <w:tr w:rsidR="00146164" w:rsidRPr="00146164" w14:paraId="7F328CC2" w14:textId="77777777" w:rsidTr="00C94D57">
        <w:trPr>
          <w:trHeight w:val="631"/>
        </w:trPr>
        <w:tc>
          <w:tcPr>
            <w:tcW w:w="4248" w:type="dxa"/>
            <w:tcBorders>
              <w:top w:val="single" w:sz="4" w:space="0" w:color="auto"/>
              <w:left w:val="single" w:sz="4" w:space="0" w:color="auto"/>
              <w:bottom w:val="single" w:sz="4" w:space="0" w:color="auto"/>
              <w:right w:val="single" w:sz="4" w:space="0" w:color="auto"/>
            </w:tcBorders>
            <w:vAlign w:val="center"/>
            <w:hideMark/>
          </w:tcPr>
          <w:p w14:paraId="577DE66B" w14:textId="77777777" w:rsidR="00146164" w:rsidRPr="00560F5E" w:rsidRDefault="00146164" w:rsidP="00C94D57">
            <w:pPr>
              <w:spacing w:after="0" w:line="240" w:lineRule="auto"/>
              <w:jc w:val="both"/>
              <w:rPr>
                <w:rFonts w:cstheme="minorHAnsi"/>
                <w:i/>
                <w:sz w:val="20"/>
                <w:szCs w:val="20"/>
              </w:rPr>
            </w:pPr>
            <w:r w:rsidRPr="00560F5E">
              <w:rPr>
                <w:rFonts w:cstheme="minorHAnsi"/>
                <w:b/>
                <w:i/>
                <w:sz w:val="20"/>
                <w:szCs w:val="20"/>
              </w:rPr>
              <w:t>(2)</w:t>
            </w:r>
            <w:r w:rsidRPr="00560F5E">
              <w:rPr>
                <w:rFonts w:cstheme="minorHAnsi"/>
                <w:i/>
                <w:sz w:val="20"/>
                <w:szCs w:val="20"/>
              </w:rPr>
              <w:t xml:space="preserve"> Az Országos Gyümölcs Termőhely Kataszter I. és II. osztályú területeihez tartozó földrészlet – a különleges mezőgazdasági üzemi terület kivételével – nem minősíthető beépítésre szánt területté.</w:t>
            </w:r>
          </w:p>
        </w:tc>
        <w:tc>
          <w:tcPr>
            <w:tcW w:w="4814" w:type="dxa"/>
            <w:tcBorders>
              <w:top w:val="single" w:sz="4" w:space="0" w:color="auto"/>
              <w:left w:val="single" w:sz="4" w:space="0" w:color="auto"/>
              <w:bottom w:val="single" w:sz="4" w:space="0" w:color="auto"/>
              <w:right w:val="single" w:sz="4" w:space="0" w:color="auto"/>
            </w:tcBorders>
            <w:hideMark/>
          </w:tcPr>
          <w:p w14:paraId="13FD8060" w14:textId="77777777" w:rsidR="00146164" w:rsidRPr="00560F5E" w:rsidRDefault="00146164" w:rsidP="00C94D57">
            <w:pPr>
              <w:spacing w:after="0" w:line="240" w:lineRule="auto"/>
              <w:jc w:val="both"/>
              <w:rPr>
                <w:rFonts w:cstheme="minorHAnsi"/>
                <w:bCs/>
                <w:sz w:val="20"/>
                <w:szCs w:val="20"/>
              </w:rPr>
            </w:pPr>
            <w:r w:rsidRPr="00560F5E">
              <w:rPr>
                <w:rFonts w:cstheme="minorHAnsi"/>
                <w:bCs/>
                <w:sz w:val="20"/>
                <w:szCs w:val="20"/>
              </w:rPr>
              <w:t>A módosítással érintett terület nem esik az Országos Gyümölcs Termőhely Kataszter I-II. osztályú területeibe.</w:t>
            </w:r>
          </w:p>
        </w:tc>
      </w:tr>
    </w:tbl>
    <w:p w14:paraId="514EDCEC" w14:textId="77777777" w:rsidR="00146164" w:rsidRPr="00146164" w:rsidRDefault="00146164" w:rsidP="00146164">
      <w:pPr>
        <w:spacing w:after="0" w:line="240" w:lineRule="auto"/>
        <w:rPr>
          <w:noProof/>
          <w:color w:val="FF0000"/>
        </w:rPr>
      </w:pPr>
    </w:p>
    <w:p w14:paraId="597E19AE" w14:textId="58669F00" w:rsidR="00146164" w:rsidRPr="00BC1196" w:rsidRDefault="00146164" w:rsidP="00146164">
      <w:pPr>
        <w:jc w:val="center"/>
        <w:rPr>
          <w:color w:val="FF0000"/>
          <w:lang w:bidi="en-US"/>
        </w:rPr>
      </w:pPr>
    </w:p>
    <w:p w14:paraId="20EFBF4C" w14:textId="77777777" w:rsidR="0098430D" w:rsidRPr="00217E73" w:rsidRDefault="0098430D" w:rsidP="00290497">
      <w:pPr>
        <w:spacing w:after="160" w:line="256" w:lineRule="auto"/>
        <w:rPr>
          <w:rFonts w:ascii="Calibri" w:hAnsi="Calibri" w:cs="Calibri"/>
          <w:b/>
          <w:bCs/>
          <w:color w:val="FF0000"/>
          <w:sz w:val="24"/>
          <w:szCs w:val="24"/>
        </w:rPr>
      </w:pPr>
    </w:p>
    <w:p w14:paraId="3B079069" w14:textId="540B91FC" w:rsidR="000025A4" w:rsidRPr="00217E73" w:rsidRDefault="000025A4">
      <w:pPr>
        <w:spacing w:after="160" w:line="259" w:lineRule="auto"/>
        <w:rPr>
          <w:rFonts w:ascii="Calibri" w:hAnsi="Calibri" w:cs="Calibri"/>
          <w:b/>
          <w:bCs/>
          <w:color w:val="FF0000"/>
          <w:sz w:val="24"/>
          <w:szCs w:val="24"/>
        </w:rPr>
      </w:pPr>
      <w:r w:rsidRPr="00217E73">
        <w:rPr>
          <w:rFonts w:ascii="Calibri" w:hAnsi="Calibri" w:cs="Calibri"/>
          <w:b/>
          <w:bCs/>
          <w:color w:val="FF0000"/>
          <w:sz w:val="24"/>
          <w:szCs w:val="24"/>
        </w:rPr>
        <w:br w:type="page"/>
      </w:r>
    </w:p>
    <w:p w14:paraId="446A429B" w14:textId="6899E206" w:rsidR="00133B2C" w:rsidRDefault="00824A52" w:rsidP="00536BED">
      <w:pPr>
        <w:spacing w:after="160" w:line="256" w:lineRule="auto"/>
        <w:jc w:val="center"/>
        <w:rPr>
          <w:rFonts w:ascii="Calibri" w:hAnsi="Calibri" w:cs="Calibri"/>
          <w:b/>
          <w:bCs/>
          <w:color w:val="FF0000"/>
          <w:sz w:val="24"/>
          <w:szCs w:val="24"/>
        </w:rPr>
      </w:pPr>
      <w:r>
        <w:rPr>
          <w:noProof/>
        </w:rPr>
        <w:lastRenderedPageBreak/>
        <w:drawing>
          <wp:inline distT="0" distB="0" distL="0" distR="0" wp14:anchorId="7281016E" wp14:editId="4F5A5327">
            <wp:extent cx="7673509" cy="4905057"/>
            <wp:effectExtent l="0" t="6350" r="0" b="0"/>
            <wp:docPr id="141313226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32266" name=""/>
                    <pic:cNvPicPr/>
                  </pic:nvPicPr>
                  <pic:blipFill>
                    <a:blip r:embed="rId33"/>
                    <a:stretch>
                      <a:fillRect/>
                    </a:stretch>
                  </pic:blipFill>
                  <pic:spPr>
                    <a:xfrm rot="16200000">
                      <a:off x="0" y="0"/>
                      <a:ext cx="7688912" cy="4914903"/>
                    </a:xfrm>
                    <a:prstGeom prst="rect">
                      <a:avLst/>
                    </a:prstGeom>
                  </pic:spPr>
                </pic:pic>
              </a:graphicData>
            </a:graphic>
          </wp:inline>
        </w:drawing>
      </w:r>
    </w:p>
    <w:p w14:paraId="3B89FBA4" w14:textId="4E03701E" w:rsidR="00133B2C" w:rsidRPr="00607922" w:rsidRDefault="00133B2C" w:rsidP="00133B2C">
      <w:pPr>
        <w:pStyle w:val="Listaszerbekezds"/>
        <w:spacing w:after="0" w:line="240" w:lineRule="auto"/>
        <w:ind w:left="0"/>
        <w:contextualSpacing w:val="0"/>
        <w:jc w:val="both"/>
        <w:rPr>
          <w:rFonts w:eastAsia="Helvetica"/>
          <w:b/>
          <w:sz w:val="24"/>
          <w:szCs w:val="24"/>
        </w:rPr>
      </w:pPr>
      <w:r w:rsidRPr="00607922">
        <w:rPr>
          <w:rFonts w:eastAsia="Helvetica"/>
          <w:b/>
          <w:sz w:val="24"/>
          <w:szCs w:val="24"/>
        </w:rPr>
        <w:t xml:space="preserve">4.3. Egyéb </w:t>
      </w:r>
      <w:proofErr w:type="spellStart"/>
      <w:r w:rsidRPr="00607922">
        <w:rPr>
          <w:rFonts w:eastAsia="Helvetica"/>
          <w:b/>
          <w:sz w:val="24"/>
          <w:szCs w:val="24"/>
        </w:rPr>
        <w:t>fotovoltaikus</w:t>
      </w:r>
      <w:proofErr w:type="spellEnd"/>
      <w:r w:rsidRPr="00607922">
        <w:rPr>
          <w:rFonts w:eastAsia="Helvetica"/>
          <w:b/>
          <w:sz w:val="24"/>
          <w:szCs w:val="24"/>
        </w:rPr>
        <w:t xml:space="preserve"> erőművek a településen</w:t>
      </w:r>
    </w:p>
    <w:p w14:paraId="3787996C" w14:textId="77777777" w:rsidR="00133B2C" w:rsidRPr="00133B2C" w:rsidRDefault="00133B2C" w:rsidP="00133B2C">
      <w:pPr>
        <w:autoSpaceDE w:val="0"/>
        <w:autoSpaceDN w:val="0"/>
        <w:adjustRightInd w:val="0"/>
        <w:spacing w:after="0" w:line="240" w:lineRule="auto"/>
        <w:rPr>
          <w:rFonts w:cstheme="minorHAnsi"/>
          <w:color w:val="FF0000"/>
          <w:sz w:val="24"/>
          <w:szCs w:val="24"/>
        </w:rPr>
      </w:pPr>
    </w:p>
    <w:p w14:paraId="68158BB7" w14:textId="564BB0A9" w:rsidR="00133B2C" w:rsidRPr="00133B2C" w:rsidRDefault="00133B2C" w:rsidP="00133B2C">
      <w:pPr>
        <w:autoSpaceDE w:val="0"/>
        <w:autoSpaceDN w:val="0"/>
        <w:adjustRightInd w:val="0"/>
        <w:spacing w:after="0" w:line="240" w:lineRule="auto"/>
        <w:jc w:val="both"/>
        <w:rPr>
          <w:rFonts w:cstheme="minorHAnsi"/>
          <w:color w:val="FF0000"/>
          <w:sz w:val="24"/>
          <w:szCs w:val="24"/>
        </w:rPr>
      </w:pPr>
      <w:r w:rsidRPr="00607922">
        <w:rPr>
          <w:rFonts w:cstheme="minorHAnsi"/>
          <w:sz w:val="24"/>
          <w:szCs w:val="24"/>
        </w:rPr>
        <w:t xml:space="preserve">A </w:t>
      </w:r>
      <w:r w:rsidRPr="003F1250">
        <w:rPr>
          <w:rFonts w:cstheme="minorHAnsi"/>
          <w:sz w:val="24"/>
          <w:szCs w:val="24"/>
        </w:rPr>
        <w:t xml:space="preserve">település közigazgatási területén az elmúlt évek napelempark fejlesztései eredményeképp ma </w:t>
      </w:r>
      <w:r w:rsidR="003F1250" w:rsidRPr="003F1250">
        <w:rPr>
          <w:rFonts w:cstheme="minorHAnsi"/>
          <w:sz w:val="24"/>
          <w:szCs w:val="24"/>
        </w:rPr>
        <w:t>10</w:t>
      </w:r>
      <w:r w:rsidRPr="003F1250">
        <w:rPr>
          <w:rFonts w:cstheme="minorHAnsi"/>
          <w:sz w:val="24"/>
          <w:szCs w:val="24"/>
        </w:rPr>
        <w:t xml:space="preserve"> db napelemes kiserőmű üzemel, ennyit tart nyilván a település önkormányzat. Balkány Város jegyzőjének adatszolgáltatása szerint a város területén az alábbi földrészleteken </w:t>
      </w:r>
      <w:r w:rsidRPr="003F1250">
        <w:rPr>
          <w:rFonts w:cstheme="minorHAnsi"/>
          <w:sz w:val="24"/>
          <w:szCs w:val="24"/>
        </w:rPr>
        <w:lastRenderedPageBreak/>
        <w:t>valósultak meg napelemes kiserőművek: 0790/24, 0790/25, 0790/26, 0702/7, 0702/8, 0726/1, 0607/15, 0607/16, 0287/5</w:t>
      </w:r>
      <w:r w:rsidR="00607922" w:rsidRPr="003F1250">
        <w:rPr>
          <w:rFonts w:cstheme="minorHAnsi"/>
          <w:sz w:val="24"/>
          <w:szCs w:val="24"/>
        </w:rPr>
        <w:t>, 0339/4, 0339/7, 0345/9, 0345/10, 0345/11, 0345/3-5, 0349/6, 0352/2, 0352/11-17, 0351/1</w:t>
      </w:r>
      <w:r w:rsidR="003F1250" w:rsidRPr="003F1250">
        <w:rPr>
          <w:rFonts w:cstheme="minorHAnsi"/>
          <w:sz w:val="24"/>
          <w:szCs w:val="24"/>
        </w:rPr>
        <w:t xml:space="preserve">, </w:t>
      </w:r>
      <w:r w:rsidR="00607922" w:rsidRPr="003F1250">
        <w:rPr>
          <w:rFonts w:cstheme="minorHAnsi"/>
          <w:sz w:val="24"/>
          <w:szCs w:val="24"/>
        </w:rPr>
        <w:t xml:space="preserve">0351/4, 0351/5, 0349/8-9 </w:t>
      </w:r>
      <w:r w:rsidRPr="003F1250">
        <w:rPr>
          <w:rFonts w:cstheme="minorHAnsi"/>
          <w:sz w:val="24"/>
          <w:szCs w:val="24"/>
        </w:rPr>
        <w:t>hrsz-ú ingatlanok</w:t>
      </w:r>
      <w:r w:rsidRPr="00E10F90">
        <w:rPr>
          <w:rFonts w:cstheme="minorHAnsi"/>
          <w:sz w:val="24"/>
          <w:szCs w:val="24"/>
        </w:rPr>
        <w:t xml:space="preserve">. A kiserőművek </w:t>
      </w:r>
      <w:r w:rsidR="00E10F90">
        <w:rPr>
          <w:rFonts w:cstheme="minorHAnsi"/>
          <w:sz w:val="24"/>
          <w:szCs w:val="24"/>
        </w:rPr>
        <w:t>jellemzően</w:t>
      </w:r>
      <w:r w:rsidRPr="00E10F90">
        <w:rPr>
          <w:rFonts w:cstheme="minorHAnsi"/>
          <w:sz w:val="24"/>
          <w:szCs w:val="24"/>
        </w:rPr>
        <w:t xml:space="preserve"> a város központi belterületétől D-re helyezkednek el, </w:t>
      </w:r>
      <w:r w:rsidR="00E10F90">
        <w:rPr>
          <w:rFonts w:cstheme="minorHAnsi"/>
          <w:sz w:val="24"/>
          <w:szCs w:val="24"/>
        </w:rPr>
        <w:t>egy</w:t>
      </w:r>
      <w:r w:rsidRPr="00E10F90">
        <w:rPr>
          <w:rFonts w:cstheme="minorHAnsi"/>
          <w:sz w:val="24"/>
          <w:szCs w:val="24"/>
        </w:rPr>
        <w:t xml:space="preserve"> erőmű a településtől </w:t>
      </w:r>
      <w:proofErr w:type="spellStart"/>
      <w:r w:rsidRPr="00E10F90">
        <w:rPr>
          <w:rFonts w:cstheme="minorHAnsi"/>
          <w:sz w:val="24"/>
          <w:szCs w:val="24"/>
        </w:rPr>
        <w:t>Ny-ra</w:t>
      </w:r>
      <w:proofErr w:type="spellEnd"/>
      <w:r w:rsidR="00E10F90">
        <w:rPr>
          <w:rFonts w:cstheme="minorHAnsi"/>
          <w:sz w:val="24"/>
          <w:szCs w:val="24"/>
        </w:rPr>
        <w:t xml:space="preserve"> és egy </w:t>
      </w:r>
      <w:proofErr w:type="gramStart"/>
      <w:r w:rsidR="00E10F90">
        <w:rPr>
          <w:rFonts w:cstheme="minorHAnsi"/>
          <w:sz w:val="24"/>
          <w:szCs w:val="24"/>
        </w:rPr>
        <w:t>pedig  a</w:t>
      </w:r>
      <w:proofErr w:type="gramEnd"/>
      <w:r w:rsidR="00E10F90">
        <w:rPr>
          <w:rFonts w:cstheme="minorHAnsi"/>
          <w:sz w:val="24"/>
          <w:szCs w:val="24"/>
        </w:rPr>
        <w:t xml:space="preserve"> településtől dél-nyugatra </w:t>
      </w:r>
      <w:r w:rsidRPr="00E10F90">
        <w:rPr>
          <w:rFonts w:cstheme="minorHAnsi"/>
          <w:sz w:val="24"/>
          <w:szCs w:val="24"/>
        </w:rPr>
        <w:t xml:space="preserve">található. </w:t>
      </w:r>
    </w:p>
    <w:p w14:paraId="1D9DD043" w14:textId="77777777" w:rsidR="00133B2C" w:rsidRPr="00133B2C" w:rsidRDefault="00133B2C" w:rsidP="00133B2C">
      <w:pPr>
        <w:autoSpaceDE w:val="0"/>
        <w:autoSpaceDN w:val="0"/>
        <w:adjustRightInd w:val="0"/>
        <w:spacing w:after="0" w:line="240" w:lineRule="auto"/>
        <w:rPr>
          <w:rFonts w:cstheme="minorHAnsi"/>
          <w:color w:val="FF0000"/>
          <w:sz w:val="24"/>
          <w:szCs w:val="24"/>
        </w:rPr>
      </w:pPr>
    </w:p>
    <w:p w14:paraId="4A4B5994" w14:textId="77777777" w:rsidR="00133B2C" w:rsidRPr="00607922" w:rsidRDefault="00133B2C" w:rsidP="00133B2C">
      <w:pPr>
        <w:autoSpaceDE w:val="0"/>
        <w:autoSpaceDN w:val="0"/>
        <w:adjustRightInd w:val="0"/>
        <w:spacing w:after="0" w:line="240" w:lineRule="auto"/>
        <w:rPr>
          <w:rFonts w:cstheme="minorHAnsi"/>
          <w:i/>
          <w:iCs/>
          <w:sz w:val="20"/>
          <w:szCs w:val="20"/>
        </w:rPr>
      </w:pPr>
      <w:r w:rsidRPr="00607922">
        <w:rPr>
          <w:rFonts w:cstheme="minorHAnsi"/>
          <w:i/>
          <w:iCs/>
          <w:sz w:val="20"/>
          <w:szCs w:val="20"/>
        </w:rPr>
        <w:t>A meglévő erőművek elhelyezkedése a tervezett erőmű törzsterületéhez</w:t>
      </w:r>
    </w:p>
    <w:p w14:paraId="47B8684B" w14:textId="3F0D4C19" w:rsidR="00133B2C" w:rsidRPr="00133B2C" w:rsidRDefault="00824A52" w:rsidP="00133B2C">
      <w:pPr>
        <w:autoSpaceDE w:val="0"/>
        <w:autoSpaceDN w:val="0"/>
        <w:adjustRightInd w:val="0"/>
        <w:spacing w:after="0" w:line="240" w:lineRule="auto"/>
        <w:jc w:val="center"/>
        <w:rPr>
          <w:rFonts w:cstheme="minorHAnsi"/>
          <w:color w:val="FF0000"/>
          <w:sz w:val="24"/>
          <w:szCs w:val="24"/>
        </w:rPr>
      </w:pPr>
      <w:r>
        <w:rPr>
          <w:noProof/>
        </w:rPr>
        <w:drawing>
          <wp:inline distT="0" distB="0" distL="0" distR="0" wp14:anchorId="7C2D2303" wp14:editId="53318300">
            <wp:extent cx="5760720" cy="7282180"/>
            <wp:effectExtent l="0" t="0" r="0" b="0"/>
            <wp:docPr id="135471260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12609" name=""/>
                    <pic:cNvPicPr/>
                  </pic:nvPicPr>
                  <pic:blipFill>
                    <a:blip r:embed="rId34"/>
                    <a:stretch>
                      <a:fillRect/>
                    </a:stretch>
                  </pic:blipFill>
                  <pic:spPr>
                    <a:xfrm>
                      <a:off x="0" y="0"/>
                      <a:ext cx="5760720" cy="7282180"/>
                    </a:xfrm>
                    <a:prstGeom prst="rect">
                      <a:avLst/>
                    </a:prstGeom>
                  </pic:spPr>
                </pic:pic>
              </a:graphicData>
            </a:graphic>
          </wp:inline>
        </w:drawing>
      </w:r>
    </w:p>
    <w:p w14:paraId="0885E3CF" w14:textId="77777777" w:rsidR="00133B2C" w:rsidRPr="00607922" w:rsidRDefault="00133B2C" w:rsidP="00133B2C">
      <w:pPr>
        <w:autoSpaceDE w:val="0"/>
        <w:autoSpaceDN w:val="0"/>
        <w:adjustRightInd w:val="0"/>
        <w:spacing w:after="0" w:line="240" w:lineRule="auto"/>
        <w:jc w:val="right"/>
        <w:rPr>
          <w:rFonts w:cstheme="minorHAnsi"/>
          <w:i/>
          <w:iCs/>
          <w:sz w:val="20"/>
          <w:szCs w:val="20"/>
        </w:rPr>
      </w:pPr>
      <w:r w:rsidRPr="00607922">
        <w:rPr>
          <w:rFonts w:cstheme="minorHAnsi"/>
          <w:i/>
          <w:iCs/>
          <w:sz w:val="20"/>
          <w:szCs w:val="20"/>
        </w:rPr>
        <w:t>Forrás: saját szerkesztés</w:t>
      </w:r>
    </w:p>
    <w:p w14:paraId="13813885" w14:textId="77777777" w:rsidR="00133B2C" w:rsidRPr="00133B2C" w:rsidRDefault="00133B2C" w:rsidP="00133B2C">
      <w:pPr>
        <w:autoSpaceDE w:val="0"/>
        <w:autoSpaceDN w:val="0"/>
        <w:adjustRightInd w:val="0"/>
        <w:spacing w:after="0" w:line="240" w:lineRule="auto"/>
        <w:rPr>
          <w:rFonts w:cstheme="minorHAnsi"/>
          <w:color w:val="FF0000"/>
          <w:sz w:val="24"/>
          <w:szCs w:val="24"/>
        </w:rPr>
      </w:pPr>
    </w:p>
    <w:p w14:paraId="5F620242" w14:textId="2B3432D0" w:rsidR="00133B2C" w:rsidRPr="00E10F90" w:rsidRDefault="00133B2C" w:rsidP="00133B2C">
      <w:pPr>
        <w:autoSpaceDE w:val="0"/>
        <w:autoSpaceDN w:val="0"/>
        <w:adjustRightInd w:val="0"/>
        <w:spacing w:after="0" w:line="240" w:lineRule="auto"/>
        <w:jc w:val="both"/>
        <w:rPr>
          <w:rFonts w:cstheme="minorHAnsi"/>
          <w:sz w:val="24"/>
          <w:szCs w:val="24"/>
        </w:rPr>
      </w:pPr>
      <w:r w:rsidRPr="00E10F90">
        <w:rPr>
          <w:rFonts w:cstheme="minorHAnsi"/>
          <w:sz w:val="24"/>
          <w:szCs w:val="24"/>
        </w:rPr>
        <w:t xml:space="preserve">A kiserőművek teljesítménye </w:t>
      </w:r>
      <w:r w:rsidR="00E10F90" w:rsidRPr="00E10F90">
        <w:rPr>
          <w:rFonts w:cstheme="minorHAnsi"/>
          <w:sz w:val="24"/>
          <w:szCs w:val="24"/>
        </w:rPr>
        <w:t xml:space="preserve">egy kivétellel, amely 49,9 MW </w:t>
      </w:r>
      <w:r w:rsidRPr="00E10F90">
        <w:rPr>
          <w:rFonts w:cstheme="minorHAnsi"/>
          <w:sz w:val="24"/>
          <w:szCs w:val="24"/>
        </w:rPr>
        <w:t xml:space="preserve">jellemzően 0,5 MW alatti, 450 kW és 498 kW közötti teljesítményűek. Üzemeltetésüket különböző vállalkozások végzik. Az erőművek tulajdonosai az Önkormányzat adatszolgáltatása szerint (a hiányzó erőművekről az Önkormányzat tájékoztatása szerint nem áll rendelkezésre információ): </w:t>
      </w:r>
    </w:p>
    <w:p w14:paraId="4DFD83CE" w14:textId="77777777" w:rsidR="00133B2C" w:rsidRPr="00E10F90" w:rsidRDefault="00133B2C" w:rsidP="00133B2C">
      <w:pPr>
        <w:pStyle w:val="Listaszerbekezds"/>
        <w:numPr>
          <w:ilvl w:val="0"/>
          <w:numId w:val="30"/>
        </w:numPr>
        <w:autoSpaceDE w:val="0"/>
        <w:autoSpaceDN w:val="0"/>
        <w:adjustRightInd w:val="0"/>
        <w:spacing w:after="0" w:line="240" w:lineRule="auto"/>
        <w:rPr>
          <w:rFonts w:cstheme="minorHAnsi"/>
          <w:sz w:val="24"/>
          <w:szCs w:val="24"/>
        </w:rPr>
      </w:pPr>
      <w:r w:rsidRPr="00E10F90">
        <w:rPr>
          <w:rFonts w:cstheme="minorHAnsi"/>
          <w:sz w:val="24"/>
          <w:szCs w:val="24"/>
        </w:rPr>
        <w:t xml:space="preserve">0790/24 - </w:t>
      </w:r>
      <w:proofErr w:type="spellStart"/>
      <w:r w:rsidRPr="00E10F90">
        <w:rPr>
          <w:rFonts w:cstheme="minorHAnsi"/>
          <w:sz w:val="24"/>
          <w:szCs w:val="24"/>
        </w:rPr>
        <w:t>Memik</w:t>
      </w:r>
      <w:proofErr w:type="spellEnd"/>
      <w:r w:rsidRPr="00E10F90">
        <w:rPr>
          <w:rFonts w:cstheme="minorHAnsi"/>
          <w:sz w:val="24"/>
          <w:szCs w:val="24"/>
        </w:rPr>
        <w:t xml:space="preserve"> </w:t>
      </w:r>
      <w:proofErr w:type="spellStart"/>
      <w:r w:rsidRPr="00E10F90">
        <w:rPr>
          <w:rFonts w:cstheme="minorHAnsi"/>
          <w:sz w:val="24"/>
          <w:szCs w:val="24"/>
        </w:rPr>
        <w:t>Solár</w:t>
      </w:r>
      <w:proofErr w:type="spellEnd"/>
      <w:r w:rsidRPr="00E10F90">
        <w:rPr>
          <w:rFonts w:cstheme="minorHAnsi"/>
          <w:sz w:val="24"/>
          <w:szCs w:val="24"/>
        </w:rPr>
        <w:t xml:space="preserve"> Kereskedelmi és Szolgáltató Kft, </w:t>
      </w:r>
    </w:p>
    <w:p w14:paraId="11B649E9" w14:textId="77777777" w:rsidR="00133B2C" w:rsidRPr="00E10F90" w:rsidRDefault="00133B2C" w:rsidP="00133B2C">
      <w:pPr>
        <w:pStyle w:val="Listaszerbekezds"/>
        <w:numPr>
          <w:ilvl w:val="0"/>
          <w:numId w:val="30"/>
        </w:numPr>
        <w:autoSpaceDE w:val="0"/>
        <w:autoSpaceDN w:val="0"/>
        <w:adjustRightInd w:val="0"/>
        <w:spacing w:after="0" w:line="240" w:lineRule="auto"/>
        <w:rPr>
          <w:rFonts w:cstheme="minorHAnsi"/>
          <w:sz w:val="24"/>
          <w:szCs w:val="24"/>
        </w:rPr>
      </w:pPr>
      <w:r w:rsidRPr="00E10F90">
        <w:rPr>
          <w:rFonts w:cstheme="minorHAnsi"/>
          <w:sz w:val="24"/>
          <w:szCs w:val="24"/>
        </w:rPr>
        <w:t xml:space="preserve">0790/25 - </w:t>
      </w:r>
      <w:proofErr w:type="spellStart"/>
      <w:r w:rsidRPr="00E10F90">
        <w:rPr>
          <w:rFonts w:cstheme="minorHAnsi"/>
          <w:sz w:val="24"/>
          <w:szCs w:val="24"/>
        </w:rPr>
        <w:t>Solar</w:t>
      </w:r>
      <w:proofErr w:type="spellEnd"/>
      <w:r w:rsidRPr="00E10F90">
        <w:rPr>
          <w:rFonts w:cstheme="minorHAnsi"/>
          <w:sz w:val="24"/>
          <w:szCs w:val="24"/>
        </w:rPr>
        <w:t xml:space="preserve"> </w:t>
      </w:r>
      <w:proofErr w:type="spellStart"/>
      <w:r w:rsidRPr="00E10F90">
        <w:rPr>
          <w:rFonts w:cstheme="minorHAnsi"/>
          <w:sz w:val="24"/>
          <w:szCs w:val="24"/>
        </w:rPr>
        <w:t>Estate</w:t>
      </w:r>
      <w:proofErr w:type="spellEnd"/>
      <w:r w:rsidRPr="00E10F90">
        <w:rPr>
          <w:rFonts w:cstheme="minorHAnsi"/>
          <w:sz w:val="24"/>
          <w:szCs w:val="24"/>
        </w:rPr>
        <w:t xml:space="preserve"> Kereskedelmi és Szolgáltató Kft., </w:t>
      </w:r>
    </w:p>
    <w:p w14:paraId="193E1B7B" w14:textId="77777777" w:rsidR="00133B2C" w:rsidRPr="00E10F90" w:rsidRDefault="00133B2C" w:rsidP="00133B2C">
      <w:pPr>
        <w:pStyle w:val="Listaszerbekezds"/>
        <w:numPr>
          <w:ilvl w:val="0"/>
          <w:numId w:val="30"/>
        </w:numPr>
        <w:autoSpaceDE w:val="0"/>
        <w:autoSpaceDN w:val="0"/>
        <w:adjustRightInd w:val="0"/>
        <w:spacing w:after="0" w:line="240" w:lineRule="auto"/>
        <w:rPr>
          <w:rFonts w:cstheme="minorHAnsi"/>
          <w:sz w:val="24"/>
          <w:szCs w:val="24"/>
        </w:rPr>
      </w:pPr>
      <w:r w:rsidRPr="00E10F90">
        <w:rPr>
          <w:rFonts w:cstheme="minorHAnsi"/>
          <w:sz w:val="24"/>
          <w:szCs w:val="24"/>
        </w:rPr>
        <w:t xml:space="preserve">0790/26 - </w:t>
      </w:r>
      <w:proofErr w:type="spellStart"/>
      <w:r w:rsidRPr="00E10F90">
        <w:rPr>
          <w:rFonts w:cstheme="minorHAnsi"/>
          <w:sz w:val="24"/>
          <w:szCs w:val="24"/>
        </w:rPr>
        <w:t>Fixum</w:t>
      </w:r>
      <w:proofErr w:type="spellEnd"/>
      <w:r w:rsidRPr="00E10F90">
        <w:rPr>
          <w:rFonts w:cstheme="minorHAnsi"/>
          <w:sz w:val="24"/>
          <w:szCs w:val="24"/>
        </w:rPr>
        <w:t xml:space="preserve"> Kanizsa Ipari, Kereskedelmi és Szolgáltató Kft., </w:t>
      </w:r>
    </w:p>
    <w:p w14:paraId="7EB0FB1F" w14:textId="77777777" w:rsidR="00133B2C" w:rsidRPr="00E10F90" w:rsidRDefault="00133B2C" w:rsidP="00133B2C">
      <w:pPr>
        <w:pStyle w:val="Listaszerbekezds"/>
        <w:numPr>
          <w:ilvl w:val="0"/>
          <w:numId w:val="30"/>
        </w:numPr>
        <w:autoSpaceDE w:val="0"/>
        <w:autoSpaceDN w:val="0"/>
        <w:adjustRightInd w:val="0"/>
        <w:spacing w:after="0" w:line="240" w:lineRule="auto"/>
        <w:rPr>
          <w:rFonts w:cstheme="minorHAnsi"/>
          <w:sz w:val="24"/>
          <w:szCs w:val="24"/>
        </w:rPr>
      </w:pPr>
      <w:r w:rsidRPr="00E10F90">
        <w:rPr>
          <w:rFonts w:cstheme="minorHAnsi"/>
          <w:sz w:val="24"/>
          <w:szCs w:val="24"/>
        </w:rPr>
        <w:t xml:space="preserve">0287/5 - </w:t>
      </w:r>
      <w:proofErr w:type="spellStart"/>
      <w:r w:rsidRPr="00E10F90">
        <w:rPr>
          <w:rFonts w:cstheme="minorHAnsi"/>
          <w:sz w:val="24"/>
          <w:szCs w:val="24"/>
        </w:rPr>
        <w:t>Plangár</w:t>
      </w:r>
      <w:proofErr w:type="spellEnd"/>
      <w:r w:rsidRPr="00E10F90">
        <w:rPr>
          <w:rFonts w:cstheme="minorHAnsi"/>
          <w:sz w:val="24"/>
          <w:szCs w:val="24"/>
        </w:rPr>
        <w:t xml:space="preserve"> János, </w:t>
      </w:r>
    </w:p>
    <w:p w14:paraId="669ED25D" w14:textId="77777777" w:rsidR="00133B2C" w:rsidRPr="00E10F90" w:rsidRDefault="00133B2C" w:rsidP="00133B2C">
      <w:pPr>
        <w:pStyle w:val="Listaszerbekezds"/>
        <w:numPr>
          <w:ilvl w:val="0"/>
          <w:numId w:val="30"/>
        </w:numPr>
        <w:autoSpaceDE w:val="0"/>
        <w:autoSpaceDN w:val="0"/>
        <w:adjustRightInd w:val="0"/>
        <w:spacing w:after="0" w:line="240" w:lineRule="auto"/>
        <w:rPr>
          <w:rFonts w:cstheme="minorHAnsi"/>
          <w:sz w:val="24"/>
          <w:szCs w:val="24"/>
        </w:rPr>
      </w:pPr>
      <w:r w:rsidRPr="00E10F90">
        <w:rPr>
          <w:rFonts w:cstheme="minorHAnsi"/>
          <w:sz w:val="24"/>
          <w:szCs w:val="24"/>
        </w:rPr>
        <w:t xml:space="preserve">0607/16 - Hornyák Tamás, </w:t>
      </w:r>
    </w:p>
    <w:p w14:paraId="75F92E98" w14:textId="77777777" w:rsidR="00133B2C" w:rsidRPr="00E10F90" w:rsidRDefault="00133B2C" w:rsidP="00133B2C">
      <w:pPr>
        <w:pStyle w:val="Listaszerbekezds"/>
        <w:numPr>
          <w:ilvl w:val="0"/>
          <w:numId w:val="30"/>
        </w:numPr>
        <w:autoSpaceDE w:val="0"/>
        <w:autoSpaceDN w:val="0"/>
        <w:adjustRightInd w:val="0"/>
        <w:spacing w:after="0" w:line="240" w:lineRule="auto"/>
        <w:rPr>
          <w:rFonts w:cstheme="minorHAnsi"/>
          <w:sz w:val="24"/>
          <w:szCs w:val="24"/>
        </w:rPr>
      </w:pPr>
      <w:r w:rsidRPr="00E10F90">
        <w:rPr>
          <w:rFonts w:cstheme="minorHAnsi"/>
          <w:sz w:val="24"/>
          <w:szCs w:val="24"/>
        </w:rPr>
        <w:t xml:space="preserve">0726/1 - </w:t>
      </w:r>
      <w:proofErr w:type="spellStart"/>
      <w:r w:rsidRPr="00E10F90">
        <w:rPr>
          <w:rFonts w:cstheme="minorHAnsi"/>
          <w:sz w:val="24"/>
          <w:szCs w:val="24"/>
        </w:rPr>
        <w:t>Fourmountain</w:t>
      </w:r>
      <w:proofErr w:type="spellEnd"/>
      <w:r w:rsidRPr="00E10F90">
        <w:rPr>
          <w:rFonts w:cstheme="minorHAnsi"/>
          <w:sz w:val="24"/>
          <w:szCs w:val="24"/>
        </w:rPr>
        <w:t xml:space="preserve"> Kft. </w:t>
      </w:r>
    </w:p>
    <w:p w14:paraId="1827F8A1" w14:textId="37126B90" w:rsidR="00E10F90" w:rsidRPr="00133B2C" w:rsidRDefault="00E10F90" w:rsidP="00133B2C">
      <w:pPr>
        <w:pStyle w:val="Listaszerbekezds"/>
        <w:numPr>
          <w:ilvl w:val="0"/>
          <w:numId w:val="30"/>
        </w:numPr>
        <w:autoSpaceDE w:val="0"/>
        <w:autoSpaceDN w:val="0"/>
        <w:adjustRightInd w:val="0"/>
        <w:spacing w:after="0" w:line="240" w:lineRule="auto"/>
        <w:rPr>
          <w:rFonts w:cstheme="minorHAnsi"/>
          <w:color w:val="FF0000"/>
          <w:sz w:val="24"/>
          <w:szCs w:val="24"/>
        </w:rPr>
      </w:pPr>
      <w:r w:rsidRPr="00E10F90">
        <w:rPr>
          <w:rFonts w:cstheme="minorHAnsi"/>
          <w:sz w:val="24"/>
          <w:szCs w:val="24"/>
        </w:rPr>
        <w:t xml:space="preserve">0339/4, 0339/7, 0345/9, 0345/10, 0345/11, 0345/3-5, 0349/6, 0352/2, 0352/11-17, </w:t>
      </w:r>
      <w:r w:rsidRPr="003F1250">
        <w:rPr>
          <w:rFonts w:cstheme="minorHAnsi"/>
          <w:sz w:val="24"/>
          <w:szCs w:val="24"/>
        </w:rPr>
        <w:t>0351/1, 0351/4, 0351/5, 0349/8-9</w:t>
      </w:r>
      <w:r>
        <w:rPr>
          <w:rFonts w:cstheme="minorHAnsi"/>
          <w:sz w:val="24"/>
          <w:szCs w:val="24"/>
        </w:rPr>
        <w:t xml:space="preserve"> – </w:t>
      </w:r>
      <w:proofErr w:type="spellStart"/>
      <w:r>
        <w:rPr>
          <w:rFonts w:cstheme="minorHAnsi"/>
          <w:sz w:val="24"/>
          <w:szCs w:val="24"/>
        </w:rPr>
        <w:t>Natural</w:t>
      </w:r>
      <w:proofErr w:type="spellEnd"/>
      <w:r>
        <w:rPr>
          <w:rFonts w:cstheme="minorHAnsi"/>
          <w:sz w:val="24"/>
          <w:szCs w:val="24"/>
        </w:rPr>
        <w:t xml:space="preserve"> </w:t>
      </w:r>
      <w:proofErr w:type="spellStart"/>
      <w:r>
        <w:rPr>
          <w:rFonts w:cstheme="minorHAnsi"/>
          <w:sz w:val="24"/>
          <w:szCs w:val="24"/>
        </w:rPr>
        <w:t>Power</w:t>
      </w:r>
      <w:proofErr w:type="spellEnd"/>
      <w:r>
        <w:rPr>
          <w:rFonts w:cstheme="minorHAnsi"/>
          <w:sz w:val="24"/>
          <w:szCs w:val="24"/>
        </w:rPr>
        <w:t xml:space="preserve"> Energetikai Zrt.</w:t>
      </w:r>
    </w:p>
    <w:p w14:paraId="737D843D" w14:textId="77777777" w:rsidR="00133B2C" w:rsidRPr="00133B2C" w:rsidRDefault="00133B2C" w:rsidP="00E10F90">
      <w:pPr>
        <w:spacing w:after="0" w:line="240" w:lineRule="auto"/>
        <w:jc w:val="both"/>
        <w:rPr>
          <w:rFonts w:cstheme="minorHAnsi"/>
          <w:color w:val="FF0000"/>
          <w:sz w:val="24"/>
          <w:szCs w:val="24"/>
        </w:rPr>
      </w:pPr>
    </w:p>
    <w:p w14:paraId="3146FE4A" w14:textId="1773CF15" w:rsidR="00133B2C" w:rsidRPr="00E10F90" w:rsidRDefault="00E10F90" w:rsidP="00133B2C">
      <w:pPr>
        <w:spacing w:after="160" w:line="256" w:lineRule="auto"/>
        <w:jc w:val="both"/>
        <w:rPr>
          <w:rFonts w:cstheme="minorHAnsi"/>
          <w:sz w:val="24"/>
          <w:szCs w:val="24"/>
        </w:rPr>
      </w:pPr>
      <w:r w:rsidRPr="00E10F90">
        <w:rPr>
          <w:rFonts w:cstheme="minorHAnsi"/>
          <w:sz w:val="24"/>
          <w:szCs w:val="24"/>
        </w:rPr>
        <w:t xml:space="preserve">Az erőművek </w:t>
      </w:r>
      <w:r w:rsidR="00133B2C" w:rsidRPr="00E10F90">
        <w:rPr>
          <w:rFonts w:cstheme="minorHAnsi"/>
          <w:sz w:val="24"/>
          <w:szCs w:val="24"/>
        </w:rPr>
        <w:t>az OPUSZ TITÁSZ Zrt középfeszültségű 22kV-os</w:t>
      </w:r>
      <w:r w:rsidRPr="00E10F90">
        <w:rPr>
          <w:rFonts w:cstheme="minorHAnsi"/>
          <w:sz w:val="24"/>
          <w:szCs w:val="24"/>
        </w:rPr>
        <w:t xml:space="preserve">, valamint nagyfeszültségű 132 kV-os </w:t>
      </w:r>
      <w:r w:rsidR="00133B2C" w:rsidRPr="00E10F90">
        <w:rPr>
          <w:rFonts w:cstheme="minorHAnsi"/>
          <w:sz w:val="24"/>
          <w:szCs w:val="24"/>
        </w:rPr>
        <w:t xml:space="preserve">meglévő elosztó vezetékeire csatlakozik. </w:t>
      </w:r>
    </w:p>
    <w:p w14:paraId="0B96268A" w14:textId="77777777" w:rsidR="00133B2C" w:rsidRPr="00233E73" w:rsidRDefault="00133B2C" w:rsidP="00133B2C">
      <w:pPr>
        <w:spacing w:after="160" w:line="256" w:lineRule="auto"/>
        <w:rPr>
          <w:rFonts w:cstheme="minorHAnsi"/>
          <w:sz w:val="24"/>
          <w:szCs w:val="24"/>
        </w:rPr>
      </w:pPr>
    </w:p>
    <w:p w14:paraId="1950F923" w14:textId="77777777" w:rsidR="00133B2C" w:rsidRDefault="00133B2C" w:rsidP="00133B2C">
      <w:pPr>
        <w:spacing w:after="160" w:line="259" w:lineRule="auto"/>
        <w:rPr>
          <w:rFonts w:ascii="Calibri" w:hAnsi="Calibri" w:cs="Calibri"/>
          <w:b/>
          <w:bCs/>
          <w:color w:val="FF0000"/>
          <w:sz w:val="24"/>
          <w:szCs w:val="24"/>
        </w:rPr>
      </w:pPr>
      <w:r>
        <w:rPr>
          <w:rFonts w:ascii="Calibri" w:hAnsi="Calibri" w:cs="Calibri"/>
          <w:b/>
          <w:bCs/>
          <w:color w:val="FF0000"/>
          <w:sz w:val="24"/>
          <w:szCs w:val="24"/>
        </w:rPr>
        <w:t>4.4. Tájrendezési munkarész</w:t>
      </w:r>
    </w:p>
    <w:p w14:paraId="0BD63E7E" w14:textId="77777777" w:rsidR="00133B2C" w:rsidRDefault="00133B2C" w:rsidP="00133B2C">
      <w:pPr>
        <w:spacing w:after="160" w:line="259" w:lineRule="auto"/>
        <w:rPr>
          <w:rFonts w:ascii="Calibri" w:hAnsi="Calibri" w:cs="Calibri"/>
          <w:b/>
          <w:bCs/>
          <w:color w:val="FF0000"/>
          <w:sz w:val="24"/>
          <w:szCs w:val="24"/>
        </w:rPr>
      </w:pPr>
    </w:p>
    <w:p w14:paraId="358EA717" w14:textId="165E08B2" w:rsidR="00290497" w:rsidRPr="00217E73" w:rsidRDefault="00133B2C" w:rsidP="00E10F90">
      <w:pPr>
        <w:spacing w:after="160" w:line="259" w:lineRule="auto"/>
        <w:rPr>
          <w:rFonts w:ascii="Calibri" w:hAnsi="Calibri" w:cs="Calibri"/>
          <w:b/>
          <w:bCs/>
          <w:color w:val="FF0000"/>
          <w:sz w:val="24"/>
          <w:szCs w:val="24"/>
        </w:rPr>
      </w:pPr>
      <w:r>
        <w:rPr>
          <w:rFonts w:ascii="Calibri" w:hAnsi="Calibri" w:cs="Calibri"/>
          <w:b/>
          <w:bCs/>
          <w:color w:val="FF0000"/>
          <w:sz w:val="24"/>
          <w:szCs w:val="24"/>
        </w:rPr>
        <w:t>4.5. Elektromos munkarész</w:t>
      </w:r>
      <w:r w:rsidR="00290497" w:rsidRPr="00217E73">
        <w:rPr>
          <w:rFonts w:ascii="Calibri" w:hAnsi="Calibri" w:cs="Calibri"/>
          <w:b/>
          <w:bCs/>
          <w:color w:val="FF0000"/>
          <w:sz w:val="24"/>
          <w:szCs w:val="24"/>
        </w:rPr>
        <w:br w:type="page"/>
      </w:r>
    </w:p>
    <w:p w14:paraId="0218B419" w14:textId="77777777" w:rsidR="0020483C" w:rsidRPr="00146164" w:rsidRDefault="0020483C" w:rsidP="0020483C">
      <w:pPr>
        <w:pStyle w:val="Cmsor1"/>
        <w:numPr>
          <w:ilvl w:val="0"/>
          <w:numId w:val="0"/>
        </w:numPr>
        <w:spacing w:after="0"/>
        <w:contextualSpacing w:val="0"/>
        <w:rPr>
          <w:rFonts w:asciiTheme="minorHAnsi" w:hAnsiTheme="minorHAnsi"/>
        </w:rPr>
      </w:pPr>
      <w:r w:rsidRPr="00146164">
        <w:rPr>
          <w:rFonts w:asciiTheme="minorHAnsi" w:hAnsiTheme="minorHAnsi"/>
        </w:rPr>
        <w:lastRenderedPageBreak/>
        <w:t>5. Szabályozási módosítások</w:t>
      </w:r>
    </w:p>
    <w:p w14:paraId="08C1C3E8" w14:textId="77777777" w:rsidR="0020483C" w:rsidRPr="00146164" w:rsidRDefault="0020483C" w:rsidP="0020483C">
      <w:pPr>
        <w:pStyle w:val="Cmsor2"/>
        <w:numPr>
          <w:ilvl w:val="0"/>
          <w:numId w:val="0"/>
        </w:numPr>
        <w:spacing w:after="0" w:line="240" w:lineRule="auto"/>
        <w:ind w:left="142"/>
        <w:rPr>
          <w:rFonts w:asciiTheme="minorHAnsi" w:hAnsiTheme="minorHAnsi"/>
        </w:rPr>
      </w:pPr>
      <w:r w:rsidRPr="00146164">
        <w:rPr>
          <w:rFonts w:asciiTheme="minorHAnsi" w:hAnsiTheme="minorHAnsi"/>
        </w:rPr>
        <w:t>5.1. Helyi Építési Szabályzat változó bekezdései</w:t>
      </w:r>
    </w:p>
    <w:p w14:paraId="0C853DD4" w14:textId="77777777" w:rsidR="0020483C" w:rsidRPr="00146164" w:rsidRDefault="0020483C" w:rsidP="0020483C">
      <w:pPr>
        <w:spacing w:after="0" w:line="240" w:lineRule="auto"/>
        <w:jc w:val="center"/>
        <w:rPr>
          <w:b/>
          <w:bCs/>
          <w:sz w:val="24"/>
          <w:szCs w:val="24"/>
        </w:rPr>
      </w:pPr>
    </w:p>
    <w:p w14:paraId="4BAB3E38" w14:textId="774B3C96" w:rsidR="0020483C" w:rsidRDefault="0020483C" w:rsidP="0020483C">
      <w:pPr>
        <w:pStyle w:val="Listaszerbekezds"/>
        <w:spacing w:after="0" w:line="240" w:lineRule="auto"/>
        <w:ind w:left="0"/>
        <w:contextualSpacing w:val="0"/>
        <w:jc w:val="both"/>
        <w:rPr>
          <w:b/>
          <w:sz w:val="24"/>
          <w:szCs w:val="24"/>
        </w:rPr>
      </w:pPr>
      <w:r w:rsidRPr="00AC312F">
        <w:rPr>
          <w:rFonts w:eastAsia="Helvetica"/>
          <w:b/>
          <w:sz w:val="24"/>
          <w:szCs w:val="24"/>
        </w:rPr>
        <w:t>1</w:t>
      </w:r>
      <w:r w:rsidR="00954921" w:rsidRPr="00AC312F">
        <w:rPr>
          <w:rFonts w:eastAsia="Helvetica"/>
          <w:b/>
          <w:sz w:val="24"/>
          <w:szCs w:val="24"/>
        </w:rPr>
        <w:t>.§</w:t>
      </w:r>
      <w:r w:rsidRPr="00AC312F">
        <w:rPr>
          <w:rFonts w:eastAsia="Helvetica"/>
          <w:b/>
          <w:sz w:val="24"/>
          <w:szCs w:val="24"/>
        </w:rPr>
        <w:t xml:space="preserve"> </w:t>
      </w:r>
      <w:r w:rsidR="009266CF" w:rsidRPr="00AC312F">
        <w:rPr>
          <w:rFonts w:eastAsia="Helvetica"/>
          <w:b/>
          <w:sz w:val="24"/>
          <w:szCs w:val="24"/>
        </w:rPr>
        <w:t>Balkány Város</w:t>
      </w:r>
      <w:r w:rsidRPr="00AC312F">
        <w:rPr>
          <w:rFonts w:eastAsia="Helvetica"/>
          <w:b/>
          <w:sz w:val="24"/>
          <w:szCs w:val="24"/>
        </w:rPr>
        <w:t xml:space="preserve"> Önkormányzat Képviselő-testületének</w:t>
      </w:r>
      <w:r w:rsidRPr="00AC312F">
        <w:rPr>
          <w:b/>
          <w:sz w:val="24"/>
          <w:szCs w:val="24"/>
        </w:rPr>
        <w:t xml:space="preserve"> a község igazgatási területére vonatkozó Helyi Építési Szabályzat és Szabályozási Terveinek megállapításáról szóló </w:t>
      </w:r>
      <w:r w:rsidR="009266CF" w:rsidRPr="00AC312F">
        <w:rPr>
          <w:b/>
          <w:sz w:val="24"/>
          <w:szCs w:val="24"/>
        </w:rPr>
        <w:t>10</w:t>
      </w:r>
      <w:r w:rsidRPr="00AC312F">
        <w:rPr>
          <w:b/>
          <w:sz w:val="24"/>
          <w:szCs w:val="24"/>
        </w:rPr>
        <w:t>/201</w:t>
      </w:r>
      <w:r w:rsidR="009266CF" w:rsidRPr="00AC312F">
        <w:rPr>
          <w:b/>
          <w:sz w:val="24"/>
          <w:szCs w:val="24"/>
        </w:rPr>
        <w:t>9</w:t>
      </w:r>
      <w:r w:rsidRPr="00AC312F">
        <w:rPr>
          <w:b/>
          <w:sz w:val="24"/>
          <w:szCs w:val="24"/>
        </w:rPr>
        <w:t>. (</w:t>
      </w:r>
      <w:r w:rsidR="009266CF" w:rsidRPr="00AC312F">
        <w:rPr>
          <w:b/>
          <w:sz w:val="24"/>
          <w:szCs w:val="24"/>
        </w:rPr>
        <w:t>V</w:t>
      </w:r>
      <w:r w:rsidRPr="00AC312F">
        <w:rPr>
          <w:b/>
          <w:sz w:val="24"/>
          <w:szCs w:val="24"/>
        </w:rPr>
        <w:t xml:space="preserve">III. </w:t>
      </w:r>
      <w:r w:rsidR="009266CF" w:rsidRPr="00AC312F">
        <w:rPr>
          <w:b/>
          <w:sz w:val="24"/>
          <w:szCs w:val="24"/>
        </w:rPr>
        <w:t>13</w:t>
      </w:r>
      <w:r w:rsidRPr="00AC312F">
        <w:rPr>
          <w:b/>
          <w:sz w:val="24"/>
          <w:szCs w:val="24"/>
        </w:rPr>
        <w:t>.) önkormányzati rendelete (a továbbiakban: HÉSZ</w:t>
      </w:r>
      <w:r w:rsidRPr="00884C38">
        <w:rPr>
          <w:b/>
          <w:sz w:val="24"/>
          <w:szCs w:val="24"/>
        </w:rPr>
        <w:t xml:space="preserve">.) </w:t>
      </w:r>
      <w:r w:rsidR="00FC71C5" w:rsidRPr="00884C38">
        <w:rPr>
          <w:b/>
          <w:sz w:val="24"/>
          <w:szCs w:val="24"/>
        </w:rPr>
        <w:t xml:space="preserve">kiegészül az </w:t>
      </w:r>
      <w:r w:rsidR="00884C38" w:rsidRPr="00884C38">
        <w:rPr>
          <w:b/>
          <w:sz w:val="24"/>
          <w:szCs w:val="24"/>
        </w:rPr>
        <w:t>28</w:t>
      </w:r>
      <w:r w:rsidR="00FC71C5" w:rsidRPr="00884C38">
        <w:rPr>
          <w:b/>
          <w:sz w:val="24"/>
          <w:szCs w:val="24"/>
        </w:rPr>
        <w:t>/A §</w:t>
      </w:r>
      <w:r w:rsidR="00BA44B5" w:rsidRPr="00884C38">
        <w:rPr>
          <w:b/>
          <w:sz w:val="24"/>
          <w:szCs w:val="24"/>
        </w:rPr>
        <w:t xml:space="preserve"> előírásaival</w:t>
      </w:r>
      <w:r w:rsidR="00FC71C5" w:rsidRPr="00884C38">
        <w:rPr>
          <w:b/>
          <w:sz w:val="24"/>
          <w:szCs w:val="24"/>
        </w:rPr>
        <w:t>:</w:t>
      </w:r>
      <w:r w:rsidRPr="00884C38">
        <w:rPr>
          <w:b/>
          <w:sz w:val="24"/>
          <w:szCs w:val="24"/>
        </w:rPr>
        <w:t xml:space="preserve"> </w:t>
      </w:r>
    </w:p>
    <w:p w14:paraId="724F5B95" w14:textId="4FBB4DF1" w:rsidR="00407F01" w:rsidRPr="00407F01" w:rsidRDefault="00407F01" w:rsidP="00407F01">
      <w:pPr>
        <w:pStyle w:val="Listaszerbekezds"/>
        <w:spacing w:after="0" w:line="240" w:lineRule="auto"/>
        <w:ind w:left="0"/>
        <w:contextualSpacing w:val="0"/>
        <w:jc w:val="center"/>
        <w:rPr>
          <w:bCs/>
          <w:sz w:val="24"/>
          <w:szCs w:val="24"/>
        </w:rPr>
      </w:pPr>
      <w:r w:rsidRPr="00407F01">
        <w:rPr>
          <w:bCs/>
          <w:sz w:val="24"/>
          <w:szCs w:val="24"/>
          <w:highlight w:val="yellow"/>
        </w:rPr>
        <w:t>28/A §.</w:t>
      </w:r>
    </w:p>
    <w:p w14:paraId="56A42D17" w14:textId="77777777" w:rsidR="00407F01" w:rsidRPr="00A35586" w:rsidRDefault="00407F01" w:rsidP="00407F01">
      <w:pPr>
        <w:spacing w:after="0" w:line="240" w:lineRule="auto"/>
        <w:jc w:val="center"/>
        <w:rPr>
          <w:iCs/>
          <w:sz w:val="24"/>
          <w:szCs w:val="24"/>
          <w:highlight w:val="yellow"/>
        </w:rPr>
      </w:pPr>
      <w:r w:rsidRPr="00A35586">
        <w:rPr>
          <w:iCs/>
          <w:sz w:val="24"/>
          <w:szCs w:val="24"/>
          <w:highlight w:val="yellow"/>
        </w:rPr>
        <w:t xml:space="preserve">Különleges </w:t>
      </w:r>
      <w:r w:rsidRPr="001732BA">
        <w:rPr>
          <w:rFonts w:cstheme="minorHAnsi"/>
          <w:sz w:val="24"/>
          <w:szCs w:val="24"/>
          <w:highlight w:val="yellow"/>
        </w:rPr>
        <w:t>megújuló energiaforrások céljára szolgáló terület</w:t>
      </w:r>
    </w:p>
    <w:p w14:paraId="7362A019" w14:textId="77777777" w:rsidR="00407F01" w:rsidRPr="00A35586" w:rsidRDefault="00407F01" w:rsidP="00407F01">
      <w:pPr>
        <w:autoSpaceDE w:val="0"/>
        <w:autoSpaceDN w:val="0"/>
        <w:adjustRightInd w:val="0"/>
        <w:spacing w:after="0" w:line="240" w:lineRule="auto"/>
        <w:rPr>
          <w:iCs/>
          <w:sz w:val="24"/>
          <w:szCs w:val="24"/>
          <w:highlight w:val="yellow"/>
        </w:rPr>
      </w:pPr>
      <w:r w:rsidRPr="00A35586">
        <w:rPr>
          <w:iCs/>
          <w:sz w:val="24"/>
          <w:szCs w:val="24"/>
          <w:highlight w:val="yellow"/>
        </w:rPr>
        <w:t xml:space="preserve">(1) A különleges </w:t>
      </w:r>
      <w:r w:rsidRPr="001732BA">
        <w:rPr>
          <w:rFonts w:cstheme="minorHAnsi"/>
          <w:sz w:val="24"/>
          <w:szCs w:val="24"/>
          <w:highlight w:val="yellow"/>
        </w:rPr>
        <w:t>megújuló energiaforrások céljára szolgáló terület</w:t>
      </w:r>
      <w:r w:rsidRPr="00A35586">
        <w:rPr>
          <w:iCs/>
          <w:sz w:val="24"/>
          <w:szCs w:val="24"/>
          <w:highlight w:val="yellow"/>
        </w:rPr>
        <w:t xml:space="preserve"> </w:t>
      </w:r>
      <w:r>
        <w:rPr>
          <w:iCs/>
          <w:sz w:val="24"/>
          <w:szCs w:val="24"/>
          <w:highlight w:val="yellow"/>
        </w:rPr>
        <w:t xml:space="preserve">építési </w:t>
      </w:r>
      <w:r w:rsidRPr="00A35586">
        <w:rPr>
          <w:iCs/>
          <w:sz w:val="24"/>
          <w:szCs w:val="24"/>
          <w:highlight w:val="yellow"/>
        </w:rPr>
        <w:t xml:space="preserve">övezetén (jelölése: </w:t>
      </w:r>
      <w:proofErr w:type="spellStart"/>
      <w:r w:rsidRPr="00A35586">
        <w:rPr>
          <w:iCs/>
          <w:sz w:val="24"/>
          <w:szCs w:val="24"/>
          <w:highlight w:val="yellow"/>
        </w:rPr>
        <w:t>K</w:t>
      </w:r>
      <w:r>
        <w:rPr>
          <w:iCs/>
          <w:sz w:val="24"/>
          <w:szCs w:val="24"/>
          <w:highlight w:val="yellow"/>
        </w:rPr>
        <w:t>e</w:t>
      </w:r>
      <w:proofErr w:type="spellEnd"/>
      <w:r w:rsidRPr="00A35586">
        <w:rPr>
          <w:iCs/>
          <w:sz w:val="24"/>
          <w:szCs w:val="24"/>
          <w:highlight w:val="yellow"/>
        </w:rPr>
        <w:t>) belül:</w:t>
      </w:r>
    </w:p>
    <w:p w14:paraId="29A4C9A2" w14:textId="77777777" w:rsidR="00407F01" w:rsidRPr="00A35586" w:rsidRDefault="00407F01" w:rsidP="00407F01">
      <w:pPr>
        <w:spacing w:after="0" w:line="240" w:lineRule="auto"/>
        <w:ind w:left="709" w:hanging="349"/>
        <w:jc w:val="both"/>
        <w:rPr>
          <w:iCs/>
          <w:sz w:val="24"/>
          <w:szCs w:val="24"/>
          <w:highlight w:val="yellow"/>
        </w:rPr>
      </w:pPr>
      <w:r w:rsidRPr="00A35586">
        <w:rPr>
          <w:iCs/>
          <w:sz w:val="24"/>
          <w:szCs w:val="24"/>
          <w:highlight w:val="yellow"/>
        </w:rPr>
        <w:t>a) a területigényes közmű létesítmények – transzformátor állomás, hálózatkiegyenlítő energiatároló akkumulátortelep, …stb. - építményei, műtárgyai és az ezeket kiszolgáló, valamint a fenntartást biztosító építmények (portaépület, szociális épület, raktár, …stb.) helyezhetők el;</w:t>
      </w:r>
    </w:p>
    <w:p w14:paraId="31D80AB8" w14:textId="77777777" w:rsidR="00407F01" w:rsidRPr="00A35586" w:rsidRDefault="00407F01" w:rsidP="00407F01">
      <w:pPr>
        <w:spacing w:after="0" w:line="240" w:lineRule="auto"/>
        <w:ind w:left="709" w:hanging="349"/>
        <w:jc w:val="both"/>
        <w:rPr>
          <w:iCs/>
          <w:sz w:val="24"/>
          <w:szCs w:val="24"/>
          <w:highlight w:val="yellow"/>
        </w:rPr>
      </w:pPr>
      <w:r w:rsidRPr="00A35586">
        <w:rPr>
          <w:iCs/>
          <w:sz w:val="24"/>
          <w:szCs w:val="24"/>
          <w:highlight w:val="yellow"/>
        </w:rPr>
        <w:t xml:space="preserve">b) épület legfeljebb </w:t>
      </w:r>
      <w:r>
        <w:rPr>
          <w:iCs/>
          <w:sz w:val="24"/>
          <w:szCs w:val="24"/>
          <w:highlight w:val="yellow"/>
        </w:rPr>
        <w:t>20</w:t>
      </w:r>
      <w:r w:rsidRPr="00A35586">
        <w:rPr>
          <w:iCs/>
          <w:sz w:val="24"/>
          <w:szCs w:val="24"/>
          <w:highlight w:val="yellow"/>
        </w:rPr>
        <w:t>%-os beépítettséggel</w:t>
      </w:r>
      <w:r>
        <w:rPr>
          <w:iCs/>
          <w:sz w:val="24"/>
          <w:szCs w:val="24"/>
          <w:highlight w:val="yellow"/>
        </w:rPr>
        <w:t>, 60% legkisebb zöldfelületi mutatóval</w:t>
      </w:r>
      <w:r w:rsidRPr="00A35586">
        <w:rPr>
          <w:iCs/>
          <w:sz w:val="24"/>
          <w:szCs w:val="24"/>
          <w:highlight w:val="yellow"/>
        </w:rPr>
        <w:t xml:space="preserve">, szabadon álló beépítési móddal, az </w:t>
      </w:r>
      <w:r>
        <w:rPr>
          <w:iCs/>
          <w:sz w:val="24"/>
          <w:szCs w:val="24"/>
          <w:highlight w:val="yellow"/>
        </w:rPr>
        <w:t>4</w:t>
      </w:r>
      <w:r w:rsidRPr="00A35586">
        <w:rPr>
          <w:iCs/>
          <w:sz w:val="24"/>
          <w:szCs w:val="24"/>
          <w:highlight w:val="yellow"/>
        </w:rPr>
        <w:t>,</w:t>
      </w:r>
      <w:r>
        <w:rPr>
          <w:iCs/>
          <w:sz w:val="24"/>
          <w:szCs w:val="24"/>
          <w:highlight w:val="yellow"/>
        </w:rPr>
        <w:t>5</w:t>
      </w:r>
      <w:r w:rsidRPr="00A35586">
        <w:rPr>
          <w:iCs/>
          <w:sz w:val="24"/>
          <w:szCs w:val="24"/>
          <w:highlight w:val="yellow"/>
        </w:rPr>
        <w:t xml:space="preserve"> m-es építménymagasságot meg nem haladóan, </w:t>
      </w:r>
      <w:r w:rsidRPr="00A35586">
        <w:rPr>
          <w:rFonts w:cstheme="minorHAnsi"/>
          <w:bCs/>
          <w:iCs/>
          <w:sz w:val="24"/>
          <w:szCs w:val="24"/>
          <w:highlight w:val="yellow"/>
        </w:rPr>
        <w:t>2500 m</w:t>
      </w:r>
      <w:r w:rsidRPr="00A35586">
        <w:rPr>
          <w:rFonts w:cstheme="minorHAnsi"/>
          <w:bCs/>
          <w:iCs/>
          <w:sz w:val="24"/>
          <w:szCs w:val="24"/>
          <w:highlight w:val="yellow"/>
          <w:vertAlign w:val="superscript"/>
        </w:rPr>
        <w:t>2</w:t>
      </w:r>
      <w:r w:rsidRPr="00A35586">
        <w:rPr>
          <w:rFonts w:cstheme="minorHAnsi"/>
          <w:bCs/>
          <w:iCs/>
          <w:sz w:val="24"/>
          <w:szCs w:val="24"/>
          <w:highlight w:val="yellow"/>
        </w:rPr>
        <w:t xml:space="preserve"> legkisebb alakítható építési telken, </w:t>
      </w:r>
      <w:r w:rsidRPr="00A35586">
        <w:rPr>
          <w:iCs/>
          <w:sz w:val="24"/>
          <w:szCs w:val="24"/>
          <w:highlight w:val="yellow"/>
        </w:rPr>
        <w:t xml:space="preserve">részleges </w:t>
      </w:r>
      <w:proofErr w:type="spellStart"/>
      <w:r w:rsidRPr="00A35586">
        <w:rPr>
          <w:iCs/>
          <w:sz w:val="24"/>
          <w:szCs w:val="24"/>
          <w:highlight w:val="yellow"/>
        </w:rPr>
        <w:t>közművesítettség</w:t>
      </w:r>
      <w:proofErr w:type="spellEnd"/>
      <w:r w:rsidRPr="00A35586">
        <w:rPr>
          <w:iCs/>
          <w:sz w:val="24"/>
          <w:szCs w:val="24"/>
          <w:highlight w:val="yellow"/>
        </w:rPr>
        <w:t xml:space="preserve"> esetén létesíthető;</w:t>
      </w:r>
    </w:p>
    <w:p w14:paraId="481FF788" w14:textId="77777777" w:rsidR="00407F01" w:rsidRPr="00A35586" w:rsidRDefault="00407F01" w:rsidP="00407F01">
      <w:pPr>
        <w:spacing w:after="0" w:line="240" w:lineRule="auto"/>
        <w:ind w:left="709" w:hanging="349"/>
        <w:jc w:val="both"/>
        <w:rPr>
          <w:iCs/>
          <w:sz w:val="24"/>
          <w:szCs w:val="24"/>
          <w:highlight w:val="yellow"/>
        </w:rPr>
      </w:pPr>
      <w:r w:rsidRPr="00A35586">
        <w:rPr>
          <w:iCs/>
          <w:sz w:val="24"/>
          <w:szCs w:val="24"/>
          <w:highlight w:val="yellow"/>
        </w:rPr>
        <w:t>c) pinceszint az építési helyen belül létesíthető;</w:t>
      </w:r>
    </w:p>
    <w:p w14:paraId="0D67E936" w14:textId="77777777" w:rsidR="00407F01" w:rsidRPr="00A35586" w:rsidRDefault="00407F01" w:rsidP="00407F01">
      <w:pPr>
        <w:spacing w:after="0" w:line="240" w:lineRule="auto"/>
        <w:ind w:left="709" w:hanging="349"/>
        <w:jc w:val="both"/>
        <w:rPr>
          <w:iCs/>
          <w:sz w:val="24"/>
          <w:szCs w:val="24"/>
          <w:highlight w:val="yellow"/>
        </w:rPr>
      </w:pPr>
      <w:r w:rsidRPr="00A35586">
        <w:rPr>
          <w:iCs/>
          <w:sz w:val="24"/>
          <w:szCs w:val="24"/>
          <w:highlight w:val="yellow"/>
        </w:rPr>
        <w:t xml:space="preserve">d) a létesítmény kialakítása magasabb rendű ágazati előírások szerint; </w:t>
      </w:r>
    </w:p>
    <w:p w14:paraId="666A770F" w14:textId="77777777" w:rsidR="00407F01" w:rsidRPr="00A35586" w:rsidRDefault="00407F01" w:rsidP="00407F01">
      <w:pPr>
        <w:spacing w:after="0" w:line="240" w:lineRule="auto"/>
        <w:ind w:left="709" w:hanging="349"/>
        <w:jc w:val="both"/>
        <w:rPr>
          <w:iCs/>
          <w:sz w:val="24"/>
          <w:szCs w:val="24"/>
          <w:highlight w:val="yellow"/>
        </w:rPr>
      </w:pPr>
      <w:r w:rsidRPr="00A35586">
        <w:rPr>
          <w:iCs/>
          <w:sz w:val="24"/>
          <w:szCs w:val="24"/>
          <w:highlight w:val="yellow"/>
        </w:rPr>
        <w:t>e) a technológiához tartozó toronyszerű műtárgyak megengedett legnagyobb építménymagassága legfeljebb 30,0 méter lehet;</w:t>
      </w:r>
    </w:p>
    <w:p w14:paraId="1D666E5E" w14:textId="77777777" w:rsidR="00407F01" w:rsidRPr="007A78B5" w:rsidRDefault="00407F01" w:rsidP="00407F01">
      <w:pPr>
        <w:spacing w:after="0" w:line="240" w:lineRule="auto"/>
        <w:ind w:left="709" w:hanging="349"/>
        <w:jc w:val="both"/>
        <w:rPr>
          <w:iCs/>
          <w:sz w:val="24"/>
          <w:szCs w:val="24"/>
          <w:highlight w:val="yellow"/>
        </w:rPr>
      </w:pPr>
      <w:r w:rsidRPr="007A78B5">
        <w:rPr>
          <w:iCs/>
          <w:sz w:val="24"/>
          <w:szCs w:val="24"/>
          <w:highlight w:val="yellow"/>
        </w:rPr>
        <w:t>f) az építési övezet határától számított 100,0 méteres sávon belül lakóépületet elhelyezni nem lehet</w:t>
      </w:r>
      <w:r>
        <w:rPr>
          <w:iCs/>
          <w:sz w:val="24"/>
          <w:szCs w:val="24"/>
          <w:highlight w:val="yellow"/>
        </w:rPr>
        <w:t>.</w:t>
      </w:r>
      <w:r w:rsidRPr="007A78B5">
        <w:rPr>
          <w:iCs/>
          <w:sz w:val="24"/>
          <w:szCs w:val="24"/>
          <w:highlight w:val="yellow"/>
        </w:rPr>
        <w:t>”</w:t>
      </w:r>
    </w:p>
    <w:p w14:paraId="2812F523" w14:textId="7A5302C6" w:rsidR="0020483C" w:rsidRPr="00217E73" w:rsidRDefault="0020483C" w:rsidP="00B8296E">
      <w:pPr>
        <w:spacing w:after="0" w:line="240" w:lineRule="auto"/>
        <w:rPr>
          <w:color w:val="FF0000"/>
          <w:lang w:bidi="en-US"/>
        </w:rPr>
      </w:pPr>
    </w:p>
    <w:p w14:paraId="6919AF22" w14:textId="4664841F" w:rsidR="0020483C" w:rsidRDefault="002220D9" w:rsidP="002220D9">
      <w:pPr>
        <w:pStyle w:val="Cmsor1"/>
        <w:numPr>
          <w:ilvl w:val="0"/>
          <w:numId w:val="0"/>
        </w:numPr>
        <w:spacing w:after="0" w:line="240" w:lineRule="auto"/>
        <w:ind w:left="360" w:hanging="360"/>
        <w:rPr>
          <w:rFonts w:asciiTheme="minorHAnsi" w:hAnsiTheme="minorHAnsi" w:cstheme="minorHAnsi"/>
          <w:bCs/>
          <w:sz w:val="24"/>
          <w:szCs w:val="24"/>
        </w:rPr>
      </w:pPr>
      <w:r w:rsidRPr="00407F01">
        <w:rPr>
          <w:rFonts w:asciiTheme="minorHAnsi" w:hAnsiTheme="minorHAnsi" w:cstheme="minorHAnsi"/>
          <w:sz w:val="24"/>
          <w:szCs w:val="24"/>
        </w:rPr>
        <w:t>2.</w:t>
      </w:r>
      <w:r w:rsidRPr="00407F01">
        <w:rPr>
          <w:rFonts w:asciiTheme="minorHAnsi" w:hAnsiTheme="minorHAnsi" w:cstheme="minorHAnsi"/>
          <w:bCs/>
          <w:sz w:val="24"/>
          <w:szCs w:val="24"/>
        </w:rPr>
        <w:t xml:space="preserve"> </w:t>
      </w:r>
      <w:r w:rsidR="00BA44B5" w:rsidRPr="00407F01">
        <w:rPr>
          <w:rFonts w:asciiTheme="minorHAnsi" w:hAnsiTheme="minorHAnsi" w:cstheme="minorHAnsi"/>
          <w:bCs/>
          <w:sz w:val="24"/>
          <w:szCs w:val="24"/>
        </w:rPr>
        <w:t>§. A Rendelet kiegészül a 4</w:t>
      </w:r>
      <w:r w:rsidR="00407F01" w:rsidRPr="00407F01">
        <w:rPr>
          <w:rFonts w:asciiTheme="minorHAnsi" w:hAnsiTheme="minorHAnsi" w:cstheme="minorHAnsi"/>
          <w:bCs/>
          <w:sz w:val="24"/>
          <w:szCs w:val="24"/>
        </w:rPr>
        <w:t>3. §-a helyébe a következő rendelkezés lép:</w:t>
      </w:r>
    </w:p>
    <w:p w14:paraId="5F1D0FAC" w14:textId="77777777" w:rsidR="00407F01" w:rsidRDefault="00407F01" w:rsidP="00407F01">
      <w:pPr>
        <w:pStyle w:val="Cmsor2"/>
        <w:numPr>
          <w:ilvl w:val="0"/>
          <w:numId w:val="0"/>
        </w:numPr>
        <w:spacing w:after="0" w:line="240" w:lineRule="auto"/>
        <w:jc w:val="center"/>
      </w:pPr>
    </w:p>
    <w:p w14:paraId="41A46804" w14:textId="77777777" w:rsidR="00407F01" w:rsidRPr="00407F01" w:rsidRDefault="00407F01" w:rsidP="00544791">
      <w:pPr>
        <w:shd w:val="clear" w:color="auto" w:fill="FFFFFF"/>
        <w:spacing w:after="0" w:line="240" w:lineRule="auto"/>
        <w:jc w:val="center"/>
        <w:rPr>
          <w:rFonts w:eastAsia="Times New Roman" w:cstheme="minorHAnsi"/>
          <w:sz w:val="24"/>
          <w:szCs w:val="24"/>
          <w:lang w:eastAsia="hu-HU"/>
        </w:rPr>
      </w:pPr>
      <w:r w:rsidRPr="00407F01">
        <w:rPr>
          <w:rFonts w:eastAsia="Times New Roman" w:cstheme="minorHAnsi"/>
          <w:sz w:val="24"/>
          <w:szCs w:val="24"/>
          <w:lang w:eastAsia="hu-HU"/>
        </w:rPr>
        <w:t>A RENDELET SZABÁLYOZÁSI TERV MELLÉKLETEI</w:t>
      </w:r>
    </w:p>
    <w:p w14:paraId="5B373213" w14:textId="77777777" w:rsidR="00407F01" w:rsidRPr="00407F01" w:rsidRDefault="00407F01" w:rsidP="00544791">
      <w:pPr>
        <w:shd w:val="clear" w:color="auto" w:fill="FFFFFF"/>
        <w:spacing w:after="0" w:line="240" w:lineRule="auto"/>
        <w:ind w:firstLine="180"/>
        <w:jc w:val="center"/>
        <w:rPr>
          <w:rFonts w:eastAsia="Times New Roman" w:cstheme="minorHAnsi"/>
          <w:i/>
          <w:iCs/>
          <w:sz w:val="24"/>
          <w:szCs w:val="24"/>
          <w:lang w:eastAsia="hu-HU"/>
        </w:rPr>
      </w:pPr>
      <w:r w:rsidRPr="00407F01">
        <w:rPr>
          <w:rFonts w:eastAsia="Times New Roman" w:cstheme="minorHAnsi"/>
          <w:sz w:val="24"/>
          <w:szCs w:val="24"/>
          <w:lang w:eastAsia="hu-HU"/>
        </w:rPr>
        <w:t>43. §</w:t>
      </w:r>
    </w:p>
    <w:p w14:paraId="6F88EDD3" w14:textId="77777777" w:rsidR="00407F01" w:rsidRPr="00407F01" w:rsidRDefault="00407F01" w:rsidP="00544791">
      <w:pPr>
        <w:shd w:val="clear" w:color="auto" w:fill="FFFFFF"/>
        <w:spacing w:after="0" w:line="240" w:lineRule="auto"/>
        <w:jc w:val="both"/>
        <w:rPr>
          <w:rFonts w:eastAsia="Times New Roman" w:cstheme="minorHAnsi"/>
          <w:strike/>
          <w:sz w:val="24"/>
          <w:szCs w:val="24"/>
          <w:lang w:eastAsia="hu-HU"/>
        </w:rPr>
      </w:pPr>
      <w:r w:rsidRPr="00407F01">
        <w:rPr>
          <w:rFonts w:eastAsia="Times New Roman" w:cstheme="minorHAnsi"/>
          <w:strike/>
          <w:sz w:val="24"/>
          <w:szCs w:val="24"/>
          <w:lang w:eastAsia="hu-HU"/>
        </w:rPr>
        <w:t>1. számú melléklet: Külterületi Szabályozási Terv (T3-k1, T3-k2, T3-k3) tervlap M = 1: 8.000</w:t>
      </w:r>
    </w:p>
    <w:p w14:paraId="73189935" w14:textId="77777777" w:rsidR="00407F01" w:rsidRPr="00407F01" w:rsidRDefault="00407F01" w:rsidP="00544791">
      <w:pPr>
        <w:shd w:val="clear" w:color="auto" w:fill="FFFFFF"/>
        <w:spacing w:after="0" w:line="240" w:lineRule="auto"/>
        <w:jc w:val="both"/>
        <w:rPr>
          <w:rFonts w:eastAsia="Times New Roman" w:cstheme="minorHAnsi"/>
          <w:strike/>
          <w:sz w:val="24"/>
          <w:szCs w:val="24"/>
          <w:lang w:eastAsia="hu-HU"/>
        </w:rPr>
      </w:pPr>
      <w:r w:rsidRPr="00407F01">
        <w:rPr>
          <w:rFonts w:eastAsia="Times New Roman" w:cstheme="minorHAnsi"/>
          <w:strike/>
          <w:sz w:val="24"/>
          <w:szCs w:val="24"/>
          <w:lang w:eastAsia="hu-HU"/>
        </w:rPr>
        <w:t>2. számú melléklet: Belterületi Szabályozási Terv (T3-b1) tervlap M = 1: 4.000</w:t>
      </w:r>
    </w:p>
    <w:p w14:paraId="11BA7347" w14:textId="77777777" w:rsidR="00407F01" w:rsidRPr="00407F01" w:rsidRDefault="00407F01" w:rsidP="00544791">
      <w:pPr>
        <w:shd w:val="clear" w:color="auto" w:fill="FFFFFF"/>
        <w:spacing w:after="0" w:line="240" w:lineRule="auto"/>
        <w:jc w:val="both"/>
        <w:rPr>
          <w:rFonts w:eastAsia="Times New Roman" w:cstheme="minorHAnsi"/>
          <w:strike/>
          <w:sz w:val="24"/>
          <w:szCs w:val="24"/>
          <w:lang w:eastAsia="hu-HU"/>
        </w:rPr>
      </w:pPr>
      <w:r w:rsidRPr="00407F01">
        <w:rPr>
          <w:rFonts w:eastAsia="Times New Roman" w:cstheme="minorHAnsi"/>
          <w:strike/>
          <w:sz w:val="24"/>
          <w:szCs w:val="24"/>
          <w:lang w:eastAsia="hu-HU"/>
        </w:rPr>
        <w:t>Tanyák és puszták terve (T3-b2, T3-b3, T3-b4, T3-b5, T3-b6, T3-b7, T3-b8, T3-b9, T3-b10, T3-b11, T3-b12, T3-b13, T3-b14, T3-b15, T3-b16) M = 1: 4.000</w:t>
      </w:r>
    </w:p>
    <w:p w14:paraId="6AE77A21" w14:textId="77777777" w:rsidR="00407F01" w:rsidRPr="00407F01" w:rsidRDefault="00407F01" w:rsidP="00544791">
      <w:pPr>
        <w:pStyle w:val="Cmsor3"/>
        <w:numPr>
          <w:ilvl w:val="0"/>
          <w:numId w:val="0"/>
        </w:numPr>
        <w:ind w:left="1224"/>
      </w:pPr>
    </w:p>
    <w:p w14:paraId="504F1BFB" w14:textId="7E801A54" w:rsidR="00407F01" w:rsidRPr="00407F01" w:rsidRDefault="00407F01" w:rsidP="00407F01">
      <w:pPr>
        <w:pStyle w:val="Cmsor3"/>
        <w:numPr>
          <w:ilvl w:val="0"/>
          <w:numId w:val="0"/>
        </w:numPr>
        <w:spacing w:after="0" w:line="240" w:lineRule="auto"/>
        <w:jc w:val="both"/>
        <w:rPr>
          <w:rFonts w:asciiTheme="minorHAnsi" w:hAnsiTheme="minorHAnsi" w:cstheme="minorHAnsi"/>
          <w:szCs w:val="24"/>
          <w:highlight w:val="yellow"/>
          <w:u w:val="none"/>
        </w:rPr>
      </w:pPr>
      <w:r w:rsidRPr="00407F01">
        <w:rPr>
          <w:rFonts w:asciiTheme="minorHAnsi" w:hAnsiTheme="minorHAnsi" w:cstheme="minorHAnsi"/>
          <w:szCs w:val="24"/>
          <w:highlight w:val="yellow"/>
          <w:u w:val="none"/>
        </w:rPr>
        <w:t>(1) 1. számú melléklet: Külterületi Szabályozási Terv (T3-k1, T3-k2m T3-k3) tervlap M=8000</w:t>
      </w:r>
    </w:p>
    <w:p w14:paraId="0A0E5D26" w14:textId="1D22628A" w:rsidR="00407F01" w:rsidRPr="00407F01" w:rsidRDefault="00407F01" w:rsidP="00407F01">
      <w:pPr>
        <w:pStyle w:val="Cmsor1"/>
        <w:numPr>
          <w:ilvl w:val="0"/>
          <w:numId w:val="0"/>
        </w:numPr>
        <w:spacing w:after="0" w:line="240" w:lineRule="auto"/>
        <w:ind w:left="360" w:hanging="360"/>
        <w:jc w:val="both"/>
        <w:rPr>
          <w:rFonts w:asciiTheme="minorHAnsi" w:hAnsiTheme="minorHAnsi" w:cstheme="minorHAnsi"/>
          <w:b w:val="0"/>
          <w:sz w:val="24"/>
          <w:szCs w:val="24"/>
          <w:highlight w:val="yellow"/>
        </w:rPr>
      </w:pPr>
      <w:r w:rsidRPr="00407F01">
        <w:rPr>
          <w:rFonts w:asciiTheme="minorHAnsi" w:hAnsiTheme="minorHAnsi" w:cstheme="minorHAnsi"/>
          <w:b w:val="0"/>
          <w:sz w:val="24"/>
          <w:szCs w:val="24"/>
          <w:highlight w:val="yellow"/>
        </w:rPr>
        <w:t>(2) 2. melléklet: Belterületi Szabályozási Terv (T3-b1) tervlap M=1:4000</w:t>
      </w:r>
    </w:p>
    <w:p w14:paraId="4BEF16BD" w14:textId="44B64065" w:rsidR="00407F01" w:rsidRPr="00407F01" w:rsidRDefault="00407F01" w:rsidP="00407F01">
      <w:pPr>
        <w:pStyle w:val="Cmsor2"/>
        <w:numPr>
          <w:ilvl w:val="0"/>
          <w:numId w:val="0"/>
        </w:numPr>
        <w:spacing w:after="0" w:line="240" w:lineRule="auto"/>
        <w:jc w:val="both"/>
        <w:rPr>
          <w:rFonts w:asciiTheme="minorHAnsi" w:hAnsiTheme="minorHAnsi" w:cstheme="minorHAnsi"/>
          <w:b w:val="0"/>
        </w:rPr>
      </w:pPr>
      <w:r w:rsidRPr="00407F01">
        <w:rPr>
          <w:rFonts w:asciiTheme="minorHAnsi" w:hAnsiTheme="minorHAnsi" w:cstheme="minorHAnsi"/>
          <w:b w:val="0"/>
          <w:highlight w:val="yellow"/>
        </w:rPr>
        <w:t xml:space="preserve">(3) Tanyák és puszták terve (T3-b2, </w:t>
      </w:r>
      <w:r w:rsidRPr="00407F01">
        <w:rPr>
          <w:rFonts w:asciiTheme="minorHAnsi" w:hAnsiTheme="minorHAnsi" w:cstheme="minorHAnsi"/>
          <w:b w:val="0"/>
          <w:color w:val="333E55"/>
          <w:highlight w:val="yellow"/>
          <w:shd w:val="clear" w:color="auto" w:fill="FFFFFF"/>
        </w:rPr>
        <w:t>T3-b3, T3-b4, T3-b5, T3-b6, T3-b7, T3-b8, T3-b9, T3-b10, T3-b11, T3-b12, T3-b13, T3-b14, T3-b15, T3-b16) M = 1: 4000</w:t>
      </w:r>
    </w:p>
    <w:p w14:paraId="0235AC3A" w14:textId="6D2863A8" w:rsidR="00407F01" w:rsidRPr="00544791" w:rsidRDefault="00544791" w:rsidP="00544791">
      <w:pPr>
        <w:pStyle w:val="Cmsor3"/>
        <w:numPr>
          <w:ilvl w:val="0"/>
          <w:numId w:val="0"/>
        </w:numPr>
        <w:spacing w:after="0" w:line="240" w:lineRule="auto"/>
        <w:rPr>
          <w:rFonts w:asciiTheme="minorHAnsi" w:hAnsiTheme="minorHAnsi" w:cstheme="minorHAnsi"/>
          <w:u w:val="none"/>
        </w:rPr>
      </w:pPr>
      <w:r w:rsidRPr="00544791">
        <w:rPr>
          <w:rFonts w:asciiTheme="minorHAnsi" w:hAnsiTheme="minorHAnsi" w:cstheme="minorHAnsi"/>
          <w:highlight w:val="yellow"/>
          <w:u w:val="none"/>
        </w:rPr>
        <w:t xml:space="preserve">(4) 3. melléklet: Külterületi Szabályozási </w:t>
      </w:r>
      <w:proofErr w:type="spellStart"/>
      <w:r w:rsidRPr="00544791">
        <w:rPr>
          <w:rFonts w:asciiTheme="minorHAnsi" w:hAnsiTheme="minorHAnsi" w:cstheme="minorHAnsi"/>
          <w:highlight w:val="yellow"/>
          <w:u w:val="none"/>
        </w:rPr>
        <w:t>Fedvényterv</w:t>
      </w:r>
      <w:proofErr w:type="spellEnd"/>
      <w:r w:rsidRPr="00544791">
        <w:rPr>
          <w:rFonts w:asciiTheme="minorHAnsi" w:hAnsiTheme="minorHAnsi" w:cstheme="minorHAnsi"/>
          <w:highlight w:val="yellow"/>
          <w:u w:val="none"/>
        </w:rPr>
        <w:t xml:space="preserve"> (S-1) M=14 000</w:t>
      </w:r>
    </w:p>
    <w:p w14:paraId="33CB24C3" w14:textId="77777777" w:rsidR="002220D9" w:rsidRPr="002220D9" w:rsidRDefault="002220D9" w:rsidP="002220D9">
      <w:pPr>
        <w:pStyle w:val="Cmsor2"/>
        <w:numPr>
          <w:ilvl w:val="0"/>
          <w:numId w:val="0"/>
        </w:numPr>
        <w:ind w:left="360" w:hanging="360"/>
      </w:pPr>
    </w:p>
    <w:p w14:paraId="78CD9FFB" w14:textId="77777777" w:rsidR="002220D9" w:rsidRDefault="002220D9" w:rsidP="002220D9">
      <w:pPr>
        <w:spacing w:after="0" w:line="240" w:lineRule="auto"/>
        <w:rPr>
          <w:rFonts w:ascii="Century Gothic" w:hAnsi="Century Gothic"/>
          <w:b/>
          <w:sz w:val="28"/>
          <w:szCs w:val="28"/>
        </w:rPr>
      </w:pPr>
      <w:r>
        <w:rPr>
          <w:sz w:val="28"/>
          <w:szCs w:val="28"/>
        </w:rPr>
        <w:br w:type="page"/>
      </w:r>
    </w:p>
    <w:p w14:paraId="248313EE" w14:textId="55AD857B" w:rsidR="0020483C" w:rsidRPr="00146164" w:rsidRDefault="0020483C" w:rsidP="00B8296E">
      <w:pPr>
        <w:pStyle w:val="Cmsor2"/>
        <w:numPr>
          <w:ilvl w:val="0"/>
          <w:numId w:val="0"/>
        </w:numPr>
        <w:spacing w:after="0" w:line="240" w:lineRule="auto"/>
        <w:rPr>
          <w:rFonts w:asciiTheme="minorHAnsi" w:hAnsiTheme="minorHAnsi"/>
        </w:rPr>
      </w:pPr>
      <w:r w:rsidRPr="00146164">
        <w:rPr>
          <w:rFonts w:asciiTheme="minorHAnsi" w:hAnsiTheme="minorHAnsi"/>
        </w:rPr>
        <w:lastRenderedPageBreak/>
        <w:t>5.2. Helyi Építési Szabályzat módosított rendelet tervezete</w:t>
      </w:r>
    </w:p>
    <w:p w14:paraId="53A05FD6" w14:textId="77777777" w:rsidR="0020483C" w:rsidRPr="00146164" w:rsidRDefault="0020483C" w:rsidP="006805F9">
      <w:pPr>
        <w:spacing w:after="0" w:line="240" w:lineRule="auto"/>
        <w:rPr>
          <w:rFonts w:cstheme="minorHAnsi"/>
          <w:sz w:val="16"/>
          <w:szCs w:val="16"/>
        </w:rPr>
      </w:pPr>
    </w:p>
    <w:p w14:paraId="4A896E6E" w14:textId="56B5C4B9" w:rsidR="0020483C" w:rsidRPr="00146164" w:rsidRDefault="00481E68" w:rsidP="006805F9">
      <w:pPr>
        <w:spacing w:after="0" w:line="240" w:lineRule="auto"/>
        <w:jc w:val="center"/>
        <w:rPr>
          <w:rFonts w:cstheme="minorHAnsi"/>
          <w:b/>
          <w:sz w:val="28"/>
        </w:rPr>
      </w:pPr>
      <w:r w:rsidRPr="00146164">
        <w:rPr>
          <w:rFonts w:cstheme="minorHAnsi"/>
          <w:b/>
          <w:sz w:val="28"/>
        </w:rPr>
        <w:t>BALKÁNY VÁROS</w:t>
      </w:r>
      <w:r w:rsidR="0020483C" w:rsidRPr="00146164">
        <w:rPr>
          <w:rFonts w:cstheme="minorHAnsi"/>
          <w:b/>
          <w:sz w:val="28"/>
        </w:rPr>
        <w:t xml:space="preserve"> ÖNKORMÁNYZATA</w:t>
      </w:r>
    </w:p>
    <w:p w14:paraId="155E5C10" w14:textId="77777777" w:rsidR="0020483C" w:rsidRPr="00146164" w:rsidRDefault="0020483C" w:rsidP="006805F9">
      <w:pPr>
        <w:spacing w:after="0" w:line="240" w:lineRule="auto"/>
        <w:jc w:val="center"/>
        <w:rPr>
          <w:rFonts w:cstheme="minorHAnsi"/>
          <w:b/>
          <w:sz w:val="28"/>
        </w:rPr>
      </w:pPr>
      <w:r w:rsidRPr="00146164">
        <w:rPr>
          <w:rFonts w:cstheme="minorHAnsi"/>
          <w:b/>
          <w:sz w:val="28"/>
        </w:rPr>
        <w:t>KÉPVISELŐTESTÜLETÉNEK</w:t>
      </w:r>
    </w:p>
    <w:p w14:paraId="5FFE8D14" w14:textId="2A6E9228" w:rsidR="0020483C" w:rsidRPr="00146164" w:rsidRDefault="0020483C" w:rsidP="006805F9">
      <w:pPr>
        <w:spacing w:after="0" w:line="240" w:lineRule="auto"/>
        <w:jc w:val="center"/>
        <w:rPr>
          <w:rFonts w:cstheme="minorHAnsi"/>
          <w:b/>
          <w:sz w:val="28"/>
        </w:rPr>
      </w:pPr>
      <w:proofErr w:type="gramStart"/>
      <w:r w:rsidRPr="00146164">
        <w:rPr>
          <w:rFonts w:cstheme="minorHAnsi"/>
          <w:b/>
          <w:sz w:val="28"/>
        </w:rPr>
        <w:t>…..</w:t>
      </w:r>
      <w:proofErr w:type="gramEnd"/>
      <w:r w:rsidRPr="00146164">
        <w:rPr>
          <w:rFonts w:cstheme="minorHAnsi"/>
          <w:b/>
          <w:sz w:val="28"/>
        </w:rPr>
        <w:t>/202</w:t>
      </w:r>
      <w:r w:rsidR="00146164" w:rsidRPr="00146164">
        <w:rPr>
          <w:rFonts w:cstheme="minorHAnsi"/>
          <w:b/>
          <w:sz w:val="28"/>
        </w:rPr>
        <w:t>4</w:t>
      </w:r>
      <w:r w:rsidRPr="00146164">
        <w:rPr>
          <w:rFonts w:cstheme="minorHAnsi"/>
          <w:b/>
          <w:sz w:val="28"/>
        </w:rPr>
        <w:t xml:space="preserve"> (……..) önkormányzati rendelet</w:t>
      </w:r>
    </w:p>
    <w:p w14:paraId="43772C1B" w14:textId="77777777" w:rsidR="0020483C" w:rsidRPr="00146164" w:rsidRDefault="0020483C" w:rsidP="006805F9">
      <w:pPr>
        <w:spacing w:after="0" w:line="240" w:lineRule="auto"/>
        <w:jc w:val="center"/>
        <w:rPr>
          <w:rFonts w:cstheme="minorHAnsi"/>
          <w:b/>
          <w:sz w:val="16"/>
          <w:szCs w:val="16"/>
        </w:rPr>
      </w:pPr>
    </w:p>
    <w:p w14:paraId="4DE3DA9B" w14:textId="2F7E9D53" w:rsidR="0020483C" w:rsidRPr="00146164" w:rsidRDefault="00481E68" w:rsidP="006805F9">
      <w:pPr>
        <w:spacing w:after="0" w:line="240" w:lineRule="auto"/>
        <w:jc w:val="center"/>
        <w:rPr>
          <w:rFonts w:cstheme="minorHAnsi"/>
          <w:b/>
          <w:sz w:val="24"/>
          <w:szCs w:val="24"/>
        </w:rPr>
      </w:pPr>
      <w:r w:rsidRPr="00146164">
        <w:rPr>
          <w:rFonts w:cstheme="minorHAnsi"/>
          <w:b/>
          <w:sz w:val="24"/>
          <w:szCs w:val="24"/>
        </w:rPr>
        <w:t>Balkány Város</w:t>
      </w:r>
      <w:r w:rsidR="0020483C" w:rsidRPr="00146164">
        <w:rPr>
          <w:rFonts w:cstheme="minorHAnsi"/>
          <w:b/>
          <w:sz w:val="24"/>
          <w:szCs w:val="24"/>
        </w:rPr>
        <w:t xml:space="preserve"> helyi építési szabályzatáról és szabályozási tervéről szóló </w:t>
      </w:r>
      <w:r w:rsidRPr="00146164">
        <w:rPr>
          <w:b/>
          <w:sz w:val="24"/>
          <w:szCs w:val="24"/>
        </w:rPr>
        <w:t>10</w:t>
      </w:r>
      <w:r w:rsidR="0020483C" w:rsidRPr="00146164">
        <w:rPr>
          <w:b/>
          <w:sz w:val="24"/>
          <w:szCs w:val="24"/>
        </w:rPr>
        <w:t>/201</w:t>
      </w:r>
      <w:r w:rsidRPr="00146164">
        <w:rPr>
          <w:b/>
          <w:sz w:val="24"/>
          <w:szCs w:val="24"/>
        </w:rPr>
        <w:t>9</w:t>
      </w:r>
      <w:r w:rsidR="0020483C" w:rsidRPr="00146164">
        <w:rPr>
          <w:b/>
          <w:sz w:val="24"/>
          <w:szCs w:val="24"/>
        </w:rPr>
        <w:t>. (</w:t>
      </w:r>
      <w:r w:rsidRPr="00146164">
        <w:rPr>
          <w:b/>
          <w:sz w:val="24"/>
          <w:szCs w:val="24"/>
        </w:rPr>
        <w:t>V</w:t>
      </w:r>
      <w:r w:rsidR="0020483C" w:rsidRPr="00146164">
        <w:rPr>
          <w:b/>
          <w:sz w:val="24"/>
          <w:szCs w:val="24"/>
        </w:rPr>
        <w:t xml:space="preserve">III. </w:t>
      </w:r>
      <w:r w:rsidRPr="00146164">
        <w:rPr>
          <w:b/>
          <w:sz w:val="24"/>
          <w:szCs w:val="24"/>
        </w:rPr>
        <w:t>13</w:t>
      </w:r>
      <w:r w:rsidR="0020483C" w:rsidRPr="00146164">
        <w:rPr>
          <w:b/>
          <w:sz w:val="24"/>
          <w:szCs w:val="24"/>
        </w:rPr>
        <w:t xml:space="preserve">.) </w:t>
      </w:r>
      <w:r w:rsidR="0020483C" w:rsidRPr="00146164">
        <w:rPr>
          <w:rFonts w:cstheme="minorHAnsi"/>
          <w:b/>
          <w:sz w:val="24"/>
          <w:szCs w:val="24"/>
        </w:rPr>
        <w:t>önkormányzati rendelet módosításáról</w:t>
      </w:r>
    </w:p>
    <w:p w14:paraId="4E8A8CA2" w14:textId="77777777" w:rsidR="00146164" w:rsidRPr="005B3E4A" w:rsidRDefault="00146164" w:rsidP="00146164">
      <w:pPr>
        <w:spacing w:after="0" w:line="240" w:lineRule="auto"/>
        <w:jc w:val="center"/>
        <w:rPr>
          <w:b/>
          <w:sz w:val="24"/>
          <w:szCs w:val="24"/>
        </w:rPr>
      </w:pPr>
    </w:p>
    <w:p w14:paraId="34420BE7" w14:textId="766C76DA" w:rsidR="00146164" w:rsidRPr="005B3E4A" w:rsidRDefault="00146164" w:rsidP="00146164">
      <w:pPr>
        <w:autoSpaceDE w:val="0"/>
        <w:autoSpaceDN w:val="0"/>
        <w:adjustRightInd w:val="0"/>
        <w:spacing w:after="0" w:line="240" w:lineRule="auto"/>
        <w:jc w:val="both"/>
        <w:rPr>
          <w:rFonts w:cstheme="minorHAnsi"/>
          <w:sz w:val="24"/>
          <w:szCs w:val="24"/>
        </w:rPr>
      </w:pPr>
      <w:r>
        <w:rPr>
          <w:rFonts w:cstheme="minorHAnsi"/>
          <w:sz w:val="24"/>
          <w:szCs w:val="24"/>
        </w:rPr>
        <w:t>Balkány Város</w:t>
      </w:r>
      <w:r w:rsidRPr="005B3E4A">
        <w:rPr>
          <w:rFonts w:cstheme="minorHAnsi"/>
          <w:sz w:val="24"/>
          <w:szCs w:val="24"/>
        </w:rPr>
        <w:t xml:space="preserve"> Önkormányzat Képviselő-testülete az épített környezet alakításáról és védelméről szóló 1997. évi LXXVIII. törvény 13. § (1) bekezdésében, és 62.§ (6) bekezdés 6. pontjában kapott felhatalmazás alapján, az épített környezet alakításáról és védelméről szóló 1997. évi LXXVIII. törvény 6.§ (1) bekezdésében meghatározott feladatkörében eljárva – a településfejlesztési koncepcióról, az integrált településfejlesztési stratégiáról és a településrendezési eszközökről, valamint egyes településrendezési sajátos jogintézményekről szóló 419/2021. (VII.15.) Korm. rendelet 11. mellékletében meghatározott településrendezési feladatkörében eljáró </w:t>
      </w:r>
    </w:p>
    <w:p w14:paraId="64CF69B8" w14:textId="77777777" w:rsidR="00146164" w:rsidRPr="005B3E4A" w:rsidRDefault="00146164" w:rsidP="00146164">
      <w:pPr>
        <w:autoSpaceDE w:val="0"/>
        <w:autoSpaceDN w:val="0"/>
        <w:adjustRightInd w:val="0"/>
        <w:spacing w:after="0" w:line="240" w:lineRule="auto"/>
        <w:jc w:val="both"/>
        <w:rPr>
          <w:rFonts w:cstheme="minorHAnsi"/>
          <w:i/>
          <w:iCs/>
          <w:sz w:val="16"/>
          <w:szCs w:val="16"/>
        </w:rPr>
      </w:pPr>
    </w:p>
    <w:p w14:paraId="041798A8" w14:textId="77777777" w:rsidR="00146164" w:rsidRPr="005B3E4A" w:rsidRDefault="00146164" w:rsidP="00146164">
      <w:pPr>
        <w:autoSpaceDE w:val="0"/>
        <w:autoSpaceDN w:val="0"/>
        <w:adjustRightInd w:val="0"/>
        <w:spacing w:after="0" w:line="240" w:lineRule="auto"/>
        <w:jc w:val="both"/>
        <w:rPr>
          <w:rFonts w:cstheme="minorHAnsi"/>
          <w:i/>
          <w:iCs/>
          <w:sz w:val="24"/>
          <w:szCs w:val="24"/>
        </w:rPr>
      </w:pPr>
      <w:r w:rsidRPr="005B3E4A">
        <w:rPr>
          <w:rFonts w:cstheme="minorHAnsi"/>
          <w:i/>
          <w:iCs/>
          <w:sz w:val="24"/>
          <w:szCs w:val="24"/>
        </w:rPr>
        <w:t>Állami főépítész hatáskörében eljáró fővárosi és megyei kormányhivatal a 11. melléklet táblázatának A3. pontjára</w:t>
      </w:r>
    </w:p>
    <w:p w14:paraId="18480C39"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Környezetvédelmi és természetvédelmi hatáskörben megyei kormányhivatal a 11. melléklet táblázatának A5. pontjára</w:t>
      </w:r>
    </w:p>
    <w:p w14:paraId="1F099A1C"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Nemzeti park igazgatóságának 11. melléklet táblázatának A6. pontjára</w:t>
      </w:r>
    </w:p>
    <w:p w14:paraId="4E69EEE0"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Területi vízvédelmi hatóságnak a 11. melléklet táblázatának A7. pontjára</w:t>
      </w:r>
    </w:p>
    <w:p w14:paraId="50FDE4E3"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Területi Vízügyi hatóságnak 11. melléklet táblázatának A8. pontjára</w:t>
      </w:r>
    </w:p>
    <w:p w14:paraId="3742A651"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Területi vízügyi igazgatási szervnek 11. melléklet táblázatának A10. pontjára</w:t>
      </w:r>
    </w:p>
    <w:p w14:paraId="12F340B4"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Fővárosi és vármegyei katasztrófavédelmi igazgatóságnak a 11. melléklet táblázatának A11. pontjára</w:t>
      </w:r>
    </w:p>
    <w:p w14:paraId="1905F39D"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Népegészségügyi hatáskörben eljáró fővárosi és vármegyei kormányhivatalnak 11. melléklet táblázatának A12 pontjára</w:t>
      </w:r>
    </w:p>
    <w:p w14:paraId="145F86AF"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Budapest Főváros Kormányhivatalának 11. melléklet táblázatának A13. pontjára</w:t>
      </w:r>
    </w:p>
    <w:p w14:paraId="2FBEA757"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Közlekedésért felelős miniszternek 11. melléklet táblázatának A14. pontjára</w:t>
      </w:r>
    </w:p>
    <w:p w14:paraId="40267E2F"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Légiközlekedési hatóságnak 11. melléklet táblázatának A15a. pontjára</w:t>
      </w:r>
    </w:p>
    <w:p w14:paraId="1FC3B927"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Katonai légügyi hatóságnak 11. melléklet táblázatának A15b. pontjára</w:t>
      </w:r>
    </w:p>
    <w:p w14:paraId="32A2CC1C"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Közlekedési hatósági hatáskörben eljáró fővárosi és vármegyei kormányhivatalnak 11. melléklet táblázatának A16. pontjára</w:t>
      </w:r>
    </w:p>
    <w:p w14:paraId="2A7D17D4"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Örökségvédelmi hatáskörben eljáró fővárosi és vármegyei kormányhivatalnak 11. melléklet táblázatának A17. pontjára</w:t>
      </w:r>
    </w:p>
    <w:p w14:paraId="1C07E8B3"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Talajvédelmi hatáskörben eljáró fővárosi és vármegyei kormányhivatalnak 11. melléklet A18. pontjára</w:t>
      </w:r>
    </w:p>
    <w:p w14:paraId="7676D5D8"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Ingatlanügyi, földügyi igazgatási hatáskörben eljáró fővárosi és vármegyei kormányhivatalnak 11. melléklet táblázatának A19. pontjára</w:t>
      </w:r>
    </w:p>
    <w:p w14:paraId="47F6AFDC"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Erdészeti hatáskörben eljáró vármegyei kormányhivatal, Nemzeti Földügyi Központnak 11. melléklet táblázatának A20. pontjára</w:t>
      </w:r>
    </w:p>
    <w:p w14:paraId="5DC57671"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Honvédelemért felelős miniszternek 11. melléklet táblázatának A21. pontjára</w:t>
      </w:r>
    </w:p>
    <w:p w14:paraId="7B5DBFFD"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Fővárosi és vármegyei rendőr-főkapitányságnak a 11. melléklet táblázatának A22. pontjára</w:t>
      </w:r>
    </w:p>
    <w:p w14:paraId="569B3F2D"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Bányafelügyeletnek a 11. melléklet táblázatának A23. pontjára</w:t>
      </w:r>
    </w:p>
    <w:p w14:paraId="1CD37B57"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Nemzeti Média- és Hírközlési Hatóság Hivatalának a 11. melléklet táblázatának A24. pontjára</w:t>
      </w:r>
    </w:p>
    <w:p w14:paraId="782F71D9"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lastRenderedPageBreak/>
        <w:t xml:space="preserve">Országos Atomenergia Hivatalnak a 11. melléklet táblázatának A25. pontjára </w:t>
      </w:r>
    </w:p>
    <w:p w14:paraId="4F2F8958" w14:textId="77777777" w:rsidR="00146164" w:rsidRPr="005B3E4A" w:rsidRDefault="00146164" w:rsidP="00146164">
      <w:pPr>
        <w:pStyle w:val="Nincstrkz"/>
        <w:jc w:val="both"/>
        <w:rPr>
          <w:rFonts w:cstheme="minorHAnsi"/>
          <w:i/>
          <w:iCs/>
          <w:sz w:val="24"/>
          <w:szCs w:val="24"/>
        </w:rPr>
      </w:pPr>
      <w:r w:rsidRPr="005B3E4A">
        <w:rPr>
          <w:rFonts w:cstheme="minorHAnsi"/>
          <w:i/>
          <w:iCs/>
          <w:sz w:val="24"/>
          <w:szCs w:val="24"/>
        </w:rPr>
        <w:t>Budapest Főváros Kormányhivatalának 11. melléklet táblázatának A26. pontjára hivatkozva,</w:t>
      </w:r>
    </w:p>
    <w:p w14:paraId="61743EE3" w14:textId="44A5AC89" w:rsidR="0020483C" w:rsidRPr="00146164" w:rsidRDefault="0020483C" w:rsidP="006805F9">
      <w:pPr>
        <w:autoSpaceDE w:val="0"/>
        <w:autoSpaceDN w:val="0"/>
        <w:adjustRightInd w:val="0"/>
        <w:spacing w:after="0" w:line="240" w:lineRule="auto"/>
        <w:jc w:val="both"/>
        <w:rPr>
          <w:rFonts w:cstheme="minorHAnsi"/>
          <w:sz w:val="24"/>
          <w:szCs w:val="24"/>
        </w:rPr>
      </w:pPr>
      <w:r w:rsidRPr="00146164">
        <w:rPr>
          <w:rFonts w:cstheme="minorHAnsi"/>
          <w:sz w:val="24"/>
          <w:szCs w:val="24"/>
        </w:rPr>
        <w:t xml:space="preserve">valamint </w:t>
      </w:r>
      <w:r w:rsidR="00954921" w:rsidRPr="00146164">
        <w:rPr>
          <w:rFonts w:cstheme="minorHAnsi"/>
          <w:sz w:val="24"/>
          <w:szCs w:val="24"/>
        </w:rPr>
        <w:t>Balkány</w:t>
      </w:r>
      <w:r w:rsidRPr="00146164">
        <w:rPr>
          <w:rFonts w:cstheme="minorHAnsi"/>
          <w:sz w:val="24"/>
          <w:szCs w:val="24"/>
        </w:rPr>
        <w:t xml:space="preserve"> </w:t>
      </w:r>
      <w:r w:rsidR="00954921" w:rsidRPr="00146164">
        <w:rPr>
          <w:rFonts w:cstheme="minorHAnsi"/>
          <w:sz w:val="24"/>
          <w:szCs w:val="24"/>
        </w:rPr>
        <w:t>Város</w:t>
      </w:r>
      <w:r w:rsidRPr="00146164">
        <w:rPr>
          <w:rFonts w:cstheme="minorHAnsi"/>
          <w:sz w:val="24"/>
          <w:szCs w:val="24"/>
        </w:rPr>
        <w:t xml:space="preserve"> Képviselő Testületének </w:t>
      </w:r>
      <w:r w:rsidRPr="00146164">
        <w:rPr>
          <w:rFonts w:cstheme="minorHAnsi"/>
          <w:bCs/>
          <w:sz w:val="24"/>
          <w:szCs w:val="24"/>
        </w:rPr>
        <w:t>6/2017 (</w:t>
      </w:r>
      <w:r w:rsidR="007E5471" w:rsidRPr="00146164">
        <w:rPr>
          <w:rFonts w:cstheme="minorHAnsi"/>
          <w:bCs/>
          <w:sz w:val="24"/>
          <w:szCs w:val="24"/>
        </w:rPr>
        <w:t>III</w:t>
      </w:r>
      <w:r w:rsidRPr="00146164">
        <w:rPr>
          <w:rFonts w:cstheme="minorHAnsi"/>
          <w:bCs/>
          <w:sz w:val="24"/>
          <w:szCs w:val="24"/>
        </w:rPr>
        <w:t xml:space="preserve">. </w:t>
      </w:r>
      <w:r w:rsidR="007E5471" w:rsidRPr="00146164">
        <w:rPr>
          <w:rFonts w:cstheme="minorHAnsi"/>
          <w:bCs/>
          <w:sz w:val="24"/>
          <w:szCs w:val="24"/>
        </w:rPr>
        <w:t>22</w:t>
      </w:r>
      <w:r w:rsidRPr="00146164">
        <w:rPr>
          <w:rFonts w:cstheme="minorHAnsi"/>
          <w:bCs/>
          <w:sz w:val="24"/>
          <w:szCs w:val="24"/>
        </w:rPr>
        <w:t xml:space="preserve">.) </w:t>
      </w:r>
      <w:r w:rsidRPr="00146164">
        <w:rPr>
          <w:rFonts w:cstheme="minorHAnsi"/>
          <w:sz w:val="24"/>
          <w:szCs w:val="24"/>
        </w:rPr>
        <w:t>számú rendeletében rögzített partnerségi egyeztetés során beérkezett véleményének kikérésével a következőket rendeli el:</w:t>
      </w:r>
    </w:p>
    <w:p w14:paraId="7691E622" w14:textId="77777777" w:rsidR="00954921" w:rsidRPr="00217E73" w:rsidRDefault="00954921" w:rsidP="006805F9">
      <w:pPr>
        <w:spacing w:after="0" w:line="240" w:lineRule="auto"/>
        <w:jc w:val="center"/>
        <w:rPr>
          <w:b/>
          <w:bCs/>
          <w:color w:val="FF0000"/>
          <w:sz w:val="16"/>
          <w:szCs w:val="16"/>
        </w:rPr>
      </w:pPr>
    </w:p>
    <w:p w14:paraId="6CF78459" w14:textId="77777777" w:rsidR="00544791" w:rsidRDefault="00544791" w:rsidP="00544791">
      <w:pPr>
        <w:pStyle w:val="Listaszerbekezds"/>
        <w:spacing w:after="0" w:line="240" w:lineRule="auto"/>
        <w:ind w:left="0"/>
        <w:contextualSpacing w:val="0"/>
        <w:jc w:val="both"/>
        <w:rPr>
          <w:b/>
          <w:sz w:val="24"/>
          <w:szCs w:val="24"/>
        </w:rPr>
      </w:pPr>
      <w:r w:rsidRPr="00AC312F">
        <w:rPr>
          <w:rFonts w:eastAsia="Helvetica"/>
          <w:b/>
          <w:sz w:val="24"/>
          <w:szCs w:val="24"/>
        </w:rPr>
        <w:t>1.§ Balkány Város Önkormányzat Képviselő-testületének</w:t>
      </w:r>
      <w:r w:rsidRPr="00AC312F">
        <w:rPr>
          <w:b/>
          <w:sz w:val="24"/>
          <w:szCs w:val="24"/>
        </w:rPr>
        <w:t xml:space="preserve"> a község igazgatási területére vonatkozó Helyi Építési Szabályzat és Szabályozási Terveinek megállapításáról szóló 10/2019. (VIII. 13.) önkormányzati rendelete (a továbbiakban: HÉSZ</w:t>
      </w:r>
      <w:r w:rsidRPr="00884C38">
        <w:rPr>
          <w:b/>
          <w:sz w:val="24"/>
          <w:szCs w:val="24"/>
        </w:rPr>
        <w:t xml:space="preserve">.) kiegészül az 28/A § előírásaival: </w:t>
      </w:r>
    </w:p>
    <w:p w14:paraId="6E9D3A92" w14:textId="77777777" w:rsidR="00544791" w:rsidRPr="00544791" w:rsidRDefault="00544791" w:rsidP="00544791">
      <w:pPr>
        <w:pStyle w:val="Listaszerbekezds"/>
        <w:spacing w:after="0" w:line="240" w:lineRule="auto"/>
        <w:ind w:left="0"/>
        <w:contextualSpacing w:val="0"/>
        <w:jc w:val="center"/>
        <w:rPr>
          <w:bCs/>
          <w:sz w:val="24"/>
          <w:szCs w:val="24"/>
        </w:rPr>
      </w:pPr>
      <w:r w:rsidRPr="00544791">
        <w:rPr>
          <w:bCs/>
          <w:sz w:val="24"/>
          <w:szCs w:val="24"/>
        </w:rPr>
        <w:t>28/A §.</w:t>
      </w:r>
    </w:p>
    <w:p w14:paraId="20DCF724" w14:textId="77777777" w:rsidR="00544791" w:rsidRPr="00544791" w:rsidRDefault="00544791" w:rsidP="00544791">
      <w:pPr>
        <w:spacing w:after="0" w:line="240" w:lineRule="auto"/>
        <w:jc w:val="center"/>
        <w:rPr>
          <w:iCs/>
          <w:sz w:val="24"/>
          <w:szCs w:val="24"/>
        </w:rPr>
      </w:pPr>
      <w:r w:rsidRPr="00544791">
        <w:rPr>
          <w:iCs/>
          <w:sz w:val="24"/>
          <w:szCs w:val="24"/>
        </w:rPr>
        <w:t xml:space="preserve">Különleges </w:t>
      </w:r>
      <w:r w:rsidRPr="00544791">
        <w:rPr>
          <w:rFonts w:cstheme="minorHAnsi"/>
          <w:sz w:val="24"/>
          <w:szCs w:val="24"/>
        </w:rPr>
        <w:t>megújuló energiaforrások céljára szolgáló terület</w:t>
      </w:r>
    </w:p>
    <w:p w14:paraId="5801DC8B" w14:textId="77777777" w:rsidR="00544791" w:rsidRPr="00544791" w:rsidRDefault="00544791" w:rsidP="00544791">
      <w:pPr>
        <w:autoSpaceDE w:val="0"/>
        <w:autoSpaceDN w:val="0"/>
        <w:adjustRightInd w:val="0"/>
        <w:spacing w:after="0" w:line="240" w:lineRule="auto"/>
        <w:rPr>
          <w:iCs/>
          <w:sz w:val="24"/>
          <w:szCs w:val="24"/>
        </w:rPr>
      </w:pPr>
      <w:r w:rsidRPr="00544791">
        <w:rPr>
          <w:iCs/>
          <w:sz w:val="24"/>
          <w:szCs w:val="24"/>
        </w:rPr>
        <w:t xml:space="preserve">(1) A különleges </w:t>
      </w:r>
      <w:r w:rsidRPr="00544791">
        <w:rPr>
          <w:rFonts w:cstheme="minorHAnsi"/>
          <w:sz w:val="24"/>
          <w:szCs w:val="24"/>
        </w:rPr>
        <w:t>megújuló energiaforrások céljára szolgáló terület</w:t>
      </w:r>
      <w:r w:rsidRPr="00544791">
        <w:rPr>
          <w:iCs/>
          <w:sz w:val="24"/>
          <w:szCs w:val="24"/>
        </w:rPr>
        <w:t xml:space="preserve"> építési övezetén (jelölése: </w:t>
      </w:r>
      <w:proofErr w:type="spellStart"/>
      <w:r w:rsidRPr="00544791">
        <w:rPr>
          <w:iCs/>
          <w:sz w:val="24"/>
          <w:szCs w:val="24"/>
        </w:rPr>
        <w:t>Ke</w:t>
      </w:r>
      <w:proofErr w:type="spellEnd"/>
      <w:r w:rsidRPr="00544791">
        <w:rPr>
          <w:iCs/>
          <w:sz w:val="24"/>
          <w:szCs w:val="24"/>
        </w:rPr>
        <w:t>) belül:</w:t>
      </w:r>
    </w:p>
    <w:p w14:paraId="5A76B0BD" w14:textId="77777777" w:rsidR="00544791" w:rsidRPr="00544791" w:rsidRDefault="00544791" w:rsidP="00544791">
      <w:pPr>
        <w:spacing w:after="0" w:line="240" w:lineRule="auto"/>
        <w:ind w:left="709" w:hanging="349"/>
        <w:jc w:val="both"/>
        <w:rPr>
          <w:iCs/>
          <w:sz w:val="24"/>
          <w:szCs w:val="24"/>
        </w:rPr>
      </w:pPr>
      <w:r w:rsidRPr="00544791">
        <w:rPr>
          <w:iCs/>
          <w:sz w:val="24"/>
          <w:szCs w:val="24"/>
        </w:rPr>
        <w:t>a) a területigényes közmű létesítmények – transzformátor állomás, hálózatkiegyenlítő energiatároló akkumulátortelep, …stb. - építményei, műtárgyai és az ezeket kiszolgáló, valamint a fenntartást biztosító építmények (portaépület, szociális épület, raktár, …stb.) helyezhetők el;</w:t>
      </w:r>
    </w:p>
    <w:p w14:paraId="16672040" w14:textId="77777777" w:rsidR="00544791" w:rsidRPr="00544791" w:rsidRDefault="00544791" w:rsidP="00544791">
      <w:pPr>
        <w:spacing w:after="0" w:line="240" w:lineRule="auto"/>
        <w:ind w:left="709" w:hanging="349"/>
        <w:jc w:val="both"/>
        <w:rPr>
          <w:iCs/>
          <w:sz w:val="24"/>
          <w:szCs w:val="24"/>
        </w:rPr>
      </w:pPr>
      <w:r w:rsidRPr="00544791">
        <w:rPr>
          <w:iCs/>
          <w:sz w:val="24"/>
          <w:szCs w:val="24"/>
        </w:rPr>
        <w:t xml:space="preserve">b) épület legfeljebb 20%-os beépítettséggel, 60% legkisebb zöldfelületi mutatóval, szabadon álló beépítési móddal, az 4,5 m-es építménymagasságot meg nem haladóan, </w:t>
      </w:r>
      <w:r w:rsidRPr="00544791">
        <w:rPr>
          <w:rFonts w:cstheme="minorHAnsi"/>
          <w:bCs/>
          <w:iCs/>
          <w:sz w:val="24"/>
          <w:szCs w:val="24"/>
        </w:rPr>
        <w:t>2500 m</w:t>
      </w:r>
      <w:r w:rsidRPr="00544791">
        <w:rPr>
          <w:rFonts w:cstheme="minorHAnsi"/>
          <w:bCs/>
          <w:iCs/>
          <w:sz w:val="24"/>
          <w:szCs w:val="24"/>
          <w:vertAlign w:val="superscript"/>
        </w:rPr>
        <w:t>2</w:t>
      </w:r>
      <w:r w:rsidRPr="00544791">
        <w:rPr>
          <w:rFonts w:cstheme="minorHAnsi"/>
          <w:bCs/>
          <w:iCs/>
          <w:sz w:val="24"/>
          <w:szCs w:val="24"/>
        </w:rPr>
        <w:t xml:space="preserve"> legkisebb alakítható építési telken, </w:t>
      </w:r>
      <w:r w:rsidRPr="00544791">
        <w:rPr>
          <w:iCs/>
          <w:sz w:val="24"/>
          <w:szCs w:val="24"/>
        </w:rPr>
        <w:t xml:space="preserve">részleges </w:t>
      </w:r>
      <w:proofErr w:type="spellStart"/>
      <w:r w:rsidRPr="00544791">
        <w:rPr>
          <w:iCs/>
          <w:sz w:val="24"/>
          <w:szCs w:val="24"/>
        </w:rPr>
        <w:t>közművesítettség</w:t>
      </w:r>
      <w:proofErr w:type="spellEnd"/>
      <w:r w:rsidRPr="00544791">
        <w:rPr>
          <w:iCs/>
          <w:sz w:val="24"/>
          <w:szCs w:val="24"/>
        </w:rPr>
        <w:t xml:space="preserve"> esetén létesíthető;</w:t>
      </w:r>
    </w:p>
    <w:p w14:paraId="0D4CE5B5" w14:textId="77777777" w:rsidR="00544791" w:rsidRPr="00544791" w:rsidRDefault="00544791" w:rsidP="00544791">
      <w:pPr>
        <w:spacing w:after="0" w:line="240" w:lineRule="auto"/>
        <w:ind w:left="709" w:hanging="349"/>
        <w:jc w:val="both"/>
        <w:rPr>
          <w:iCs/>
          <w:sz w:val="24"/>
          <w:szCs w:val="24"/>
        </w:rPr>
      </w:pPr>
      <w:r w:rsidRPr="00544791">
        <w:rPr>
          <w:iCs/>
          <w:sz w:val="24"/>
          <w:szCs w:val="24"/>
        </w:rPr>
        <w:t>c) pinceszint az építési helyen belül létesíthető;</w:t>
      </w:r>
    </w:p>
    <w:p w14:paraId="5A151BE8" w14:textId="77777777" w:rsidR="00544791" w:rsidRPr="00544791" w:rsidRDefault="00544791" w:rsidP="00544791">
      <w:pPr>
        <w:spacing w:after="0" w:line="240" w:lineRule="auto"/>
        <w:ind w:left="709" w:hanging="349"/>
        <w:jc w:val="both"/>
        <w:rPr>
          <w:iCs/>
          <w:sz w:val="24"/>
          <w:szCs w:val="24"/>
        </w:rPr>
      </w:pPr>
      <w:r w:rsidRPr="00544791">
        <w:rPr>
          <w:iCs/>
          <w:sz w:val="24"/>
          <w:szCs w:val="24"/>
        </w:rPr>
        <w:t xml:space="preserve">d) a létesítmény kialakítása magasabb rendű ágazati előírások szerint; </w:t>
      </w:r>
    </w:p>
    <w:p w14:paraId="76DC743C" w14:textId="77777777" w:rsidR="00544791" w:rsidRPr="00544791" w:rsidRDefault="00544791" w:rsidP="00544791">
      <w:pPr>
        <w:spacing w:after="0" w:line="240" w:lineRule="auto"/>
        <w:ind w:left="709" w:hanging="349"/>
        <w:jc w:val="both"/>
        <w:rPr>
          <w:iCs/>
          <w:sz w:val="24"/>
          <w:szCs w:val="24"/>
        </w:rPr>
      </w:pPr>
      <w:r w:rsidRPr="00544791">
        <w:rPr>
          <w:iCs/>
          <w:sz w:val="24"/>
          <w:szCs w:val="24"/>
        </w:rPr>
        <w:t>e) a technológiához tartozó toronyszerű műtárgyak megengedett legnagyobb építménymagassága legfeljebb 30,0 méter lehet;</w:t>
      </w:r>
    </w:p>
    <w:p w14:paraId="026423A7" w14:textId="77777777" w:rsidR="00544791" w:rsidRPr="00544791" w:rsidRDefault="00544791" w:rsidP="00544791">
      <w:pPr>
        <w:spacing w:after="0" w:line="240" w:lineRule="auto"/>
        <w:ind w:left="709" w:hanging="349"/>
        <w:jc w:val="both"/>
        <w:rPr>
          <w:iCs/>
          <w:sz w:val="24"/>
          <w:szCs w:val="24"/>
        </w:rPr>
      </w:pPr>
      <w:r w:rsidRPr="00544791">
        <w:rPr>
          <w:iCs/>
          <w:sz w:val="24"/>
          <w:szCs w:val="24"/>
        </w:rPr>
        <w:t>f) az építési övezet határától számított 100,0 méteres sávon belül lakóépületet elhelyezni nem lehet.”</w:t>
      </w:r>
    </w:p>
    <w:p w14:paraId="56B868E7" w14:textId="77777777" w:rsidR="00544791" w:rsidRPr="00217E73" w:rsidRDefault="00544791" w:rsidP="00544791">
      <w:pPr>
        <w:spacing w:after="0" w:line="240" w:lineRule="auto"/>
        <w:rPr>
          <w:color w:val="FF0000"/>
          <w:lang w:bidi="en-US"/>
        </w:rPr>
      </w:pPr>
    </w:p>
    <w:p w14:paraId="7B9D3857" w14:textId="77777777" w:rsidR="00544791" w:rsidRDefault="00544791" w:rsidP="00544791">
      <w:pPr>
        <w:pStyle w:val="Cmsor1"/>
        <w:numPr>
          <w:ilvl w:val="0"/>
          <w:numId w:val="0"/>
        </w:numPr>
        <w:spacing w:after="0" w:line="240" w:lineRule="auto"/>
        <w:ind w:left="360" w:hanging="360"/>
        <w:rPr>
          <w:rFonts w:asciiTheme="minorHAnsi" w:hAnsiTheme="minorHAnsi" w:cstheme="minorHAnsi"/>
          <w:bCs/>
          <w:sz w:val="24"/>
          <w:szCs w:val="24"/>
        </w:rPr>
      </w:pPr>
      <w:r w:rsidRPr="00407F01">
        <w:rPr>
          <w:rFonts w:asciiTheme="minorHAnsi" w:hAnsiTheme="minorHAnsi" w:cstheme="minorHAnsi"/>
          <w:sz w:val="24"/>
          <w:szCs w:val="24"/>
        </w:rPr>
        <w:t>2.</w:t>
      </w:r>
      <w:r w:rsidRPr="00407F01">
        <w:rPr>
          <w:rFonts w:asciiTheme="minorHAnsi" w:hAnsiTheme="minorHAnsi" w:cstheme="minorHAnsi"/>
          <w:bCs/>
          <w:sz w:val="24"/>
          <w:szCs w:val="24"/>
        </w:rPr>
        <w:t xml:space="preserve"> §. A Rendelet kiegészül a 43. §-a helyébe a következő rendelkezés lép:</w:t>
      </w:r>
    </w:p>
    <w:p w14:paraId="59874AF4" w14:textId="77777777" w:rsidR="00544791" w:rsidRDefault="00544791" w:rsidP="00544791">
      <w:pPr>
        <w:pStyle w:val="Cmsor2"/>
        <w:numPr>
          <w:ilvl w:val="0"/>
          <w:numId w:val="0"/>
        </w:numPr>
        <w:spacing w:after="0" w:line="240" w:lineRule="auto"/>
        <w:jc w:val="center"/>
      </w:pPr>
    </w:p>
    <w:p w14:paraId="36535B77" w14:textId="77777777" w:rsidR="00544791" w:rsidRPr="00407F01" w:rsidRDefault="00544791" w:rsidP="00544791">
      <w:pPr>
        <w:shd w:val="clear" w:color="auto" w:fill="FFFFFF"/>
        <w:spacing w:after="0" w:line="240" w:lineRule="auto"/>
        <w:jc w:val="center"/>
        <w:rPr>
          <w:rFonts w:eastAsia="Times New Roman" w:cstheme="minorHAnsi"/>
          <w:sz w:val="24"/>
          <w:szCs w:val="24"/>
          <w:lang w:eastAsia="hu-HU"/>
        </w:rPr>
      </w:pPr>
      <w:r w:rsidRPr="00407F01">
        <w:rPr>
          <w:rFonts w:eastAsia="Times New Roman" w:cstheme="minorHAnsi"/>
          <w:sz w:val="24"/>
          <w:szCs w:val="24"/>
          <w:lang w:eastAsia="hu-HU"/>
        </w:rPr>
        <w:t>A RENDELET SZABÁLYOZÁSI TERV MELLÉKLETEI</w:t>
      </w:r>
    </w:p>
    <w:p w14:paraId="1B225C2B" w14:textId="21D5A817" w:rsidR="00544791" w:rsidRPr="00544791" w:rsidRDefault="00544791" w:rsidP="00544791">
      <w:pPr>
        <w:shd w:val="clear" w:color="auto" w:fill="FFFFFF"/>
        <w:spacing w:after="0" w:line="240" w:lineRule="auto"/>
        <w:ind w:firstLine="180"/>
        <w:jc w:val="center"/>
        <w:rPr>
          <w:rFonts w:eastAsia="Times New Roman" w:cstheme="minorHAnsi"/>
          <w:i/>
          <w:iCs/>
          <w:sz w:val="24"/>
          <w:szCs w:val="24"/>
          <w:lang w:eastAsia="hu-HU"/>
        </w:rPr>
      </w:pPr>
      <w:r w:rsidRPr="00407F01">
        <w:rPr>
          <w:rFonts w:eastAsia="Times New Roman" w:cstheme="minorHAnsi"/>
          <w:sz w:val="24"/>
          <w:szCs w:val="24"/>
          <w:lang w:eastAsia="hu-HU"/>
        </w:rPr>
        <w:t>43. §</w:t>
      </w:r>
    </w:p>
    <w:p w14:paraId="10368F27" w14:textId="77777777" w:rsidR="00544791" w:rsidRPr="00544791" w:rsidRDefault="00544791" w:rsidP="00544791">
      <w:pPr>
        <w:pStyle w:val="Cmsor3"/>
        <w:numPr>
          <w:ilvl w:val="0"/>
          <w:numId w:val="0"/>
        </w:numPr>
        <w:spacing w:after="0" w:line="240" w:lineRule="auto"/>
        <w:jc w:val="both"/>
        <w:rPr>
          <w:rFonts w:asciiTheme="minorHAnsi" w:hAnsiTheme="minorHAnsi" w:cstheme="minorHAnsi"/>
          <w:szCs w:val="24"/>
          <w:u w:val="none"/>
        </w:rPr>
      </w:pPr>
      <w:r w:rsidRPr="00544791">
        <w:rPr>
          <w:rFonts w:asciiTheme="minorHAnsi" w:hAnsiTheme="minorHAnsi" w:cstheme="minorHAnsi"/>
          <w:szCs w:val="24"/>
          <w:u w:val="none"/>
        </w:rPr>
        <w:t>(1) 1. számú melléklet: Külterületi Szabályozási Terv (T3-k1, T3-k2m T3-k3) tervlap M=8000</w:t>
      </w:r>
    </w:p>
    <w:p w14:paraId="181E8C9F" w14:textId="77777777" w:rsidR="00544791" w:rsidRPr="00544791" w:rsidRDefault="00544791" w:rsidP="00544791">
      <w:pPr>
        <w:pStyle w:val="Cmsor1"/>
        <w:numPr>
          <w:ilvl w:val="0"/>
          <w:numId w:val="0"/>
        </w:numPr>
        <w:spacing w:after="0" w:line="240" w:lineRule="auto"/>
        <w:ind w:left="360" w:hanging="360"/>
        <w:jc w:val="both"/>
        <w:rPr>
          <w:rFonts w:asciiTheme="minorHAnsi" w:hAnsiTheme="minorHAnsi" w:cstheme="minorHAnsi"/>
          <w:b w:val="0"/>
          <w:sz w:val="24"/>
          <w:szCs w:val="24"/>
        </w:rPr>
      </w:pPr>
      <w:r w:rsidRPr="00544791">
        <w:rPr>
          <w:rFonts w:asciiTheme="minorHAnsi" w:hAnsiTheme="minorHAnsi" w:cstheme="minorHAnsi"/>
          <w:b w:val="0"/>
          <w:sz w:val="24"/>
          <w:szCs w:val="24"/>
        </w:rPr>
        <w:t>(2) 2. melléklet: Belterületi Szabályozási Terv (T3-b1) tervlap M=1:4000</w:t>
      </w:r>
    </w:p>
    <w:p w14:paraId="6705697E" w14:textId="77777777" w:rsidR="00544791" w:rsidRPr="00544791" w:rsidRDefault="00544791" w:rsidP="00544791">
      <w:pPr>
        <w:pStyle w:val="Cmsor2"/>
        <w:numPr>
          <w:ilvl w:val="0"/>
          <w:numId w:val="0"/>
        </w:numPr>
        <w:spacing w:after="0" w:line="240" w:lineRule="auto"/>
        <w:jc w:val="both"/>
        <w:rPr>
          <w:rFonts w:asciiTheme="minorHAnsi" w:hAnsiTheme="minorHAnsi" w:cstheme="minorHAnsi"/>
          <w:b w:val="0"/>
        </w:rPr>
      </w:pPr>
      <w:r w:rsidRPr="00544791">
        <w:rPr>
          <w:rFonts w:asciiTheme="minorHAnsi" w:hAnsiTheme="minorHAnsi" w:cstheme="minorHAnsi"/>
          <w:b w:val="0"/>
        </w:rPr>
        <w:t xml:space="preserve">(3) Tanyák és puszták terve (T3-b2, </w:t>
      </w:r>
      <w:r w:rsidRPr="00544791">
        <w:rPr>
          <w:rFonts w:asciiTheme="minorHAnsi" w:hAnsiTheme="minorHAnsi" w:cstheme="minorHAnsi"/>
          <w:b w:val="0"/>
          <w:color w:val="333E55"/>
          <w:shd w:val="clear" w:color="auto" w:fill="FFFFFF"/>
        </w:rPr>
        <w:t>T3-b3, T3-b4, T3-b5, T3-b6, T3-b7, T3-b8, T3-b9, T3-b10, T3-b11, T3-b12, T3-b13, T3-b14, T3-b15, T3-b16) M = 1: 4000</w:t>
      </w:r>
    </w:p>
    <w:p w14:paraId="55ACF208" w14:textId="7E644B0F" w:rsidR="00544791" w:rsidRPr="00544791" w:rsidRDefault="00544791" w:rsidP="00544791">
      <w:pPr>
        <w:pStyle w:val="Cmsor3"/>
        <w:numPr>
          <w:ilvl w:val="0"/>
          <w:numId w:val="0"/>
        </w:numPr>
        <w:spacing w:after="0" w:line="240" w:lineRule="auto"/>
        <w:rPr>
          <w:rFonts w:asciiTheme="minorHAnsi" w:hAnsiTheme="minorHAnsi" w:cstheme="minorHAnsi"/>
          <w:u w:val="none"/>
        </w:rPr>
      </w:pPr>
      <w:r w:rsidRPr="00544791">
        <w:rPr>
          <w:rFonts w:asciiTheme="minorHAnsi" w:hAnsiTheme="minorHAnsi" w:cstheme="minorHAnsi"/>
          <w:u w:val="none"/>
        </w:rPr>
        <w:t xml:space="preserve">(4) 3. melléklet: Külterületi Szabályozási </w:t>
      </w:r>
      <w:proofErr w:type="spellStart"/>
      <w:r w:rsidRPr="00544791">
        <w:rPr>
          <w:rFonts w:asciiTheme="minorHAnsi" w:hAnsiTheme="minorHAnsi" w:cstheme="minorHAnsi"/>
          <w:u w:val="none"/>
        </w:rPr>
        <w:t>Fedvényterv</w:t>
      </w:r>
      <w:proofErr w:type="spellEnd"/>
      <w:r w:rsidRPr="00544791">
        <w:rPr>
          <w:rFonts w:asciiTheme="minorHAnsi" w:hAnsiTheme="minorHAnsi" w:cstheme="minorHAnsi"/>
          <w:u w:val="none"/>
        </w:rPr>
        <w:t xml:space="preserve"> (S-1) M=14 000</w:t>
      </w:r>
    </w:p>
    <w:p w14:paraId="083691C8" w14:textId="77777777" w:rsidR="00B51E9F" w:rsidRDefault="00B51E9F" w:rsidP="006805F9">
      <w:pPr>
        <w:spacing w:after="0" w:line="240" w:lineRule="auto"/>
        <w:jc w:val="both"/>
        <w:rPr>
          <w:b/>
          <w:bCs/>
          <w:color w:val="FF0000"/>
          <w:sz w:val="16"/>
          <w:szCs w:val="16"/>
        </w:rPr>
      </w:pPr>
    </w:p>
    <w:p w14:paraId="3C18F79B" w14:textId="77777777" w:rsidR="002220D9" w:rsidRDefault="002220D9" w:rsidP="006805F9">
      <w:pPr>
        <w:spacing w:after="0" w:line="240" w:lineRule="auto"/>
        <w:jc w:val="both"/>
        <w:rPr>
          <w:b/>
          <w:bCs/>
          <w:color w:val="FF0000"/>
          <w:sz w:val="16"/>
          <w:szCs w:val="16"/>
        </w:rPr>
      </w:pPr>
    </w:p>
    <w:p w14:paraId="7926DAEC" w14:textId="77777777" w:rsidR="00544791" w:rsidRDefault="00544791" w:rsidP="006805F9">
      <w:pPr>
        <w:spacing w:after="0" w:line="240" w:lineRule="auto"/>
        <w:jc w:val="both"/>
        <w:rPr>
          <w:b/>
          <w:bCs/>
          <w:color w:val="FF0000"/>
          <w:sz w:val="16"/>
          <w:szCs w:val="16"/>
        </w:rPr>
      </w:pPr>
    </w:p>
    <w:p w14:paraId="1C462FE8" w14:textId="77777777" w:rsidR="00544791" w:rsidRDefault="00544791" w:rsidP="006805F9">
      <w:pPr>
        <w:spacing w:after="0" w:line="240" w:lineRule="auto"/>
        <w:jc w:val="both"/>
        <w:rPr>
          <w:b/>
          <w:bCs/>
          <w:color w:val="FF0000"/>
          <w:sz w:val="16"/>
          <w:szCs w:val="16"/>
        </w:rPr>
      </w:pPr>
    </w:p>
    <w:p w14:paraId="1F8BFBDC" w14:textId="77777777" w:rsidR="00544791" w:rsidRDefault="00544791" w:rsidP="006805F9">
      <w:pPr>
        <w:spacing w:after="0" w:line="240" w:lineRule="auto"/>
        <w:jc w:val="both"/>
        <w:rPr>
          <w:b/>
          <w:bCs/>
          <w:color w:val="FF0000"/>
          <w:sz w:val="16"/>
          <w:szCs w:val="16"/>
        </w:rPr>
      </w:pPr>
    </w:p>
    <w:p w14:paraId="293FF3B2" w14:textId="77777777" w:rsidR="00544791" w:rsidRDefault="00544791" w:rsidP="006805F9">
      <w:pPr>
        <w:spacing w:after="0" w:line="240" w:lineRule="auto"/>
        <w:jc w:val="both"/>
        <w:rPr>
          <w:b/>
          <w:bCs/>
          <w:color w:val="FF0000"/>
          <w:sz w:val="16"/>
          <w:szCs w:val="16"/>
        </w:rPr>
      </w:pPr>
    </w:p>
    <w:p w14:paraId="3AC65903" w14:textId="77777777" w:rsidR="00544791" w:rsidRDefault="00544791" w:rsidP="006805F9">
      <w:pPr>
        <w:spacing w:after="0" w:line="240" w:lineRule="auto"/>
        <w:jc w:val="both"/>
        <w:rPr>
          <w:b/>
          <w:bCs/>
          <w:color w:val="FF0000"/>
          <w:sz w:val="16"/>
          <w:szCs w:val="16"/>
        </w:rPr>
      </w:pPr>
    </w:p>
    <w:p w14:paraId="659B4F2C" w14:textId="77777777" w:rsidR="00544791" w:rsidRDefault="00544791" w:rsidP="006805F9">
      <w:pPr>
        <w:spacing w:after="0" w:line="240" w:lineRule="auto"/>
        <w:jc w:val="both"/>
        <w:rPr>
          <w:b/>
          <w:bCs/>
          <w:color w:val="FF0000"/>
          <w:sz w:val="16"/>
          <w:szCs w:val="16"/>
        </w:rPr>
      </w:pPr>
    </w:p>
    <w:p w14:paraId="396574DD" w14:textId="77777777" w:rsidR="00544791" w:rsidRDefault="00544791" w:rsidP="006805F9">
      <w:pPr>
        <w:spacing w:after="0" w:line="240" w:lineRule="auto"/>
        <w:jc w:val="both"/>
        <w:rPr>
          <w:b/>
          <w:bCs/>
          <w:color w:val="FF0000"/>
          <w:sz w:val="16"/>
          <w:szCs w:val="16"/>
        </w:rPr>
      </w:pPr>
    </w:p>
    <w:p w14:paraId="4E5FC623" w14:textId="77777777" w:rsidR="00544791" w:rsidRDefault="00544791" w:rsidP="006805F9">
      <w:pPr>
        <w:spacing w:after="0" w:line="240" w:lineRule="auto"/>
        <w:jc w:val="both"/>
        <w:rPr>
          <w:b/>
          <w:bCs/>
          <w:color w:val="FF0000"/>
          <w:sz w:val="16"/>
          <w:szCs w:val="16"/>
        </w:rPr>
      </w:pPr>
    </w:p>
    <w:p w14:paraId="1851EB03" w14:textId="77777777" w:rsidR="00544791" w:rsidRDefault="00544791" w:rsidP="006805F9">
      <w:pPr>
        <w:spacing w:after="0" w:line="240" w:lineRule="auto"/>
        <w:jc w:val="both"/>
        <w:rPr>
          <w:b/>
          <w:bCs/>
          <w:color w:val="FF0000"/>
          <w:sz w:val="16"/>
          <w:szCs w:val="16"/>
        </w:rPr>
      </w:pPr>
    </w:p>
    <w:p w14:paraId="4AF6367E" w14:textId="77777777" w:rsidR="00544791" w:rsidRDefault="00544791" w:rsidP="006805F9">
      <w:pPr>
        <w:spacing w:after="0" w:line="240" w:lineRule="auto"/>
        <w:jc w:val="both"/>
        <w:rPr>
          <w:b/>
          <w:bCs/>
          <w:color w:val="FF0000"/>
          <w:sz w:val="16"/>
          <w:szCs w:val="16"/>
        </w:rPr>
      </w:pPr>
    </w:p>
    <w:p w14:paraId="184DBA2E" w14:textId="77777777" w:rsidR="00544791" w:rsidRDefault="00544791" w:rsidP="006805F9">
      <w:pPr>
        <w:spacing w:after="0" w:line="240" w:lineRule="auto"/>
        <w:jc w:val="both"/>
        <w:rPr>
          <w:b/>
          <w:bCs/>
          <w:color w:val="FF0000"/>
          <w:sz w:val="16"/>
          <w:szCs w:val="16"/>
        </w:rPr>
      </w:pPr>
    </w:p>
    <w:p w14:paraId="1B84F249" w14:textId="77777777" w:rsidR="00544791" w:rsidRDefault="00544791" w:rsidP="006805F9">
      <w:pPr>
        <w:spacing w:after="0" w:line="240" w:lineRule="auto"/>
        <w:jc w:val="both"/>
        <w:rPr>
          <w:b/>
          <w:bCs/>
          <w:color w:val="FF0000"/>
          <w:sz w:val="16"/>
          <w:szCs w:val="16"/>
        </w:rPr>
      </w:pPr>
    </w:p>
    <w:p w14:paraId="49798E18" w14:textId="77777777" w:rsidR="00544791" w:rsidRPr="00217E73" w:rsidRDefault="00544791" w:rsidP="006805F9">
      <w:pPr>
        <w:spacing w:after="0" w:line="240" w:lineRule="auto"/>
        <w:jc w:val="both"/>
        <w:rPr>
          <w:b/>
          <w:bCs/>
          <w:color w:val="FF0000"/>
          <w:sz w:val="16"/>
          <w:szCs w:val="16"/>
        </w:rPr>
      </w:pPr>
    </w:p>
    <w:p w14:paraId="13633964" w14:textId="43E349E0" w:rsidR="00146164" w:rsidRPr="00544791" w:rsidRDefault="00544791" w:rsidP="00544791">
      <w:pPr>
        <w:spacing w:after="0" w:line="240" w:lineRule="auto"/>
        <w:jc w:val="both"/>
        <w:rPr>
          <w:b/>
          <w:bCs/>
          <w:sz w:val="24"/>
          <w:szCs w:val="24"/>
        </w:rPr>
      </w:pPr>
      <w:r w:rsidRPr="00544791">
        <w:rPr>
          <w:b/>
          <w:sz w:val="24"/>
          <w:szCs w:val="24"/>
        </w:rPr>
        <w:lastRenderedPageBreak/>
        <w:t>3</w:t>
      </w:r>
      <w:r w:rsidR="00534DF7" w:rsidRPr="00544791">
        <w:rPr>
          <w:b/>
          <w:sz w:val="24"/>
          <w:szCs w:val="24"/>
        </w:rPr>
        <w:t xml:space="preserve">.§ </w:t>
      </w:r>
      <w:r w:rsidR="00146164" w:rsidRPr="00544791">
        <w:rPr>
          <w:b/>
          <w:bCs/>
          <w:sz w:val="24"/>
          <w:szCs w:val="24"/>
        </w:rPr>
        <w:t xml:space="preserve">Ez a rendelet a 2024. ………… hó </w:t>
      </w:r>
      <w:proofErr w:type="gramStart"/>
      <w:r w:rsidR="00146164" w:rsidRPr="00544791">
        <w:rPr>
          <w:b/>
          <w:bCs/>
          <w:sz w:val="24"/>
          <w:szCs w:val="24"/>
        </w:rPr>
        <w:t>…….</w:t>
      </w:r>
      <w:proofErr w:type="gramEnd"/>
      <w:r w:rsidR="00146164" w:rsidRPr="00544791">
        <w:rPr>
          <w:b/>
          <w:bCs/>
          <w:sz w:val="24"/>
          <w:szCs w:val="24"/>
        </w:rPr>
        <w:t xml:space="preserve">. napján lép hatályba, s a hatálybalépést követő </w:t>
      </w:r>
      <w:r w:rsidR="00146164">
        <w:rPr>
          <w:b/>
          <w:bCs/>
          <w:sz w:val="24"/>
          <w:szCs w:val="24"/>
        </w:rPr>
        <w:t>napon hatályát veszti.</w:t>
      </w:r>
    </w:p>
    <w:p w14:paraId="609D7177" w14:textId="77777777" w:rsidR="00146164" w:rsidRDefault="00146164" w:rsidP="00146164">
      <w:pPr>
        <w:spacing w:after="0" w:line="240" w:lineRule="auto"/>
        <w:rPr>
          <w:sz w:val="24"/>
          <w:szCs w:val="24"/>
        </w:rPr>
      </w:pPr>
    </w:p>
    <w:p w14:paraId="1316CEA8" w14:textId="77777777" w:rsidR="00146164" w:rsidRDefault="00146164" w:rsidP="00146164">
      <w:pPr>
        <w:spacing w:after="0" w:line="240" w:lineRule="auto"/>
        <w:jc w:val="center"/>
        <w:rPr>
          <w:sz w:val="24"/>
          <w:szCs w:val="24"/>
        </w:rPr>
      </w:pPr>
      <w:r>
        <w:rPr>
          <w:sz w:val="24"/>
          <w:szCs w:val="24"/>
        </w:rPr>
        <w:t>P.H.</w:t>
      </w:r>
    </w:p>
    <w:p w14:paraId="6D02B023" w14:textId="77777777" w:rsidR="00146164" w:rsidRDefault="00146164" w:rsidP="00146164">
      <w:pPr>
        <w:spacing w:after="0" w:line="240" w:lineRule="auto"/>
        <w:jc w:val="both"/>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t xml:space="preserve">    ……………………………</w:t>
      </w:r>
    </w:p>
    <w:p w14:paraId="1B2C15E5" w14:textId="77777777" w:rsidR="00146164" w:rsidRDefault="00146164" w:rsidP="00146164">
      <w:pPr>
        <w:spacing w:after="0" w:line="240" w:lineRule="auto"/>
        <w:jc w:val="both"/>
        <w:rPr>
          <w:sz w:val="24"/>
        </w:rPr>
      </w:pPr>
      <w:r>
        <w:rPr>
          <w:sz w:val="24"/>
        </w:rPr>
        <w:tab/>
        <w:t>polgármester</w:t>
      </w:r>
      <w:r>
        <w:rPr>
          <w:sz w:val="24"/>
        </w:rPr>
        <w:tab/>
      </w:r>
      <w:r>
        <w:rPr>
          <w:sz w:val="24"/>
        </w:rPr>
        <w:tab/>
      </w:r>
      <w:r>
        <w:rPr>
          <w:sz w:val="24"/>
        </w:rPr>
        <w:tab/>
      </w:r>
      <w:r>
        <w:rPr>
          <w:sz w:val="24"/>
        </w:rPr>
        <w:tab/>
      </w:r>
      <w:r>
        <w:rPr>
          <w:sz w:val="24"/>
        </w:rPr>
        <w:tab/>
      </w:r>
      <w:r>
        <w:rPr>
          <w:sz w:val="24"/>
        </w:rPr>
        <w:tab/>
        <w:t xml:space="preserve">   jegyző</w:t>
      </w:r>
    </w:p>
    <w:p w14:paraId="0550AA51" w14:textId="77777777" w:rsidR="00146164" w:rsidRDefault="00146164" w:rsidP="00146164">
      <w:pPr>
        <w:spacing w:after="0" w:line="240" w:lineRule="auto"/>
      </w:pPr>
    </w:p>
    <w:p w14:paraId="3318845C" w14:textId="77777777" w:rsidR="00146164" w:rsidRDefault="00146164" w:rsidP="00146164">
      <w:pPr>
        <w:spacing w:after="0" w:line="240" w:lineRule="auto"/>
      </w:pPr>
    </w:p>
    <w:p w14:paraId="4E9A7C83" w14:textId="77777777" w:rsidR="00146164" w:rsidRDefault="00146164" w:rsidP="00146164">
      <w:pPr>
        <w:spacing w:after="0" w:line="240" w:lineRule="auto"/>
        <w:jc w:val="both"/>
        <w:rPr>
          <w:sz w:val="24"/>
          <w:szCs w:val="24"/>
          <w:u w:val="single"/>
        </w:rPr>
      </w:pPr>
      <w:r>
        <w:rPr>
          <w:sz w:val="24"/>
          <w:szCs w:val="24"/>
          <w:u w:val="single"/>
        </w:rPr>
        <w:t>ZÁRADÉK:</w:t>
      </w:r>
    </w:p>
    <w:p w14:paraId="17A79C30" w14:textId="71CB2D07" w:rsidR="00146164" w:rsidRDefault="00146164" w:rsidP="00146164">
      <w:pPr>
        <w:spacing w:after="0" w:line="240" w:lineRule="auto"/>
        <w:jc w:val="both"/>
        <w:rPr>
          <w:sz w:val="24"/>
          <w:szCs w:val="24"/>
        </w:rPr>
      </w:pPr>
      <w:r>
        <w:rPr>
          <w:sz w:val="24"/>
          <w:szCs w:val="24"/>
        </w:rPr>
        <w:t>A rendelet 202</w:t>
      </w:r>
      <w:r w:rsidR="00544791">
        <w:rPr>
          <w:sz w:val="24"/>
          <w:szCs w:val="24"/>
        </w:rPr>
        <w:t>4</w:t>
      </w:r>
      <w:r>
        <w:rPr>
          <w:sz w:val="24"/>
          <w:szCs w:val="24"/>
        </w:rPr>
        <w:t>. ……………. hó ……… napján került kihirdetésre.</w:t>
      </w:r>
    </w:p>
    <w:p w14:paraId="141F94D0" w14:textId="77777777" w:rsidR="00146164" w:rsidRDefault="00146164" w:rsidP="00146164">
      <w:pPr>
        <w:spacing w:after="0" w:line="240" w:lineRule="auto"/>
        <w:jc w:val="both"/>
        <w:rPr>
          <w:sz w:val="24"/>
          <w:szCs w:val="24"/>
        </w:rPr>
      </w:pPr>
    </w:p>
    <w:p w14:paraId="1A9CABF5" w14:textId="77777777" w:rsidR="00146164" w:rsidRDefault="00146164" w:rsidP="00146164">
      <w:pPr>
        <w:spacing w:after="0" w:line="240" w:lineRule="auto"/>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w:t>
      </w:r>
    </w:p>
    <w:p w14:paraId="077D98EB" w14:textId="77777777" w:rsidR="00146164" w:rsidRDefault="00146164" w:rsidP="00146164">
      <w:pPr>
        <w:spacing w:after="0" w:line="240" w:lineRule="auto"/>
        <w:jc w:val="both"/>
        <w:rPr>
          <w:sz w:val="24"/>
        </w:rPr>
      </w:pP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t xml:space="preserve">   jegyző</w:t>
      </w:r>
    </w:p>
    <w:p w14:paraId="115F78E7" w14:textId="78602AB6" w:rsidR="00290497" w:rsidRPr="00217E73" w:rsidRDefault="00290497" w:rsidP="00146164">
      <w:pPr>
        <w:spacing w:after="0" w:line="240" w:lineRule="auto"/>
        <w:jc w:val="both"/>
        <w:rPr>
          <w:color w:val="FF0000"/>
          <w:sz w:val="24"/>
          <w:szCs w:val="24"/>
        </w:rPr>
        <w:sectPr w:rsidR="00290497" w:rsidRPr="00217E73" w:rsidSect="00BD10F9">
          <w:headerReference w:type="default" r:id="rId35"/>
          <w:headerReference w:type="first" r:id="rId36"/>
          <w:footerReference w:type="first" r:id="rId37"/>
          <w:pgSz w:w="11906" w:h="16838"/>
          <w:pgMar w:top="0" w:right="1417" w:bottom="1417" w:left="1417" w:header="708" w:footer="708" w:gutter="0"/>
          <w:cols w:space="708"/>
          <w:titlePg/>
          <w:docGrid w:linePitch="360"/>
        </w:sectPr>
      </w:pPr>
    </w:p>
    <w:p w14:paraId="2D3C5513" w14:textId="77777777" w:rsidR="00171269" w:rsidRPr="00560F5E" w:rsidRDefault="0020483C" w:rsidP="0020483C">
      <w:pPr>
        <w:tabs>
          <w:tab w:val="left" w:pos="5460"/>
        </w:tabs>
        <w:spacing w:after="0" w:line="240" w:lineRule="auto"/>
        <w:rPr>
          <w:b/>
          <w:bCs/>
          <w:noProof/>
          <w:sz w:val="24"/>
          <w:szCs w:val="24"/>
          <w:lang w:eastAsia="hu-HU"/>
        </w:rPr>
      </w:pPr>
      <w:r w:rsidRPr="00560F5E">
        <w:rPr>
          <w:b/>
          <w:bCs/>
          <w:noProof/>
          <w:sz w:val="24"/>
          <w:szCs w:val="24"/>
          <w:lang w:eastAsia="hu-HU"/>
        </w:rPr>
        <w:lastRenderedPageBreak/>
        <w:t xml:space="preserve">1. melléklet                                      </w:t>
      </w:r>
    </w:p>
    <w:p w14:paraId="06218C97" w14:textId="1ED87C0B" w:rsidR="0020483C" w:rsidRDefault="0020483C" w:rsidP="00171269">
      <w:pPr>
        <w:tabs>
          <w:tab w:val="left" w:pos="5460"/>
        </w:tabs>
        <w:spacing w:after="0" w:line="240" w:lineRule="auto"/>
        <w:ind w:right="1556"/>
        <w:jc w:val="right"/>
        <w:rPr>
          <w:noProof/>
          <w:sz w:val="24"/>
          <w:szCs w:val="24"/>
          <w:lang w:eastAsia="hu-HU"/>
        </w:rPr>
      </w:pPr>
      <w:r w:rsidRPr="000E5363">
        <w:rPr>
          <w:noProof/>
          <w:sz w:val="24"/>
          <w:szCs w:val="24"/>
          <w:lang w:eastAsia="hu-HU"/>
        </w:rPr>
        <w:t xml:space="preserve"> </w:t>
      </w:r>
      <w:r w:rsidR="000E5363" w:rsidRPr="000E5363">
        <w:rPr>
          <w:noProof/>
          <w:sz w:val="24"/>
          <w:szCs w:val="24"/>
          <w:lang w:eastAsia="hu-HU"/>
        </w:rPr>
        <w:t>4</w:t>
      </w:r>
      <w:r w:rsidRPr="000E5363">
        <w:rPr>
          <w:noProof/>
          <w:sz w:val="24"/>
          <w:szCs w:val="24"/>
          <w:lang w:eastAsia="hu-HU"/>
        </w:rPr>
        <w:t xml:space="preserve">. melléklet a </w:t>
      </w:r>
      <w:r w:rsidRPr="00560F5E">
        <w:rPr>
          <w:noProof/>
          <w:sz w:val="24"/>
          <w:szCs w:val="24"/>
          <w:lang w:eastAsia="hu-HU"/>
        </w:rPr>
        <w:t>3/2010 (III. 29.) önkormányzati rendelethez</w:t>
      </w:r>
    </w:p>
    <w:p w14:paraId="46211B12" w14:textId="4E33C6F3" w:rsidR="00290497" w:rsidRPr="000E5363" w:rsidRDefault="00824A52" w:rsidP="000E5363">
      <w:pPr>
        <w:tabs>
          <w:tab w:val="left" w:pos="5460"/>
        </w:tabs>
        <w:spacing w:after="0" w:line="240" w:lineRule="auto"/>
        <w:ind w:right="1556"/>
        <w:jc w:val="center"/>
        <w:rPr>
          <w:noProof/>
          <w:color w:val="FF0000"/>
          <w:sz w:val="24"/>
          <w:szCs w:val="24"/>
          <w:lang w:eastAsia="hu-HU"/>
        </w:rPr>
        <w:sectPr w:rsidR="00290497" w:rsidRPr="000E5363" w:rsidSect="00290497">
          <w:headerReference w:type="first" r:id="rId38"/>
          <w:footerReference w:type="first" r:id="rId39"/>
          <w:pgSz w:w="23811" w:h="16838" w:orient="landscape" w:code="8"/>
          <w:pgMar w:top="1417" w:right="0" w:bottom="1417" w:left="1417" w:header="708" w:footer="708" w:gutter="0"/>
          <w:cols w:space="708"/>
          <w:titlePg/>
          <w:docGrid w:linePitch="360"/>
        </w:sectPr>
      </w:pPr>
      <w:r>
        <w:rPr>
          <w:noProof/>
        </w:rPr>
        <w:drawing>
          <wp:inline distT="0" distB="0" distL="0" distR="0" wp14:anchorId="33644693" wp14:editId="735451CB">
            <wp:extent cx="11934190" cy="8342971"/>
            <wp:effectExtent l="0" t="0" r="0" b="1270"/>
            <wp:docPr id="1717433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331" name=""/>
                    <pic:cNvPicPr/>
                  </pic:nvPicPr>
                  <pic:blipFill>
                    <a:blip r:embed="rId40"/>
                    <a:stretch>
                      <a:fillRect/>
                    </a:stretch>
                  </pic:blipFill>
                  <pic:spPr>
                    <a:xfrm>
                      <a:off x="0" y="0"/>
                      <a:ext cx="11937978" cy="8345619"/>
                    </a:xfrm>
                    <a:prstGeom prst="rect">
                      <a:avLst/>
                    </a:prstGeom>
                  </pic:spPr>
                </pic:pic>
              </a:graphicData>
            </a:graphic>
          </wp:inline>
        </w:drawing>
      </w:r>
    </w:p>
    <w:p w14:paraId="1A1BE37C" w14:textId="77777777" w:rsidR="0020483C" w:rsidRPr="00146164" w:rsidRDefault="0020483C" w:rsidP="0020483C">
      <w:pPr>
        <w:pStyle w:val="Szvegtrzs3"/>
        <w:spacing w:after="0" w:line="240" w:lineRule="auto"/>
        <w:jc w:val="both"/>
        <w:rPr>
          <w:rFonts w:asciiTheme="minorHAnsi" w:hAnsiTheme="minorHAnsi"/>
          <w:b/>
          <w:sz w:val="28"/>
          <w:szCs w:val="28"/>
        </w:rPr>
      </w:pPr>
      <w:r w:rsidRPr="00146164">
        <w:rPr>
          <w:rFonts w:asciiTheme="minorHAnsi" w:hAnsiTheme="minorHAnsi"/>
          <w:b/>
          <w:sz w:val="28"/>
          <w:szCs w:val="28"/>
        </w:rPr>
        <w:lastRenderedPageBreak/>
        <w:t>6. A településrendezési eszközök tervezett módosítása és a hatályos területrendezési tervek közötti kapcsolat bemutatására</w:t>
      </w:r>
    </w:p>
    <w:p w14:paraId="3AF2D268" w14:textId="77777777" w:rsidR="0020483C" w:rsidRPr="00146164" w:rsidRDefault="0020483C" w:rsidP="004A5579">
      <w:pPr>
        <w:pStyle w:val="Cmsor9"/>
        <w:spacing w:before="0" w:line="240" w:lineRule="auto"/>
        <w:jc w:val="both"/>
        <w:rPr>
          <w:rFonts w:asciiTheme="minorHAnsi" w:hAnsiTheme="minorHAnsi"/>
          <w:b/>
          <w:color w:val="auto"/>
          <w:sz w:val="24"/>
          <w:szCs w:val="24"/>
        </w:rPr>
      </w:pPr>
    </w:p>
    <w:p w14:paraId="107EA8C4" w14:textId="77777777" w:rsidR="0020483C" w:rsidRPr="00146164" w:rsidRDefault="0020483C" w:rsidP="0020483C">
      <w:pPr>
        <w:pStyle w:val="Cmsor9"/>
        <w:jc w:val="both"/>
        <w:rPr>
          <w:rFonts w:asciiTheme="minorHAnsi" w:hAnsiTheme="minorHAnsi"/>
          <w:b/>
          <w:i w:val="0"/>
          <w:color w:val="auto"/>
          <w:sz w:val="24"/>
          <w:szCs w:val="24"/>
        </w:rPr>
      </w:pPr>
      <w:r w:rsidRPr="00146164">
        <w:rPr>
          <w:rFonts w:asciiTheme="minorHAnsi" w:hAnsiTheme="minorHAnsi"/>
          <w:b/>
          <w:i w:val="0"/>
          <w:color w:val="auto"/>
          <w:sz w:val="24"/>
          <w:szCs w:val="24"/>
        </w:rPr>
        <w:t>6.1. A magasabb rendű tervekkel való összhang igazolásához nyilatkozat</w:t>
      </w:r>
    </w:p>
    <w:p w14:paraId="661D1788" w14:textId="77777777" w:rsidR="0020483C" w:rsidRPr="00146164" w:rsidRDefault="0020483C" w:rsidP="004A5579">
      <w:pPr>
        <w:spacing w:after="0" w:line="240" w:lineRule="auto"/>
        <w:jc w:val="both"/>
        <w:rPr>
          <w:sz w:val="24"/>
          <w:szCs w:val="24"/>
        </w:rPr>
      </w:pPr>
    </w:p>
    <w:p w14:paraId="051C9C52" w14:textId="77777777" w:rsidR="0020483C" w:rsidRPr="00146164" w:rsidRDefault="0020483C" w:rsidP="0020483C">
      <w:pPr>
        <w:jc w:val="both"/>
        <w:rPr>
          <w:sz w:val="24"/>
          <w:szCs w:val="24"/>
        </w:rPr>
      </w:pPr>
      <w:r w:rsidRPr="00146164">
        <w:rPr>
          <w:sz w:val="24"/>
          <w:szCs w:val="24"/>
        </w:rPr>
        <w:t>A 282/2009 (XII. 11.) kormányrendelet szerinti adatszolgáltatási eljárás során beérkezett, a térségi övezetekre vonatkozó lehatárolások adatállományait a vonatkozó tervi állományokba beépítésre kerültek.</w:t>
      </w:r>
    </w:p>
    <w:p w14:paraId="35A59616" w14:textId="62A1A99E" w:rsidR="0020483C" w:rsidRPr="00146164" w:rsidRDefault="0020483C" w:rsidP="0020483C">
      <w:pPr>
        <w:jc w:val="both"/>
        <w:rPr>
          <w:sz w:val="24"/>
          <w:szCs w:val="24"/>
        </w:rPr>
      </w:pPr>
      <w:r w:rsidRPr="00146164">
        <w:rPr>
          <w:sz w:val="24"/>
          <w:szCs w:val="24"/>
        </w:rPr>
        <w:t>Kelt.: Nyíregyháza, 202</w:t>
      </w:r>
      <w:r w:rsidR="00146164" w:rsidRPr="00146164">
        <w:rPr>
          <w:sz w:val="24"/>
          <w:szCs w:val="24"/>
        </w:rPr>
        <w:t>4</w:t>
      </w:r>
      <w:r w:rsidRPr="00146164">
        <w:rPr>
          <w:sz w:val="24"/>
          <w:szCs w:val="24"/>
        </w:rPr>
        <w:t xml:space="preserve">. </w:t>
      </w:r>
      <w:r w:rsidR="00146164" w:rsidRPr="00146164">
        <w:rPr>
          <w:sz w:val="24"/>
          <w:szCs w:val="24"/>
        </w:rPr>
        <w:t>…</w:t>
      </w:r>
      <w:proofErr w:type="gramStart"/>
      <w:r w:rsidR="00146164" w:rsidRPr="00146164">
        <w:rPr>
          <w:sz w:val="24"/>
          <w:szCs w:val="24"/>
        </w:rPr>
        <w:t>…….</w:t>
      </w:r>
      <w:proofErr w:type="gramEnd"/>
      <w:r w:rsidR="00146164" w:rsidRPr="00146164">
        <w:rPr>
          <w:sz w:val="24"/>
          <w:szCs w:val="24"/>
        </w:rPr>
        <w:t>.</w:t>
      </w:r>
      <w:r w:rsidRPr="00146164">
        <w:rPr>
          <w:sz w:val="24"/>
          <w:szCs w:val="24"/>
        </w:rPr>
        <w:t>hó</w:t>
      </w:r>
      <w:r w:rsidR="00146164" w:rsidRPr="00146164">
        <w:rPr>
          <w:sz w:val="24"/>
          <w:szCs w:val="24"/>
        </w:rPr>
        <w:t>…………</w:t>
      </w:r>
      <w:r w:rsidRPr="00146164">
        <w:rPr>
          <w:sz w:val="24"/>
          <w:szCs w:val="24"/>
        </w:rPr>
        <w:t>. nap</w:t>
      </w:r>
    </w:p>
    <w:p w14:paraId="2C7B887C" w14:textId="77777777" w:rsidR="0020483C" w:rsidRPr="00146164" w:rsidRDefault="0020483C" w:rsidP="0020483C">
      <w:pPr>
        <w:jc w:val="both"/>
        <w:rPr>
          <w:sz w:val="24"/>
          <w:szCs w:val="24"/>
        </w:rPr>
      </w:pPr>
      <w:r w:rsidRPr="00146164">
        <w:rPr>
          <w:noProof/>
          <w:sz w:val="24"/>
          <w:lang w:eastAsia="hu-HU"/>
        </w:rPr>
        <w:drawing>
          <wp:anchor distT="0" distB="0" distL="114300" distR="114300" simplePos="0" relativeHeight="251769856" behindDoc="1" locked="0" layoutInCell="1" allowOverlap="1" wp14:anchorId="29C9CBF3" wp14:editId="3DA1E12D">
            <wp:simplePos x="0" y="0"/>
            <wp:positionH relativeFrom="column">
              <wp:posOffset>3338623</wp:posOffset>
            </wp:positionH>
            <wp:positionV relativeFrom="paragraph">
              <wp:posOffset>126956</wp:posOffset>
            </wp:positionV>
            <wp:extent cx="1742521" cy="792000"/>
            <wp:effectExtent l="0" t="0" r="0" b="0"/>
            <wp:wrapNone/>
            <wp:docPr id="56" name="Kép 56" descr="LA aláírás kivágva másola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aláírás kivágva másolat.tif"/>
                    <pic:cNvPicPr/>
                  </pic:nvPicPr>
                  <pic:blipFill>
                    <a:blip r:embed="rId41" cstate="print">
                      <a:clrChange>
                        <a:clrFrom>
                          <a:srgbClr val="FFFFFF"/>
                        </a:clrFrom>
                        <a:clrTo>
                          <a:srgbClr val="FFFFFF">
                            <a:alpha val="0"/>
                          </a:srgbClr>
                        </a:clrTo>
                      </a:clrChange>
                    </a:blip>
                    <a:stretch>
                      <a:fillRect/>
                    </a:stretch>
                  </pic:blipFill>
                  <pic:spPr>
                    <a:xfrm>
                      <a:off x="0" y="0"/>
                      <a:ext cx="1742521" cy="792000"/>
                    </a:xfrm>
                    <a:prstGeom prst="rect">
                      <a:avLst/>
                    </a:prstGeom>
                  </pic:spPr>
                </pic:pic>
              </a:graphicData>
            </a:graphic>
            <wp14:sizeRelH relativeFrom="margin">
              <wp14:pctWidth>0</wp14:pctWidth>
            </wp14:sizeRelH>
            <wp14:sizeRelV relativeFrom="margin">
              <wp14:pctHeight>0</wp14:pctHeight>
            </wp14:sizeRelV>
          </wp:anchor>
        </w:drawing>
      </w:r>
    </w:p>
    <w:p w14:paraId="1A2FC342" w14:textId="77777777" w:rsidR="0020483C" w:rsidRPr="00146164" w:rsidRDefault="0020483C" w:rsidP="0020483C">
      <w:pPr>
        <w:jc w:val="both"/>
        <w:rPr>
          <w:sz w:val="24"/>
          <w:szCs w:val="24"/>
        </w:rPr>
      </w:pPr>
    </w:p>
    <w:p w14:paraId="35627605" w14:textId="77777777" w:rsidR="0020483C" w:rsidRPr="00146164" w:rsidRDefault="0020483C" w:rsidP="0020483C">
      <w:pPr>
        <w:jc w:val="both"/>
        <w:rPr>
          <w:sz w:val="24"/>
          <w:szCs w:val="24"/>
        </w:rPr>
      </w:pP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t>………………………..</w:t>
      </w:r>
    </w:p>
    <w:p w14:paraId="1D567CC1" w14:textId="77777777" w:rsidR="0020483C" w:rsidRPr="00146164" w:rsidRDefault="0020483C" w:rsidP="0020483C">
      <w:pPr>
        <w:spacing w:after="0" w:line="240" w:lineRule="auto"/>
        <w:jc w:val="both"/>
        <w:rPr>
          <w:sz w:val="24"/>
          <w:szCs w:val="24"/>
        </w:rPr>
      </w:pPr>
      <w:r w:rsidRPr="00146164">
        <w:rPr>
          <w:sz w:val="24"/>
          <w:szCs w:val="24"/>
        </w:rPr>
        <w:t xml:space="preserve">      </w:t>
      </w:r>
      <w:r w:rsidRPr="00146164">
        <w:rPr>
          <w:sz w:val="24"/>
          <w:szCs w:val="24"/>
        </w:rPr>
        <w:tab/>
        <w:t xml:space="preserve">  </w:t>
      </w: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t xml:space="preserve"> </w:t>
      </w:r>
      <w:proofErr w:type="spellStart"/>
      <w:r w:rsidRPr="00146164">
        <w:rPr>
          <w:sz w:val="24"/>
          <w:szCs w:val="24"/>
        </w:rPr>
        <w:t>Labbancz</w:t>
      </w:r>
      <w:proofErr w:type="spellEnd"/>
      <w:r w:rsidRPr="00146164">
        <w:rPr>
          <w:sz w:val="24"/>
          <w:szCs w:val="24"/>
        </w:rPr>
        <w:t xml:space="preserve"> András</w:t>
      </w:r>
    </w:p>
    <w:p w14:paraId="19FCB0E9" w14:textId="77777777" w:rsidR="0020483C" w:rsidRPr="00146164" w:rsidRDefault="0020483C" w:rsidP="0020483C">
      <w:pPr>
        <w:spacing w:after="0" w:line="240" w:lineRule="auto"/>
        <w:jc w:val="both"/>
        <w:rPr>
          <w:sz w:val="24"/>
          <w:szCs w:val="24"/>
        </w:rPr>
      </w:pPr>
      <w:r w:rsidRPr="00146164">
        <w:rPr>
          <w:sz w:val="24"/>
          <w:szCs w:val="24"/>
        </w:rPr>
        <w:t xml:space="preserve">            </w:t>
      </w:r>
      <w:r w:rsidRPr="00146164">
        <w:rPr>
          <w:sz w:val="24"/>
          <w:szCs w:val="24"/>
        </w:rPr>
        <w:tab/>
        <w:t xml:space="preserve">         </w:t>
      </w: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r>
      <w:r w:rsidRPr="00146164">
        <w:rPr>
          <w:sz w:val="24"/>
          <w:szCs w:val="24"/>
        </w:rPr>
        <w:tab/>
        <w:t xml:space="preserve">          okl. településmérnök</w:t>
      </w:r>
    </w:p>
    <w:p w14:paraId="0E1BA859" w14:textId="77777777" w:rsidR="0020483C" w:rsidRPr="00146164" w:rsidRDefault="0020483C" w:rsidP="0020483C">
      <w:pPr>
        <w:spacing w:after="0" w:line="240" w:lineRule="auto"/>
        <w:jc w:val="both"/>
        <w:rPr>
          <w:sz w:val="24"/>
          <w:szCs w:val="24"/>
        </w:rPr>
      </w:pPr>
    </w:p>
    <w:p w14:paraId="56161FAB" w14:textId="77777777" w:rsidR="0020483C" w:rsidRPr="00146164" w:rsidRDefault="0020483C" w:rsidP="0020483C">
      <w:pPr>
        <w:spacing w:after="0" w:line="240" w:lineRule="auto"/>
        <w:rPr>
          <w:sz w:val="20"/>
          <w:szCs w:val="20"/>
        </w:rPr>
      </w:pPr>
    </w:p>
    <w:p w14:paraId="4FFF8EF3" w14:textId="1906FD07" w:rsidR="0020483C" w:rsidRPr="00217E73" w:rsidRDefault="0020483C" w:rsidP="0020483C">
      <w:pPr>
        <w:rPr>
          <w:color w:val="FF0000"/>
          <w:lang w:bidi="en-US"/>
        </w:rPr>
      </w:pPr>
    </w:p>
    <w:p w14:paraId="3C25A7BF" w14:textId="0BA118B1" w:rsidR="0020483C" w:rsidRPr="00217E73" w:rsidRDefault="0020483C" w:rsidP="0020483C">
      <w:pPr>
        <w:rPr>
          <w:color w:val="FF0000"/>
          <w:lang w:bidi="en-US"/>
        </w:rPr>
      </w:pPr>
    </w:p>
    <w:p w14:paraId="3E3CEAA9" w14:textId="42031D40" w:rsidR="0020483C" w:rsidRPr="00217E73" w:rsidRDefault="0020483C" w:rsidP="0020483C">
      <w:pPr>
        <w:rPr>
          <w:color w:val="FF0000"/>
          <w:lang w:bidi="en-US"/>
        </w:rPr>
      </w:pPr>
    </w:p>
    <w:p w14:paraId="0C860183" w14:textId="0BF4A93A" w:rsidR="0020483C" w:rsidRPr="00217E73" w:rsidRDefault="0020483C" w:rsidP="0020483C">
      <w:pPr>
        <w:rPr>
          <w:color w:val="FF0000"/>
          <w:lang w:bidi="en-US"/>
        </w:rPr>
      </w:pPr>
    </w:p>
    <w:p w14:paraId="440CD71C" w14:textId="3BA51A20" w:rsidR="0020483C" w:rsidRPr="00217E73" w:rsidRDefault="0020483C" w:rsidP="0020483C">
      <w:pPr>
        <w:rPr>
          <w:color w:val="FF0000"/>
          <w:lang w:bidi="en-US"/>
        </w:rPr>
      </w:pPr>
    </w:p>
    <w:p w14:paraId="47E80601" w14:textId="2B3B4009" w:rsidR="0020483C" w:rsidRPr="00217E73" w:rsidRDefault="0020483C" w:rsidP="0020483C">
      <w:pPr>
        <w:rPr>
          <w:color w:val="FF0000"/>
          <w:lang w:bidi="en-US"/>
        </w:rPr>
      </w:pPr>
    </w:p>
    <w:p w14:paraId="1B1473C9" w14:textId="7AAAA9AD" w:rsidR="0020483C" w:rsidRPr="00217E73" w:rsidRDefault="0020483C" w:rsidP="0020483C">
      <w:pPr>
        <w:rPr>
          <w:color w:val="FF0000"/>
          <w:lang w:bidi="en-US"/>
        </w:rPr>
      </w:pPr>
    </w:p>
    <w:p w14:paraId="003C52E1" w14:textId="25442D20" w:rsidR="0020483C" w:rsidRPr="00217E73" w:rsidRDefault="0020483C" w:rsidP="0020483C">
      <w:pPr>
        <w:rPr>
          <w:color w:val="FF0000"/>
          <w:lang w:bidi="en-US"/>
        </w:rPr>
      </w:pPr>
    </w:p>
    <w:p w14:paraId="4383DE9F" w14:textId="35005241" w:rsidR="0020483C" w:rsidRPr="00217E73" w:rsidRDefault="0020483C" w:rsidP="0020483C">
      <w:pPr>
        <w:rPr>
          <w:color w:val="FF0000"/>
          <w:lang w:bidi="en-US"/>
        </w:rPr>
      </w:pPr>
    </w:p>
    <w:p w14:paraId="68604EF1" w14:textId="51C170C1" w:rsidR="0020483C" w:rsidRPr="00217E73" w:rsidRDefault="0020483C" w:rsidP="0020483C">
      <w:pPr>
        <w:rPr>
          <w:color w:val="FF0000"/>
          <w:lang w:bidi="en-US"/>
        </w:rPr>
      </w:pPr>
    </w:p>
    <w:p w14:paraId="050F89F6" w14:textId="402C60C8" w:rsidR="0020483C" w:rsidRPr="00217E73" w:rsidRDefault="0020483C" w:rsidP="0020483C">
      <w:pPr>
        <w:rPr>
          <w:color w:val="FF0000"/>
          <w:lang w:bidi="en-US"/>
        </w:rPr>
      </w:pPr>
    </w:p>
    <w:p w14:paraId="67A18C21" w14:textId="77777777" w:rsidR="0020483C" w:rsidRPr="00217E73" w:rsidRDefault="0020483C" w:rsidP="0020483C">
      <w:pPr>
        <w:spacing w:after="0" w:line="240" w:lineRule="auto"/>
        <w:rPr>
          <w:color w:val="FF0000"/>
          <w:sz w:val="24"/>
          <w:szCs w:val="24"/>
        </w:rPr>
      </w:pPr>
    </w:p>
    <w:p w14:paraId="3B89CE91" w14:textId="77777777" w:rsidR="0020483C" w:rsidRPr="00217E73" w:rsidRDefault="0020483C" w:rsidP="0020483C">
      <w:pPr>
        <w:spacing w:after="0" w:line="240" w:lineRule="auto"/>
        <w:rPr>
          <w:color w:val="FF0000"/>
          <w:sz w:val="24"/>
          <w:szCs w:val="24"/>
        </w:rPr>
        <w:sectPr w:rsidR="0020483C" w:rsidRPr="00217E73" w:rsidSect="00BD10F9">
          <w:headerReference w:type="first" r:id="rId42"/>
          <w:footerReference w:type="first" r:id="rId43"/>
          <w:pgSz w:w="11906" w:h="16838"/>
          <w:pgMar w:top="0" w:right="1417" w:bottom="1417" w:left="1417" w:header="708" w:footer="708" w:gutter="0"/>
          <w:cols w:space="708"/>
          <w:titlePg/>
          <w:docGrid w:linePitch="360"/>
        </w:sectPr>
      </w:pPr>
    </w:p>
    <w:p w14:paraId="2DA3C93D" w14:textId="77777777" w:rsidR="00146164" w:rsidRPr="000F6082" w:rsidRDefault="00146164" w:rsidP="00C94D57">
      <w:pPr>
        <w:pStyle w:val="Cmsor2"/>
        <w:numPr>
          <w:ilvl w:val="0"/>
          <w:numId w:val="0"/>
        </w:numPr>
        <w:rPr>
          <w:rFonts w:asciiTheme="minorHAnsi" w:hAnsiTheme="minorHAnsi"/>
        </w:rPr>
      </w:pPr>
      <w:r w:rsidRPr="000F6082">
        <w:rPr>
          <w:rFonts w:asciiTheme="minorHAnsi" w:hAnsiTheme="minorHAnsi"/>
        </w:rPr>
        <w:lastRenderedPageBreak/>
        <w:t>6.2. Övezeti lehatárolás</w:t>
      </w:r>
    </w:p>
    <w:p w14:paraId="7F6BE925" w14:textId="77777777" w:rsidR="00146164" w:rsidRDefault="00146164" w:rsidP="00C94D57">
      <w:pPr>
        <w:spacing w:after="0" w:line="240" w:lineRule="auto"/>
        <w:rPr>
          <w:rFonts w:cstheme="minorHAnsi"/>
          <w:iCs/>
          <w:sz w:val="24"/>
          <w:szCs w:val="24"/>
        </w:rPr>
      </w:pPr>
      <w:r>
        <w:rPr>
          <w:rFonts w:cstheme="minorHAnsi"/>
          <w:iCs/>
          <w:sz w:val="24"/>
          <w:szCs w:val="24"/>
        </w:rPr>
        <w:t xml:space="preserve">A területrendezési és településrendezési tervek kapcsolatát szabályozó, </w:t>
      </w:r>
    </w:p>
    <w:p w14:paraId="69DC3549" w14:textId="77777777" w:rsidR="00146164" w:rsidRDefault="00146164" w:rsidP="00146164">
      <w:pPr>
        <w:numPr>
          <w:ilvl w:val="0"/>
          <w:numId w:val="8"/>
        </w:numPr>
        <w:spacing w:after="0" w:line="240" w:lineRule="auto"/>
        <w:ind w:left="567" w:hanging="283"/>
        <w:rPr>
          <w:rFonts w:cstheme="minorHAnsi"/>
          <w:iCs/>
          <w:sz w:val="24"/>
          <w:szCs w:val="24"/>
        </w:rPr>
      </w:pPr>
      <w:r>
        <w:rPr>
          <w:rFonts w:cstheme="minorHAnsi"/>
          <w:iCs/>
          <w:sz w:val="24"/>
          <w:szCs w:val="24"/>
        </w:rPr>
        <w:t>a települési önkormányzatok részére kötelező jogszabályok:</w:t>
      </w:r>
    </w:p>
    <w:p w14:paraId="3FF533AC" w14:textId="77777777" w:rsidR="00146164" w:rsidRDefault="00146164" w:rsidP="00146164">
      <w:pPr>
        <w:numPr>
          <w:ilvl w:val="1"/>
          <w:numId w:val="8"/>
        </w:numPr>
        <w:spacing w:after="0" w:line="240" w:lineRule="auto"/>
        <w:ind w:left="1418" w:hanging="284"/>
        <w:rPr>
          <w:rFonts w:cstheme="minorHAnsi"/>
          <w:b/>
          <w:iCs/>
          <w:sz w:val="24"/>
          <w:szCs w:val="24"/>
        </w:rPr>
      </w:pPr>
      <w:r>
        <w:rPr>
          <w:rFonts w:cstheme="minorHAnsi"/>
          <w:b/>
          <w:iCs/>
          <w:sz w:val="24"/>
          <w:szCs w:val="24"/>
        </w:rPr>
        <w:t xml:space="preserve">Magyarország és egyes kiemelt térségeinek területrendezési tervéről szóló 2018. évi CXXXIX. törvény (továbbiakban </w:t>
      </w:r>
      <w:proofErr w:type="spellStart"/>
      <w:r>
        <w:rPr>
          <w:rFonts w:cstheme="minorHAnsi"/>
          <w:b/>
          <w:iCs/>
          <w:sz w:val="24"/>
          <w:szCs w:val="24"/>
        </w:rPr>
        <w:t>MaTrT</w:t>
      </w:r>
      <w:proofErr w:type="spellEnd"/>
      <w:r>
        <w:rPr>
          <w:rFonts w:cstheme="minorHAnsi"/>
          <w:b/>
          <w:iCs/>
          <w:sz w:val="24"/>
          <w:szCs w:val="24"/>
        </w:rPr>
        <w:t>),</w:t>
      </w:r>
    </w:p>
    <w:p w14:paraId="3CCC1484" w14:textId="77777777" w:rsidR="00146164" w:rsidRDefault="00146164" w:rsidP="00146164">
      <w:pPr>
        <w:numPr>
          <w:ilvl w:val="1"/>
          <w:numId w:val="8"/>
        </w:numPr>
        <w:spacing w:after="0" w:line="240" w:lineRule="auto"/>
        <w:ind w:left="1418" w:hanging="284"/>
        <w:rPr>
          <w:rFonts w:cstheme="minorHAnsi"/>
          <w:b/>
          <w:iCs/>
          <w:sz w:val="24"/>
          <w:szCs w:val="24"/>
        </w:rPr>
      </w:pPr>
      <w:r>
        <w:rPr>
          <w:rFonts w:cstheme="minorHAnsi"/>
          <w:b/>
          <w:iCs/>
          <w:sz w:val="24"/>
          <w:szCs w:val="24"/>
        </w:rPr>
        <w:t>a területfejlesztésről és a területrendezésről szóló 1996. évi XXI. törvény (</w:t>
      </w:r>
      <w:proofErr w:type="spellStart"/>
      <w:r>
        <w:rPr>
          <w:rFonts w:cstheme="minorHAnsi"/>
          <w:b/>
          <w:iCs/>
          <w:sz w:val="24"/>
          <w:szCs w:val="24"/>
        </w:rPr>
        <w:t>Tftv</w:t>
      </w:r>
      <w:proofErr w:type="spellEnd"/>
      <w:r>
        <w:rPr>
          <w:rFonts w:cstheme="minorHAnsi"/>
          <w:b/>
          <w:iCs/>
          <w:sz w:val="24"/>
          <w:szCs w:val="24"/>
        </w:rPr>
        <w:t>),</w:t>
      </w:r>
    </w:p>
    <w:p w14:paraId="7C3BED48" w14:textId="77777777" w:rsidR="00146164" w:rsidRDefault="00146164" w:rsidP="00146164">
      <w:pPr>
        <w:numPr>
          <w:ilvl w:val="1"/>
          <w:numId w:val="8"/>
        </w:numPr>
        <w:spacing w:after="0" w:line="240" w:lineRule="auto"/>
        <w:ind w:left="1418" w:hanging="284"/>
        <w:rPr>
          <w:rFonts w:cstheme="minorHAnsi"/>
          <w:b/>
          <w:iCs/>
          <w:sz w:val="24"/>
          <w:szCs w:val="24"/>
        </w:rPr>
      </w:pPr>
      <w:r>
        <w:rPr>
          <w:rFonts w:cstheme="minorHAnsi"/>
          <w:b/>
          <w:iCs/>
          <w:sz w:val="24"/>
          <w:szCs w:val="24"/>
        </w:rPr>
        <w:t xml:space="preserve">a területrendezési tervek készítésének és alkalmazásának kiegészítő szabályozásáról szóló 9/2019/(VI.14.) </w:t>
      </w:r>
      <w:proofErr w:type="spellStart"/>
      <w:r>
        <w:rPr>
          <w:rFonts w:cstheme="minorHAnsi"/>
          <w:b/>
          <w:iCs/>
          <w:sz w:val="24"/>
          <w:szCs w:val="24"/>
        </w:rPr>
        <w:t>MvM</w:t>
      </w:r>
      <w:proofErr w:type="spellEnd"/>
      <w:r>
        <w:rPr>
          <w:rFonts w:cstheme="minorHAnsi"/>
          <w:b/>
          <w:iCs/>
          <w:sz w:val="24"/>
          <w:szCs w:val="24"/>
        </w:rPr>
        <w:t xml:space="preserve"> rendelet.</w:t>
      </w:r>
    </w:p>
    <w:p w14:paraId="220AE17D" w14:textId="77777777" w:rsidR="00146164" w:rsidRDefault="00146164" w:rsidP="00146164">
      <w:pPr>
        <w:numPr>
          <w:ilvl w:val="0"/>
          <w:numId w:val="8"/>
        </w:numPr>
        <w:spacing w:after="0" w:line="240" w:lineRule="auto"/>
        <w:ind w:left="567" w:hanging="283"/>
        <w:rPr>
          <w:rFonts w:cstheme="minorHAnsi"/>
          <w:iCs/>
          <w:sz w:val="24"/>
          <w:szCs w:val="24"/>
        </w:rPr>
      </w:pPr>
      <w:r>
        <w:rPr>
          <w:rFonts w:cstheme="minorHAnsi"/>
          <w:iCs/>
          <w:sz w:val="24"/>
          <w:szCs w:val="24"/>
        </w:rPr>
        <w:t>Szabolcs-Szatmár-Bereg Megyei települési önkormányzatok részére kötelező jogszabály:</w:t>
      </w:r>
    </w:p>
    <w:p w14:paraId="1679357B" w14:textId="77777777" w:rsidR="00146164" w:rsidRDefault="00146164" w:rsidP="00146164">
      <w:pPr>
        <w:numPr>
          <w:ilvl w:val="1"/>
          <w:numId w:val="8"/>
        </w:numPr>
        <w:spacing w:after="0" w:line="240" w:lineRule="auto"/>
        <w:ind w:left="1418" w:hanging="284"/>
        <w:rPr>
          <w:rFonts w:cstheme="minorHAnsi"/>
          <w:b/>
          <w:iCs/>
          <w:sz w:val="24"/>
          <w:szCs w:val="24"/>
        </w:rPr>
      </w:pPr>
      <w:r>
        <w:rPr>
          <w:rFonts w:cstheme="minorHAnsi"/>
          <w:b/>
          <w:iCs/>
          <w:sz w:val="24"/>
          <w:szCs w:val="24"/>
        </w:rPr>
        <w:t xml:space="preserve">megyei területrendezési tervről szóló 9/2023.(II.24.) sz. vármegyei önkormányzati rendelet (továbbiakban </w:t>
      </w:r>
      <w:proofErr w:type="spellStart"/>
      <w:r>
        <w:rPr>
          <w:rFonts w:cstheme="minorHAnsi"/>
          <w:b/>
          <w:iCs/>
          <w:sz w:val="24"/>
          <w:szCs w:val="24"/>
        </w:rPr>
        <w:t>MTrT</w:t>
      </w:r>
      <w:proofErr w:type="spellEnd"/>
      <w:r>
        <w:rPr>
          <w:rFonts w:cstheme="minorHAnsi"/>
          <w:b/>
          <w:iCs/>
          <w:sz w:val="24"/>
          <w:szCs w:val="24"/>
        </w:rPr>
        <w:t>)</w:t>
      </w:r>
    </w:p>
    <w:tbl>
      <w:tblPr>
        <w:tblW w:w="20176" w:type="dxa"/>
        <w:tblInd w:w="53" w:type="dxa"/>
        <w:tblCellMar>
          <w:left w:w="70" w:type="dxa"/>
          <w:right w:w="70" w:type="dxa"/>
        </w:tblCellMar>
        <w:tblLook w:val="04A0" w:firstRow="1" w:lastRow="0" w:firstColumn="1" w:lastColumn="0" w:noHBand="0" w:noVBand="1"/>
      </w:tblPr>
      <w:tblGrid>
        <w:gridCol w:w="638"/>
        <w:gridCol w:w="7601"/>
        <w:gridCol w:w="1559"/>
        <w:gridCol w:w="1235"/>
        <w:gridCol w:w="1884"/>
        <w:gridCol w:w="1580"/>
        <w:gridCol w:w="859"/>
        <w:gridCol w:w="1520"/>
        <w:gridCol w:w="1000"/>
        <w:gridCol w:w="1180"/>
        <w:gridCol w:w="1120"/>
      </w:tblGrid>
      <w:tr w:rsidR="00217E73" w:rsidRPr="00217E73" w14:paraId="0953C8FB" w14:textId="77777777" w:rsidTr="00AF772F">
        <w:trPr>
          <w:trHeight w:val="509"/>
        </w:trPr>
        <w:tc>
          <w:tcPr>
            <w:tcW w:w="638" w:type="dxa"/>
            <w:vMerge w:val="restart"/>
            <w:tcBorders>
              <w:top w:val="single" w:sz="8" w:space="0" w:color="auto"/>
              <w:left w:val="single" w:sz="8" w:space="0" w:color="auto"/>
              <w:bottom w:val="single" w:sz="8" w:space="0" w:color="000000"/>
              <w:right w:val="single" w:sz="4" w:space="0" w:color="auto"/>
            </w:tcBorders>
            <w:shd w:val="clear" w:color="auto" w:fill="DEEAF6" w:themeFill="accent5" w:themeFillTint="33"/>
            <w:vAlign w:val="center"/>
            <w:hideMark/>
          </w:tcPr>
          <w:p w14:paraId="3D88463B"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Ssz.</w:t>
            </w:r>
          </w:p>
        </w:tc>
        <w:tc>
          <w:tcPr>
            <w:tcW w:w="7601" w:type="dxa"/>
            <w:vMerge w:val="restart"/>
            <w:tcBorders>
              <w:top w:val="single" w:sz="8" w:space="0" w:color="auto"/>
              <w:left w:val="nil"/>
              <w:bottom w:val="single" w:sz="8" w:space="0" w:color="000000"/>
              <w:right w:val="single" w:sz="4" w:space="0" w:color="auto"/>
            </w:tcBorders>
            <w:shd w:val="clear" w:color="auto" w:fill="DEEAF6" w:themeFill="accent5" w:themeFillTint="33"/>
            <w:vAlign w:val="center"/>
            <w:hideMark/>
          </w:tcPr>
          <w:p w14:paraId="2FFB18FB"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Övezetek megnevezése</w:t>
            </w:r>
          </w:p>
        </w:tc>
        <w:tc>
          <w:tcPr>
            <w:tcW w:w="2794" w:type="dxa"/>
            <w:gridSpan w:val="2"/>
            <w:vMerge w:val="restart"/>
            <w:tcBorders>
              <w:top w:val="single" w:sz="8" w:space="0" w:color="auto"/>
              <w:left w:val="nil"/>
              <w:bottom w:val="single" w:sz="4" w:space="0" w:color="auto"/>
              <w:right w:val="single" w:sz="4" w:space="0" w:color="000000"/>
            </w:tcBorders>
            <w:shd w:val="clear" w:color="auto" w:fill="DEEAF6" w:themeFill="accent5" w:themeFillTint="33"/>
            <w:vAlign w:val="center"/>
            <w:hideMark/>
          </w:tcPr>
          <w:p w14:paraId="4EFA1CF7"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Övezeti érintettség</w:t>
            </w:r>
          </w:p>
        </w:tc>
        <w:tc>
          <w:tcPr>
            <w:tcW w:w="1884" w:type="dxa"/>
            <w:vMerge w:val="restart"/>
            <w:tcBorders>
              <w:top w:val="single" w:sz="8" w:space="0" w:color="auto"/>
              <w:left w:val="nil"/>
              <w:bottom w:val="single" w:sz="4" w:space="0" w:color="auto"/>
              <w:right w:val="single" w:sz="4" w:space="0" w:color="auto"/>
            </w:tcBorders>
            <w:shd w:val="clear" w:color="auto" w:fill="DEEAF6" w:themeFill="accent5" w:themeFillTint="33"/>
            <w:vAlign w:val="center"/>
            <w:hideMark/>
          </w:tcPr>
          <w:p w14:paraId="6C360A04" w14:textId="77777777" w:rsidR="0020483C" w:rsidRPr="00506DF8" w:rsidRDefault="0020483C" w:rsidP="002C4AE1">
            <w:pPr>
              <w:spacing w:after="0" w:line="240" w:lineRule="auto"/>
              <w:jc w:val="center"/>
              <w:rPr>
                <w:rFonts w:cstheme="minorHAnsi"/>
                <w:b/>
                <w:bCs/>
                <w:sz w:val="24"/>
                <w:szCs w:val="24"/>
                <w:lang w:eastAsia="hu-HU"/>
              </w:rPr>
            </w:pPr>
            <w:proofErr w:type="spellStart"/>
            <w:r w:rsidRPr="00506DF8">
              <w:rPr>
                <w:rFonts w:cstheme="minorHAnsi"/>
                <w:b/>
                <w:bCs/>
                <w:sz w:val="24"/>
                <w:szCs w:val="24"/>
                <w:lang w:eastAsia="hu-HU"/>
              </w:rPr>
              <w:t>MTrT</w:t>
            </w:r>
            <w:proofErr w:type="spellEnd"/>
            <w:r w:rsidRPr="00506DF8">
              <w:rPr>
                <w:rFonts w:cstheme="minorHAnsi"/>
                <w:b/>
                <w:bCs/>
                <w:sz w:val="24"/>
                <w:szCs w:val="24"/>
                <w:lang w:eastAsia="hu-HU"/>
              </w:rPr>
              <w:t xml:space="preserve"> szerinti tervezési területen</w:t>
            </w:r>
          </w:p>
        </w:tc>
        <w:tc>
          <w:tcPr>
            <w:tcW w:w="2439" w:type="dxa"/>
            <w:gridSpan w:val="2"/>
            <w:vMerge w:val="restart"/>
            <w:tcBorders>
              <w:top w:val="single" w:sz="8" w:space="0" w:color="auto"/>
              <w:left w:val="single" w:sz="4" w:space="0" w:color="auto"/>
              <w:bottom w:val="single" w:sz="4" w:space="0" w:color="000000"/>
              <w:right w:val="single" w:sz="4" w:space="0" w:color="000000"/>
            </w:tcBorders>
            <w:shd w:val="clear" w:color="auto" w:fill="DEEAF6" w:themeFill="accent5" w:themeFillTint="33"/>
            <w:vAlign w:val="center"/>
            <w:hideMark/>
          </w:tcPr>
          <w:p w14:paraId="702B36EF"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 xml:space="preserve">Hatályos terv </w:t>
            </w:r>
            <w:r w:rsidRPr="00506DF8">
              <w:rPr>
                <w:rFonts w:cstheme="minorHAnsi"/>
                <w:b/>
                <w:bCs/>
                <w:sz w:val="24"/>
                <w:szCs w:val="24"/>
                <w:lang w:eastAsia="hu-HU"/>
              </w:rPr>
              <w:br/>
              <w:t>szerinti tervezési területen</w:t>
            </w:r>
          </w:p>
        </w:tc>
        <w:tc>
          <w:tcPr>
            <w:tcW w:w="2520" w:type="dxa"/>
            <w:gridSpan w:val="2"/>
            <w:vMerge w:val="restart"/>
            <w:tcBorders>
              <w:top w:val="single" w:sz="8" w:space="0" w:color="auto"/>
              <w:left w:val="single" w:sz="4" w:space="0" w:color="auto"/>
              <w:bottom w:val="single" w:sz="4" w:space="0" w:color="000000"/>
              <w:right w:val="single" w:sz="4" w:space="0" w:color="000000"/>
            </w:tcBorders>
            <w:shd w:val="clear" w:color="auto" w:fill="DEEAF6" w:themeFill="accent5" w:themeFillTint="33"/>
            <w:vAlign w:val="center"/>
            <w:hideMark/>
          </w:tcPr>
          <w:p w14:paraId="44E755DA"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 xml:space="preserve">Módosítás után </w:t>
            </w:r>
            <w:r w:rsidRPr="00506DF8">
              <w:rPr>
                <w:rFonts w:cstheme="minorHAnsi"/>
                <w:b/>
                <w:bCs/>
                <w:sz w:val="24"/>
                <w:szCs w:val="24"/>
                <w:lang w:eastAsia="hu-HU"/>
              </w:rPr>
              <w:br/>
              <w:t>a terület nagysága</w:t>
            </w:r>
          </w:p>
        </w:tc>
        <w:tc>
          <w:tcPr>
            <w:tcW w:w="2300" w:type="dxa"/>
            <w:gridSpan w:val="2"/>
            <w:vMerge w:val="restart"/>
            <w:tcBorders>
              <w:top w:val="single" w:sz="8" w:space="0" w:color="auto"/>
              <w:left w:val="nil"/>
              <w:bottom w:val="single" w:sz="4" w:space="0" w:color="000000"/>
              <w:right w:val="single" w:sz="8" w:space="0" w:color="000000"/>
            </w:tcBorders>
            <w:shd w:val="clear" w:color="auto" w:fill="DEEAF6" w:themeFill="accent5" w:themeFillTint="33"/>
            <w:vAlign w:val="center"/>
            <w:hideMark/>
          </w:tcPr>
          <w:p w14:paraId="79D55CBD"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Változás mértéke</w:t>
            </w:r>
          </w:p>
        </w:tc>
      </w:tr>
      <w:tr w:rsidR="00217E73" w:rsidRPr="00217E73" w14:paraId="00C79D8B" w14:textId="77777777" w:rsidTr="00AF772F">
        <w:trPr>
          <w:trHeight w:val="509"/>
        </w:trPr>
        <w:tc>
          <w:tcPr>
            <w:tcW w:w="638" w:type="dxa"/>
            <w:vMerge/>
            <w:tcBorders>
              <w:top w:val="single" w:sz="8" w:space="0" w:color="auto"/>
              <w:left w:val="single" w:sz="8" w:space="0" w:color="auto"/>
              <w:bottom w:val="single" w:sz="8" w:space="0" w:color="000000"/>
              <w:right w:val="single" w:sz="4" w:space="0" w:color="auto"/>
            </w:tcBorders>
            <w:shd w:val="clear" w:color="auto" w:fill="DEEAF6" w:themeFill="accent5" w:themeFillTint="33"/>
            <w:vAlign w:val="center"/>
            <w:hideMark/>
          </w:tcPr>
          <w:p w14:paraId="6E5204A5" w14:textId="77777777" w:rsidR="0020483C" w:rsidRPr="00506DF8" w:rsidRDefault="0020483C" w:rsidP="002C4AE1">
            <w:pPr>
              <w:spacing w:after="0" w:line="240" w:lineRule="auto"/>
              <w:rPr>
                <w:rFonts w:cstheme="minorHAnsi"/>
                <w:b/>
                <w:bCs/>
                <w:sz w:val="24"/>
                <w:szCs w:val="24"/>
                <w:lang w:eastAsia="hu-HU"/>
              </w:rPr>
            </w:pPr>
          </w:p>
        </w:tc>
        <w:tc>
          <w:tcPr>
            <w:tcW w:w="7601" w:type="dxa"/>
            <w:vMerge/>
            <w:tcBorders>
              <w:top w:val="single" w:sz="8" w:space="0" w:color="auto"/>
              <w:left w:val="nil"/>
              <w:bottom w:val="single" w:sz="8" w:space="0" w:color="000000"/>
              <w:right w:val="single" w:sz="4" w:space="0" w:color="auto"/>
            </w:tcBorders>
            <w:shd w:val="clear" w:color="auto" w:fill="DEEAF6" w:themeFill="accent5" w:themeFillTint="33"/>
            <w:vAlign w:val="center"/>
            <w:hideMark/>
          </w:tcPr>
          <w:p w14:paraId="5B89285F" w14:textId="77777777" w:rsidR="0020483C" w:rsidRPr="00506DF8" w:rsidRDefault="0020483C" w:rsidP="002C4AE1">
            <w:pPr>
              <w:spacing w:after="0" w:line="240" w:lineRule="auto"/>
              <w:rPr>
                <w:rFonts w:cstheme="minorHAnsi"/>
                <w:b/>
                <w:bCs/>
                <w:sz w:val="24"/>
                <w:szCs w:val="24"/>
                <w:lang w:eastAsia="hu-HU"/>
              </w:rPr>
            </w:pPr>
          </w:p>
        </w:tc>
        <w:tc>
          <w:tcPr>
            <w:tcW w:w="2794" w:type="dxa"/>
            <w:gridSpan w:val="2"/>
            <w:vMerge/>
            <w:tcBorders>
              <w:top w:val="single" w:sz="8" w:space="0" w:color="auto"/>
              <w:left w:val="nil"/>
              <w:bottom w:val="single" w:sz="4" w:space="0" w:color="auto"/>
              <w:right w:val="single" w:sz="4" w:space="0" w:color="000000"/>
            </w:tcBorders>
            <w:shd w:val="clear" w:color="auto" w:fill="DEEAF6" w:themeFill="accent5" w:themeFillTint="33"/>
            <w:vAlign w:val="center"/>
            <w:hideMark/>
          </w:tcPr>
          <w:p w14:paraId="37DEBD39" w14:textId="77777777" w:rsidR="0020483C" w:rsidRPr="00506DF8" w:rsidRDefault="0020483C" w:rsidP="002C4AE1">
            <w:pPr>
              <w:spacing w:after="0" w:line="240" w:lineRule="auto"/>
              <w:rPr>
                <w:rFonts w:cstheme="minorHAnsi"/>
                <w:b/>
                <w:bCs/>
                <w:sz w:val="24"/>
                <w:szCs w:val="24"/>
                <w:lang w:eastAsia="hu-HU"/>
              </w:rPr>
            </w:pPr>
          </w:p>
        </w:tc>
        <w:tc>
          <w:tcPr>
            <w:tcW w:w="1884" w:type="dxa"/>
            <w:vMerge/>
            <w:tcBorders>
              <w:top w:val="single" w:sz="8" w:space="0" w:color="auto"/>
              <w:left w:val="nil"/>
              <w:bottom w:val="single" w:sz="4" w:space="0" w:color="auto"/>
              <w:right w:val="single" w:sz="4" w:space="0" w:color="auto"/>
            </w:tcBorders>
            <w:shd w:val="clear" w:color="auto" w:fill="DEEAF6" w:themeFill="accent5" w:themeFillTint="33"/>
            <w:vAlign w:val="center"/>
            <w:hideMark/>
          </w:tcPr>
          <w:p w14:paraId="770DFF15" w14:textId="77777777" w:rsidR="0020483C" w:rsidRPr="00506DF8" w:rsidRDefault="0020483C" w:rsidP="002C4AE1">
            <w:pPr>
              <w:spacing w:after="0" w:line="240" w:lineRule="auto"/>
              <w:rPr>
                <w:rFonts w:cstheme="minorHAnsi"/>
                <w:b/>
                <w:bCs/>
                <w:sz w:val="24"/>
                <w:szCs w:val="24"/>
                <w:lang w:eastAsia="hu-HU"/>
              </w:rPr>
            </w:pPr>
          </w:p>
        </w:tc>
        <w:tc>
          <w:tcPr>
            <w:tcW w:w="2439" w:type="dxa"/>
            <w:gridSpan w:val="2"/>
            <w:vMerge/>
            <w:tcBorders>
              <w:top w:val="single" w:sz="8" w:space="0" w:color="auto"/>
              <w:left w:val="single" w:sz="4" w:space="0" w:color="auto"/>
              <w:bottom w:val="single" w:sz="4" w:space="0" w:color="000000"/>
              <w:right w:val="single" w:sz="4" w:space="0" w:color="000000"/>
            </w:tcBorders>
            <w:shd w:val="clear" w:color="auto" w:fill="DEEAF6" w:themeFill="accent5" w:themeFillTint="33"/>
            <w:vAlign w:val="center"/>
            <w:hideMark/>
          </w:tcPr>
          <w:p w14:paraId="6EFFBE7D" w14:textId="77777777" w:rsidR="0020483C" w:rsidRPr="00506DF8" w:rsidRDefault="0020483C" w:rsidP="002C4AE1">
            <w:pPr>
              <w:spacing w:after="0" w:line="240" w:lineRule="auto"/>
              <w:rPr>
                <w:rFonts w:cstheme="minorHAnsi"/>
                <w:b/>
                <w:bCs/>
                <w:sz w:val="24"/>
                <w:szCs w:val="24"/>
                <w:lang w:eastAsia="hu-HU"/>
              </w:rPr>
            </w:pPr>
          </w:p>
        </w:tc>
        <w:tc>
          <w:tcPr>
            <w:tcW w:w="2520" w:type="dxa"/>
            <w:gridSpan w:val="2"/>
            <w:vMerge/>
            <w:tcBorders>
              <w:top w:val="single" w:sz="8" w:space="0" w:color="auto"/>
              <w:left w:val="single" w:sz="4" w:space="0" w:color="auto"/>
              <w:bottom w:val="single" w:sz="4" w:space="0" w:color="000000"/>
              <w:right w:val="single" w:sz="4" w:space="0" w:color="000000"/>
            </w:tcBorders>
            <w:shd w:val="clear" w:color="auto" w:fill="DEEAF6" w:themeFill="accent5" w:themeFillTint="33"/>
            <w:vAlign w:val="center"/>
            <w:hideMark/>
          </w:tcPr>
          <w:p w14:paraId="643BB6F9" w14:textId="77777777" w:rsidR="0020483C" w:rsidRPr="00506DF8" w:rsidRDefault="0020483C" w:rsidP="002C4AE1">
            <w:pPr>
              <w:spacing w:after="0" w:line="240" w:lineRule="auto"/>
              <w:rPr>
                <w:rFonts w:cstheme="minorHAnsi"/>
                <w:b/>
                <w:bCs/>
                <w:sz w:val="24"/>
                <w:szCs w:val="24"/>
                <w:lang w:eastAsia="hu-HU"/>
              </w:rPr>
            </w:pPr>
          </w:p>
        </w:tc>
        <w:tc>
          <w:tcPr>
            <w:tcW w:w="2300" w:type="dxa"/>
            <w:gridSpan w:val="2"/>
            <w:vMerge/>
            <w:tcBorders>
              <w:top w:val="single" w:sz="8" w:space="0" w:color="auto"/>
              <w:left w:val="nil"/>
              <w:bottom w:val="single" w:sz="4" w:space="0" w:color="000000"/>
              <w:right w:val="single" w:sz="8" w:space="0" w:color="000000"/>
            </w:tcBorders>
            <w:shd w:val="clear" w:color="auto" w:fill="DEEAF6" w:themeFill="accent5" w:themeFillTint="33"/>
            <w:vAlign w:val="center"/>
            <w:hideMark/>
          </w:tcPr>
          <w:p w14:paraId="61E74825" w14:textId="77777777" w:rsidR="0020483C" w:rsidRPr="00506DF8" w:rsidRDefault="0020483C" w:rsidP="002C4AE1">
            <w:pPr>
              <w:spacing w:after="0" w:line="240" w:lineRule="auto"/>
              <w:rPr>
                <w:rFonts w:cstheme="minorHAnsi"/>
                <w:b/>
                <w:bCs/>
                <w:sz w:val="24"/>
                <w:szCs w:val="24"/>
                <w:lang w:eastAsia="hu-HU"/>
              </w:rPr>
            </w:pPr>
          </w:p>
        </w:tc>
      </w:tr>
      <w:tr w:rsidR="00217E73" w:rsidRPr="00217E73" w14:paraId="3C47E9B8" w14:textId="77777777" w:rsidTr="00AF772F">
        <w:trPr>
          <w:trHeight w:val="509"/>
        </w:trPr>
        <w:tc>
          <w:tcPr>
            <w:tcW w:w="638" w:type="dxa"/>
            <w:vMerge/>
            <w:tcBorders>
              <w:top w:val="single" w:sz="8" w:space="0" w:color="auto"/>
              <w:left w:val="single" w:sz="8" w:space="0" w:color="auto"/>
              <w:bottom w:val="single" w:sz="8" w:space="0" w:color="000000"/>
              <w:right w:val="single" w:sz="4" w:space="0" w:color="auto"/>
            </w:tcBorders>
            <w:shd w:val="clear" w:color="auto" w:fill="DEEAF6" w:themeFill="accent5" w:themeFillTint="33"/>
            <w:vAlign w:val="center"/>
            <w:hideMark/>
          </w:tcPr>
          <w:p w14:paraId="04F398C5" w14:textId="77777777" w:rsidR="0020483C" w:rsidRPr="00506DF8" w:rsidRDefault="0020483C" w:rsidP="002C4AE1">
            <w:pPr>
              <w:spacing w:after="0" w:line="240" w:lineRule="auto"/>
              <w:rPr>
                <w:rFonts w:cstheme="minorHAnsi"/>
                <w:b/>
                <w:bCs/>
                <w:sz w:val="24"/>
                <w:szCs w:val="24"/>
                <w:lang w:eastAsia="hu-HU"/>
              </w:rPr>
            </w:pPr>
          </w:p>
        </w:tc>
        <w:tc>
          <w:tcPr>
            <w:tcW w:w="7601" w:type="dxa"/>
            <w:vMerge/>
            <w:tcBorders>
              <w:top w:val="single" w:sz="8" w:space="0" w:color="auto"/>
              <w:left w:val="nil"/>
              <w:bottom w:val="single" w:sz="8" w:space="0" w:color="000000"/>
              <w:right w:val="single" w:sz="4" w:space="0" w:color="auto"/>
            </w:tcBorders>
            <w:shd w:val="clear" w:color="auto" w:fill="DEEAF6" w:themeFill="accent5" w:themeFillTint="33"/>
            <w:vAlign w:val="center"/>
            <w:hideMark/>
          </w:tcPr>
          <w:p w14:paraId="103864AF" w14:textId="77777777" w:rsidR="0020483C" w:rsidRPr="00506DF8" w:rsidRDefault="0020483C" w:rsidP="002C4AE1">
            <w:pPr>
              <w:spacing w:after="0" w:line="240" w:lineRule="auto"/>
              <w:rPr>
                <w:rFonts w:cstheme="minorHAnsi"/>
                <w:b/>
                <w:bCs/>
                <w:sz w:val="24"/>
                <w:szCs w:val="24"/>
                <w:lang w:eastAsia="hu-HU"/>
              </w:rPr>
            </w:pPr>
          </w:p>
        </w:tc>
        <w:tc>
          <w:tcPr>
            <w:tcW w:w="1559" w:type="dxa"/>
            <w:vMerge w:val="restart"/>
            <w:tcBorders>
              <w:top w:val="nil"/>
              <w:left w:val="nil"/>
              <w:bottom w:val="single" w:sz="8" w:space="0" w:color="000000"/>
              <w:right w:val="single" w:sz="4" w:space="0" w:color="auto"/>
            </w:tcBorders>
            <w:shd w:val="clear" w:color="auto" w:fill="DEEAF6" w:themeFill="accent5" w:themeFillTint="33"/>
            <w:vAlign w:val="center"/>
            <w:hideMark/>
          </w:tcPr>
          <w:p w14:paraId="5E7B4581"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Közigazgatási területen</w:t>
            </w:r>
          </w:p>
        </w:tc>
        <w:tc>
          <w:tcPr>
            <w:tcW w:w="1235" w:type="dxa"/>
            <w:vMerge w:val="restart"/>
            <w:tcBorders>
              <w:top w:val="nil"/>
              <w:left w:val="single" w:sz="4" w:space="0" w:color="auto"/>
              <w:bottom w:val="single" w:sz="8" w:space="0" w:color="000000"/>
              <w:right w:val="single" w:sz="4" w:space="0" w:color="auto"/>
            </w:tcBorders>
            <w:shd w:val="clear" w:color="auto" w:fill="DEEAF6" w:themeFill="accent5" w:themeFillTint="33"/>
            <w:vAlign w:val="center"/>
            <w:hideMark/>
          </w:tcPr>
          <w:p w14:paraId="3A263BB7"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Tervezési területen</w:t>
            </w:r>
          </w:p>
        </w:tc>
        <w:tc>
          <w:tcPr>
            <w:tcW w:w="1884" w:type="dxa"/>
            <w:vMerge/>
            <w:tcBorders>
              <w:top w:val="single" w:sz="8" w:space="0" w:color="auto"/>
              <w:left w:val="nil"/>
              <w:bottom w:val="single" w:sz="4" w:space="0" w:color="auto"/>
              <w:right w:val="single" w:sz="4" w:space="0" w:color="auto"/>
            </w:tcBorders>
            <w:shd w:val="clear" w:color="auto" w:fill="DEEAF6" w:themeFill="accent5" w:themeFillTint="33"/>
            <w:vAlign w:val="center"/>
            <w:hideMark/>
          </w:tcPr>
          <w:p w14:paraId="67CD9CF7" w14:textId="77777777" w:rsidR="0020483C" w:rsidRPr="00506DF8" w:rsidRDefault="0020483C" w:rsidP="002C4AE1">
            <w:pPr>
              <w:spacing w:after="0" w:line="240" w:lineRule="auto"/>
              <w:rPr>
                <w:rFonts w:cstheme="minorHAnsi"/>
                <w:b/>
                <w:bCs/>
                <w:sz w:val="24"/>
                <w:szCs w:val="24"/>
                <w:lang w:eastAsia="hu-HU"/>
              </w:rPr>
            </w:pPr>
          </w:p>
        </w:tc>
        <w:tc>
          <w:tcPr>
            <w:tcW w:w="2439" w:type="dxa"/>
            <w:gridSpan w:val="2"/>
            <w:vMerge/>
            <w:tcBorders>
              <w:top w:val="single" w:sz="8" w:space="0" w:color="auto"/>
              <w:left w:val="single" w:sz="4" w:space="0" w:color="auto"/>
              <w:bottom w:val="single" w:sz="4" w:space="0" w:color="000000"/>
              <w:right w:val="single" w:sz="4" w:space="0" w:color="000000"/>
            </w:tcBorders>
            <w:shd w:val="clear" w:color="auto" w:fill="DEEAF6" w:themeFill="accent5" w:themeFillTint="33"/>
            <w:vAlign w:val="center"/>
            <w:hideMark/>
          </w:tcPr>
          <w:p w14:paraId="560BA67E" w14:textId="77777777" w:rsidR="0020483C" w:rsidRPr="00506DF8" w:rsidRDefault="0020483C" w:rsidP="002C4AE1">
            <w:pPr>
              <w:spacing w:after="0" w:line="240" w:lineRule="auto"/>
              <w:rPr>
                <w:rFonts w:cstheme="minorHAnsi"/>
                <w:b/>
                <w:bCs/>
                <w:sz w:val="24"/>
                <w:szCs w:val="24"/>
                <w:lang w:eastAsia="hu-HU"/>
              </w:rPr>
            </w:pPr>
          </w:p>
        </w:tc>
        <w:tc>
          <w:tcPr>
            <w:tcW w:w="2520" w:type="dxa"/>
            <w:gridSpan w:val="2"/>
            <w:vMerge/>
            <w:tcBorders>
              <w:top w:val="single" w:sz="8" w:space="0" w:color="auto"/>
              <w:left w:val="single" w:sz="4" w:space="0" w:color="auto"/>
              <w:bottom w:val="single" w:sz="4" w:space="0" w:color="000000"/>
              <w:right w:val="single" w:sz="4" w:space="0" w:color="000000"/>
            </w:tcBorders>
            <w:shd w:val="clear" w:color="auto" w:fill="DEEAF6" w:themeFill="accent5" w:themeFillTint="33"/>
            <w:vAlign w:val="center"/>
            <w:hideMark/>
          </w:tcPr>
          <w:p w14:paraId="17FF05CB" w14:textId="77777777" w:rsidR="0020483C" w:rsidRPr="00506DF8" w:rsidRDefault="0020483C" w:rsidP="002C4AE1">
            <w:pPr>
              <w:spacing w:after="0" w:line="240" w:lineRule="auto"/>
              <w:rPr>
                <w:rFonts w:cstheme="minorHAnsi"/>
                <w:b/>
                <w:bCs/>
                <w:sz w:val="24"/>
                <w:szCs w:val="24"/>
                <w:lang w:eastAsia="hu-HU"/>
              </w:rPr>
            </w:pPr>
          </w:p>
        </w:tc>
        <w:tc>
          <w:tcPr>
            <w:tcW w:w="2300" w:type="dxa"/>
            <w:gridSpan w:val="2"/>
            <w:vMerge/>
            <w:tcBorders>
              <w:top w:val="single" w:sz="8" w:space="0" w:color="auto"/>
              <w:left w:val="nil"/>
              <w:bottom w:val="single" w:sz="4" w:space="0" w:color="000000"/>
              <w:right w:val="single" w:sz="8" w:space="0" w:color="000000"/>
            </w:tcBorders>
            <w:shd w:val="clear" w:color="auto" w:fill="DEEAF6" w:themeFill="accent5" w:themeFillTint="33"/>
            <w:vAlign w:val="center"/>
            <w:hideMark/>
          </w:tcPr>
          <w:p w14:paraId="2D8E044E" w14:textId="77777777" w:rsidR="0020483C" w:rsidRPr="00506DF8" w:rsidRDefault="0020483C" w:rsidP="002C4AE1">
            <w:pPr>
              <w:spacing w:after="0" w:line="240" w:lineRule="auto"/>
              <w:rPr>
                <w:rFonts w:cstheme="minorHAnsi"/>
                <w:b/>
                <w:bCs/>
                <w:sz w:val="24"/>
                <w:szCs w:val="24"/>
                <w:lang w:eastAsia="hu-HU"/>
              </w:rPr>
            </w:pPr>
          </w:p>
        </w:tc>
      </w:tr>
      <w:tr w:rsidR="00217E73" w:rsidRPr="00217E73" w14:paraId="2F04BEE6" w14:textId="77777777" w:rsidTr="00AF772F">
        <w:trPr>
          <w:trHeight w:val="43"/>
        </w:trPr>
        <w:tc>
          <w:tcPr>
            <w:tcW w:w="638" w:type="dxa"/>
            <w:vMerge/>
            <w:tcBorders>
              <w:top w:val="single" w:sz="8" w:space="0" w:color="auto"/>
              <w:left w:val="single" w:sz="8" w:space="0" w:color="auto"/>
              <w:bottom w:val="single" w:sz="8" w:space="0" w:color="000000"/>
              <w:right w:val="single" w:sz="4" w:space="0" w:color="auto"/>
            </w:tcBorders>
            <w:shd w:val="clear" w:color="auto" w:fill="DEEAF6" w:themeFill="accent5" w:themeFillTint="33"/>
            <w:vAlign w:val="center"/>
            <w:hideMark/>
          </w:tcPr>
          <w:p w14:paraId="2DDE1954" w14:textId="77777777" w:rsidR="0020483C" w:rsidRPr="00506DF8" w:rsidRDefault="0020483C" w:rsidP="002C4AE1">
            <w:pPr>
              <w:spacing w:after="0" w:line="240" w:lineRule="auto"/>
              <w:rPr>
                <w:rFonts w:cstheme="minorHAnsi"/>
                <w:b/>
                <w:bCs/>
                <w:sz w:val="24"/>
                <w:szCs w:val="24"/>
                <w:lang w:eastAsia="hu-HU"/>
              </w:rPr>
            </w:pPr>
          </w:p>
        </w:tc>
        <w:tc>
          <w:tcPr>
            <w:tcW w:w="7601" w:type="dxa"/>
            <w:vMerge/>
            <w:tcBorders>
              <w:top w:val="single" w:sz="8" w:space="0" w:color="auto"/>
              <w:left w:val="nil"/>
              <w:bottom w:val="single" w:sz="8" w:space="0" w:color="000000"/>
              <w:right w:val="single" w:sz="4" w:space="0" w:color="auto"/>
            </w:tcBorders>
            <w:shd w:val="clear" w:color="auto" w:fill="DEEAF6" w:themeFill="accent5" w:themeFillTint="33"/>
            <w:vAlign w:val="center"/>
            <w:hideMark/>
          </w:tcPr>
          <w:p w14:paraId="3C7E6B0E" w14:textId="77777777" w:rsidR="0020483C" w:rsidRPr="00506DF8" w:rsidRDefault="0020483C" w:rsidP="002C4AE1">
            <w:pPr>
              <w:spacing w:after="0" w:line="240" w:lineRule="auto"/>
              <w:rPr>
                <w:rFonts w:cstheme="minorHAnsi"/>
                <w:b/>
                <w:bCs/>
                <w:sz w:val="24"/>
                <w:szCs w:val="24"/>
                <w:lang w:eastAsia="hu-HU"/>
              </w:rPr>
            </w:pPr>
          </w:p>
        </w:tc>
        <w:tc>
          <w:tcPr>
            <w:tcW w:w="1559" w:type="dxa"/>
            <w:vMerge/>
            <w:tcBorders>
              <w:top w:val="nil"/>
              <w:left w:val="nil"/>
              <w:bottom w:val="single" w:sz="8" w:space="0" w:color="000000"/>
              <w:right w:val="single" w:sz="4" w:space="0" w:color="auto"/>
            </w:tcBorders>
            <w:shd w:val="clear" w:color="auto" w:fill="DEEAF6" w:themeFill="accent5" w:themeFillTint="33"/>
            <w:vAlign w:val="center"/>
            <w:hideMark/>
          </w:tcPr>
          <w:p w14:paraId="58DDD31F" w14:textId="77777777" w:rsidR="0020483C" w:rsidRPr="00506DF8" w:rsidRDefault="0020483C" w:rsidP="002C4AE1">
            <w:pPr>
              <w:spacing w:after="0" w:line="240" w:lineRule="auto"/>
              <w:rPr>
                <w:rFonts w:cstheme="minorHAnsi"/>
                <w:b/>
                <w:bCs/>
                <w:sz w:val="24"/>
                <w:szCs w:val="24"/>
                <w:lang w:eastAsia="hu-HU"/>
              </w:rPr>
            </w:pPr>
          </w:p>
        </w:tc>
        <w:tc>
          <w:tcPr>
            <w:tcW w:w="1235" w:type="dxa"/>
            <w:vMerge/>
            <w:tcBorders>
              <w:top w:val="nil"/>
              <w:left w:val="single" w:sz="4" w:space="0" w:color="auto"/>
              <w:bottom w:val="single" w:sz="8" w:space="0" w:color="000000"/>
              <w:right w:val="single" w:sz="4" w:space="0" w:color="auto"/>
            </w:tcBorders>
            <w:shd w:val="clear" w:color="auto" w:fill="DEEAF6" w:themeFill="accent5" w:themeFillTint="33"/>
            <w:vAlign w:val="center"/>
            <w:hideMark/>
          </w:tcPr>
          <w:p w14:paraId="50F940B3" w14:textId="77777777" w:rsidR="0020483C" w:rsidRPr="00506DF8" w:rsidRDefault="0020483C" w:rsidP="002C4AE1">
            <w:pPr>
              <w:spacing w:after="0" w:line="240" w:lineRule="auto"/>
              <w:rPr>
                <w:rFonts w:cstheme="minorHAnsi"/>
                <w:b/>
                <w:bCs/>
                <w:sz w:val="24"/>
                <w:szCs w:val="24"/>
                <w:lang w:eastAsia="hu-HU"/>
              </w:rPr>
            </w:pPr>
          </w:p>
        </w:tc>
        <w:tc>
          <w:tcPr>
            <w:tcW w:w="1884" w:type="dxa"/>
            <w:tcBorders>
              <w:top w:val="nil"/>
              <w:left w:val="nil"/>
              <w:bottom w:val="single" w:sz="8" w:space="0" w:color="auto"/>
              <w:right w:val="single" w:sz="4" w:space="0" w:color="auto"/>
            </w:tcBorders>
            <w:shd w:val="clear" w:color="auto" w:fill="DEEAF6" w:themeFill="accent5" w:themeFillTint="33"/>
            <w:vAlign w:val="center"/>
            <w:hideMark/>
          </w:tcPr>
          <w:p w14:paraId="0533F736"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ha</w:t>
            </w:r>
          </w:p>
        </w:tc>
        <w:tc>
          <w:tcPr>
            <w:tcW w:w="1580" w:type="dxa"/>
            <w:tcBorders>
              <w:top w:val="nil"/>
              <w:left w:val="nil"/>
              <w:bottom w:val="single" w:sz="8" w:space="0" w:color="auto"/>
              <w:right w:val="single" w:sz="4" w:space="0" w:color="auto"/>
            </w:tcBorders>
            <w:shd w:val="clear" w:color="auto" w:fill="DEEAF6" w:themeFill="accent5" w:themeFillTint="33"/>
            <w:vAlign w:val="center"/>
            <w:hideMark/>
          </w:tcPr>
          <w:p w14:paraId="359F8079"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ha</w:t>
            </w:r>
          </w:p>
        </w:tc>
        <w:tc>
          <w:tcPr>
            <w:tcW w:w="859" w:type="dxa"/>
            <w:tcBorders>
              <w:top w:val="nil"/>
              <w:left w:val="nil"/>
              <w:bottom w:val="single" w:sz="8" w:space="0" w:color="auto"/>
              <w:right w:val="single" w:sz="4" w:space="0" w:color="auto"/>
            </w:tcBorders>
            <w:shd w:val="clear" w:color="auto" w:fill="DEEAF6" w:themeFill="accent5" w:themeFillTint="33"/>
            <w:vAlign w:val="center"/>
            <w:hideMark/>
          </w:tcPr>
          <w:p w14:paraId="43108217"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w:t>
            </w:r>
          </w:p>
        </w:tc>
        <w:tc>
          <w:tcPr>
            <w:tcW w:w="1520" w:type="dxa"/>
            <w:tcBorders>
              <w:top w:val="nil"/>
              <w:left w:val="nil"/>
              <w:bottom w:val="single" w:sz="8" w:space="0" w:color="auto"/>
              <w:right w:val="nil"/>
            </w:tcBorders>
            <w:shd w:val="clear" w:color="auto" w:fill="DEEAF6" w:themeFill="accent5" w:themeFillTint="33"/>
            <w:vAlign w:val="center"/>
            <w:hideMark/>
          </w:tcPr>
          <w:p w14:paraId="6B5B87EA"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ha</w:t>
            </w:r>
          </w:p>
        </w:tc>
        <w:tc>
          <w:tcPr>
            <w:tcW w:w="1000" w:type="dxa"/>
            <w:tcBorders>
              <w:top w:val="nil"/>
              <w:left w:val="single" w:sz="4" w:space="0" w:color="auto"/>
              <w:bottom w:val="single" w:sz="8" w:space="0" w:color="auto"/>
              <w:right w:val="single" w:sz="4" w:space="0" w:color="auto"/>
            </w:tcBorders>
            <w:shd w:val="clear" w:color="auto" w:fill="DEEAF6" w:themeFill="accent5" w:themeFillTint="33"/>
            <w:vAlign w:val="center"/>
            <w:hideMark/>
          </w:tcPr>
          <w:p w14:paraId="317A1ADD"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w:t>
            </w:r>
          </w:p>
        </w:tc>
        <w:tc>
          <w:tcPr>
            <w:tcW w:w="1180" w:type="dxa"/>
            <w:tcBorders>
              <w:top w:val="nil"/>
              <w:left w:val="nil"/>
              <w:bottom w:val="single" w:sz="8" w:space="0" w:color="auto"/>
              <w:right w:val="nil"/>
            </w:tcBorders>
            <w:shd w:val="clear" w:color="auto" w:fill="DEEAF6" w:themeFill="accent5" w:themeFillTint="33"/>
            <w:vAlign w:val="center"/>
            <w:hideMark/>
          </w:tcPr>
          <w:p w14:paraId="346557B1"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ha</w:t>
            </w:r>
          </w:p>
        </w:tc>
        <w:tc>
          <w:tcPr>
            <w:tcW w:w="1120" w:type="dxa"/>
            <w:tcBorders>
              <w:top w:val="nil"/>
              <w:left w:val="single" w:sz="4" w:space="0" w:color="auto"/>
              <w:bottom w:val="single" w:sz="8" w:space="0" w:color="auto"/>
              <w:right w:val="single" w:sz="8" w:space="0" w:color="auto"/>
            </w:tcBorders>
            <w:shd w:val="clear" w:color="auto" w:fill="DEEAF6" w:themeFill="accent5" w:themeFillTint="33"/>
            <w:vAlign w:val="center"/>
            <w:hideMark/>
          </w:tcPr>
          <w:p w14:paraId="2EE1FF1D" w14:textId="77777777" w:rsidR="0020483C" w:rsidRPr="00506DF8" w:rsidRDefault="0020483C" w:rsidP="002C4AE1">
            <w:pPr>
              <w:spacing w:after="0" w:line="240" w:lineRule="auto"/>
              <w:jc w:val="center"/>
              <w:rPr>
                <w:rFonts w:cstheme="minorHAnsi"/>
                <w:b/>
                <w:bCs/>
                <w:sz w:val="24"/>
                <w:szCs w:val="24"/>
                <w:lang w:eastAsia="hu-HU"/>
              </w:rPr>
            </w:pPr>
            <w:r w:rsidRPr="00506DF8">
              <w:rPr>
                <w:rFonts w:cstheme="minorHAnsi"/>
                <w:b/>
                <w:bCs/>
                <w:sz w:val="24"/>
                <w:szCs w:val="24"/>
                <w:lang w:eastAsia="hu-HU"/>
              </w:rPr>
              <w:t>%</w:t>
            </w:r>
          </w:p>
        </w:tc>
      </w:tr>
      <w:tr w:rsidR="00217E73" w:rsidRPr="00217E73" w14:paraId="50826FDF" w14:textId="77777777" w:rsidTr="002C4AE1">
        <w:trPr>
          <w:trHeight w:val="300"/>
        </w:trPr>
        <w:tc>
          <w:tcPr>
            <w:tcW w:w="638" w:type="dxa"/>
            <w:tcBorders>
              <w:top w:val="nil"/>
              <w:left w:val="single" w:sz="8" w:space="0" w:color="auto"/>
              <w:bottom w:val="single" w:sz="4" w:space="0" w:color="auto"/>
              <w:right w:val="single" w:sz="4" w:space="0" w:color="auto"/>
            </w:tcBorders>
            <w:shd w:val="clear" w:color="auto" w:fill="auto"/>
            <w:vAlign w:val="center"/>
            <w:hideMark/>
          </w:tcPr>
          <w:p w14:paraId="641C3C58"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1.</w:t>
            </w:r>
          </w:p>
        </w:tc>
        <w:tc>
          <w:tcPr>
            <w:tcW w:w="7601" w:type="dxa"/>
            <w:tcBorders>
              <w:top w:val="nil"/>
              <w:left w:val="nil"/>
              <w:bottom w:val="single" w:sz="4" w:space="0" w:color="auto"/>
              <w:right w:val="nil"/>
            </w:tcBorders>
            <w:shd w:val="clear" w:color="auto" w:fill="auto"/>
            <w:vAlign w:val="bottom"/>
            <w:hideMark/>
          </w:tcPr>
          <w:p w14:paraId="2A43DE0D"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Erdőgazdálkodási térség</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8AA69A6"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nil"/>
              <w:left w:val="single" w:sz="4" w:space="0" w:color="auto"/>
              <w:bottom w:val="single" w:sz="4" w:space="0" w:color="auto"/>
              <w:right w:val="single" w:sz="4" w:space="0" w:color="auto"/>
            </w:tcBorders>
            <w:shd w:val="clear" w:color="auto" w:fill="auto"/>
            <w:vAlign w:val="center"/>
            <w:hideMark/>
          </w:tcPr>
          <w:p w14:paraId="0CA3BF61" w14:textId="52294D81" w:rsidR="0020483C" w:rsidRPr="00217E73" w:rsidRDefault="0020483C" w:rsidP="002C4AE1">
            <w:pPr>
              <w:spacing w:after="0" w:line="240" w:lineRule="auto"/>
              <w:jc w:val="center"/>
              <w:rPr>
                <w:rFonts w:cstheme="minorHAnsi"/>
                <w:color w:val="FF0000"/>
                <w:sz w:val="24"/>
                <w:szCs w:val="24"/>
                <w:lang w:eastAsia="hu-HU"/>
              </w:rPr>
            </w:pPr>
            <w:r w:rsidRPr="00085041">
              <w:rPr>
                <w:rFonts w:cstheme="minorHAnsi"/>
                <w:sz w:val="24"/>
                <w:szCs w:val="24"/>
                <w:lang w:eastAsia="hu-HU"/>
              </w:rPr>
              <w:t>érinti</w:t>
            </w:r>
          </w:p>
        </w:tc>
        <w:tc>
          <w:tcPr>
            <w:tcW w:w="1884" w:type="dxa"/>
            <w:tcBorders>
              <w:top w:val="nil"/>
              <w:left w:val="nil"/>
              <w:bottom w:val="single" w:sz="4" w:space="0" w:color="auto"/>
              <w:right w:val="single" w:sz="4" w:space="0" w:color="auto"/>
            </w:tcBorders>
            <w:shd w:val="clear" w:color="auto" w:fill="auto"/>
            <w:noWrap/>
            <w:vAlign w:val="center"/>
          </w:tcPr>
          <w:p w14:paraId="00F196F4" w14:textId="0BD06356" w:rsidR="00322DAF" w:rsidRPr="00322DAF" w:rsidRDefault="00322DAF" w:rsidP="00322DAF">
            <w:pPr>
              <w:spacing w:after="0" w:line="240" w:lineRule="auto"/>
              <w:jc w:val="right"/>
              <w:rPr>
                <w:rFonts w:cstheme="minorHAnsi"/>
                <w:color w:val="FF0000"/>
                <w:sz w:val="24"/>
                <w:szCs w:val="24"/>
                <w:lang w:eastAsia="hu-HU"/>
              </w:rPr>
            </w:pPr>
            <w:r w:rsidRPr="00322DAF">
              <w:rPr>
                <w:rFonts w:cstheme="minorHAnsi"/>
                <w:sz w:val="24"/>
                <w:szCs w:val="24"/>
                <w:lang w:eastAsia="hu-HU"/>
              </w:rPr>
              <w:t>81,42</w:t>
            </w:r>
          </w:p>
        </w:tc>
        <w:tc>
          <w:tcPr>
            <w:tcW w:w="1580" w:type="dxa"/>
            <w:tcBorders>
              <w:top w:val="nil"/>
              <w:left w:val="nil"/>
              <w:bottom w:val="single" w:sz="4" w:space="0" w:color="auto"/>
              <w:right w:val="single" w:sz="4" w:space="0" w:color="auto"/>
            </w:tcBorders>
            <w:shd w:val="clear" w:color="auto" w:fill="auto"/>
            <w:noWrap/>
            <w:vAlign w:val="center"/>
          </w:tcPr>
          <w:p w14:paraId="4F38B048" w14:textId="66F20DDB" w:rsidR="0020483C" w:rsidRPr="00322DAF" w:rsidRDefault="00E25D5C" w:rsidP="002C4AE1">
            <w:pPr>
              <w:spacing w:after="0" w:line="240" w:lineRule="auto"/>
              <w:jc w:val="right"/>
              <w:rPr>
                <w:rFonts w:cstheme="minorHAnsi"/>
                <w:color w:val="FF0000"/>
                <w:sz w:val="24"/>
                <w:szCs w:val="24"/>
                <w:lang w:eastAsia="hu-HU"/>
              </w:rPr>
            </w:pPr>
            <w:r w:rsidRPr="00747BA9">
              <w:rPr>
                <w:rFonts w:cstheme="minorHAnsi"/>
                <w:sz w:val="24"/>
                <w:szCs w:val="24"/>
                <w:lang w:eastAsia="hu-HU"/>
              </w:rPr>
              <w:t>8,06</w:t>
            </w:r>
          </w:p>
        </w:tc>
        <w:tc>
          <w:tcPr>
            <w:tcW w:w="859" w:type="dxa"/>
            <w:tcBorders>
              <w:top w:val="nil"/>
              <w:left w:val="nil"/>
              <w:bottom w:val="single" w:sz="4" w:space="0" w:color="auto"/>
              <w:right w:val="single" w:sz="4" w:space="0" w:color="auto"/>
            </w:tcBorders>
            <w:shd w:val="clear" w:color="auto" w:fill="auto"/>
            <w:noWrap/>
            <w:vAlign w:val="center"/>
          </w:tcPr>
          <w:p w14:paraId="4CCFA95A" w14:textId="1ABDF24E" w:rsidR="0020483C" w:rsidRPr="00322DAF" w:rsidRDefault="00747BA9" w:rsidP="002C4AE1">
            <w:pPr>
              <w:spacing w:after="0" w:line="240" w:lineRule="auto"/>
              <w:jc w:val="right"/>
              <w:rPr>
                <w:rFonts w:cstheme="minorHAnsi"/>
                <w:color w:val="FF0000"/>
                <w:sz w:val="24"/>
                <w:szCs w:val="24"/>
                <w:lang w:eastAsia="hu-HU"/>
              </w:rPr>
            </w:pPr>
            <w:r w:rsidRPr="00747BA9">
              <w:rPr>
                <w:rFonts w:cstheme="minorHAnsi"/>
                <w:sz w:val="24"/>
                <w:szCs w:val="24"/>
                <w:lang w:eastAsia="hu-HU"/>
              </w:rPr>
              <w:t>9,90</w:t>
            </w:r>
          </w:p>
        </w:tc>
        <w:tc>
          <w:tcPr>
            <w:tcW w:w="1520" w:type="dxa"/>
            <w:tcBorders>
              <w:top w:val="nil"/>
              <w:left w:val="nil"/>
              <w:bottom w:val="single" w:sz="4" w:space="0" w:color="auto"/>
              <w:right w:val="single" w:sz="4" w:space="0" w:color="auto"/>
            </w:tcBorders>
            <w:shd w:val="clear" w:color="auto" w:fill="auto"/>
            <w:noWrap/>
            <w:vAlign w:val="center"/>
          </w:tcPr>
          <w:p w14:paraId="55A0B5EA" w14:textId="1477AE0E" w:rsidR="0020483C" w:rsidRPr="00322DAF" w:rsidRDefault="004D61C2" w:rsidP="002C4AE1">
            <w:pPr>
              <w:spacing w:after="0" w:line="240" w:lineRule="auto"/>
              <w:jc w:val="right"/>
              <w:rPr>
                <w:rFonts w:cstheme="minorHAnsi"/>
                <w:color w:val="FF0000"/>
                <w:sz w:val="24"/>
                <w:szCs w:val="24"/>
                <w:lang w:eastAsia="hu-HU"/>
              </w:rPr>
            </w:pPr>
            <w:r w:rsidRPr="00747BA9">
              <w:rPr>
                <w:rFonts w:cstheme="minorHAnsi"/>
                <w:sz w:val="24"/>
                <w:szCs w:val="24"/>
                <w:lang w:eastAsia="hu-HU"/>
              </w:rPr>
              <w:t>8,59</w:t>
            </w:r>
          </w:p>
        </w:tc>
        <w:tc>
          <w:tcPr>
            <w:tcW w:w="1000" w:type="dxa"/>
            <w:tcBorders>
              <w:top w:val="nil"/>
              <w:left w:val="nil"/>
              <w:bottom w:val="single" w:sz="4" w:space="0" w:color="auto"/>
              <w:right w:val="single" w:sz="4" w:space="0" w:color="auto"/>
            </w:tcBorders>
            <w:shd w:val="clear" w:color="auto" w:fill="auto"/>
            <w:noWrap/>
            <w:vAlign w:val="center"/>
          </w:tcPr>
          <w:p w14:paraId="116FB225" w14:textId="543A950F" w:rsidR="0020483C" w:rsidRPr="00322DAF" w:rsidRDefault="00747BA9" w:rsidP="002C4AE1">
            <w:pPr>
              <w:spacing w:after="0" w:line="240" w:lineRule="auto"/>
              <w:jc w:val="right"/>
              <w:rPr>
                <w:rFonts w:cstheme="minorHAnsi"/>
                <w:color w:val="FF0000"/>
                <w:sz w:val="24"/>
                <w:szCs w:val="24"/>
                <w:lang w:eastAsia="hu-HU"/>
              </w:rPr>
            </w:pPr>
            <w:r w:rsidRPr="00747BA9">
              <w:rPr>
                <w:rFonts w:cstheme="minorHAnsi"/>
                <w:sz w:val="24"/>
                <w:szCs w:val="24"/>
                <w:lang w:eastAsia="hu-HU"/>
              </w:rPr>
              <w:t>10,55</w:t>
            </w:r>
          </w:p>
        </w:tc>
        <w:tc>
          <w:tcPr>
            <w:tcW w:w="1180" w:type="dxa"/>
            <w:tcBorders>
              <w:top w:val="nil"/>
              <w:left w:val="nil"/>
              <w:bottom w:val="single" w:sz="4" w:space="0" w:color="auto"/>
              <w:right w:val="single" w:sz="4" w:space="0" w:color="auto"/>
            </w:tcBorders>
            <w:shd w:val="clear" w:color="auto" w:fill="auto"/>
            <w:noWrap/>
            <w:vAlign w:val="center"/>
          </w:tcPr>
          <w:p w14:paraId="0511EAA5" w14:textId="7CDD1693" w:rsidR="0020483C" w:rsidRPr="00322DAF" w:rsidRDefault="004D61C2" w:rsidP="002C4AE1">
            <w:pPr>
              <w:spacing w:after="0" w:line="240" w:lineRule="auto"/>
              <w:jc w:val="right"/>
              <w:rPr>
                <w:rFonts w:cstheme="minorHAnsi"/>
                <w:b/>
                <w:bCs/>
                <w:color w:val="FF0000"/>
                <w:sz w:val="24"/>
                <w:szCs w:val="24"/>
                <w:lang w:eastAsia="hu-HU"/>
              </w:rPr>
            </w:pPr>
            <w:r w:rsidRPr="00747BA9">
              <w:rPr>
                <w:rFonts w:cstheme="minorHAnsi"/>
                <w:b/>
                <w:bCs/>
                <w:sz w:val="24"/>
                <w:szCs w:val="24"/>
                <w:lang w:eastAsia="hu-HU"/>
              </w:rPr>
              <w:t>+0,53</w:t>
            </w:r>
          </w:p>
        </w:tc>
        <w:tc>
          <w:tcPr>
            <w:tcW w:w="1120" w:type="dxa"/>
            <w:tcBorders>
              <w:top w:val="nil"/>
              <w:left w:val="nil"/>
              <w:bottom w:val="single" w:sz="4" w:space="0" w:color="auto"/>
              <w:right w:val="single" w:sz="8" w:space="0" w:color="auto"/>
            </w:tcBorders>
            <w:shd w:val="clear" w:color="auto" w:fill="auto"/>
            <w:noWrap/>
            <w:vAlign w:val="center"/>
          </w:tcPr>
          <w:p w14:paraId="1B636E12" w14:textId="7D45A701" w:rsidR="0020483C" w:rsidRPr="00322DAF" w:rsidRDefault="004D61C2" w:rsidP="002C4AE1">
            <w:pPr>
              <w:spacing w:after="0" w:line="240" w:lineRule="auto"/>
              <w:jc w:val="right"/>
              <w:rPr>
                <w:rFonts w:cstheme="minorHAnsi"/>
                <w:b/>
                <w:bCs/>
                <w:color w:val="FF0000"/>
                <w:sz w:val="24"/>
                <w:szCs w:val="24"/>
                <w:lang w:eastAsia="hu-HU"/>
              </w:rPr>
            </w:pPr>
            <w:r w:rsidRPr="00747BA9">
              <w:rPr>
                <w:rFonts w:cstheme="minorHAnsi"/>
                <w:b/>
                <w:bCs/>
                <w:sz w:val="24"/>
                <w:szCs w:val="24"/>
                <w:lang w:eastAsia="hu-HU"/>
              </w:rPr>
              <w:t>+0,</w:t>
            </w:r>
            <w:r w:rsidR="00747BA9" w:rsidRPr="00747BA9">
              <w:rPr>
                <w:rFonts w:cstheme="minorHAnsi"/>
                <w:b/>
                <w:bCs/>
                <w:sz w:val="24"/>
                <w:szCs w:val="24"/>
                <w:lang w:eastAsia="hu-HU"/>
              </w:rPr>
              <w:t>65</w:t>
            </w:r>
          </w:p>
        </w:tc>
      </w:tr>
      <w:tr w:rsidR="00217E73" w:rsidRPr="00217E73" w14:paraId="02BF9F2C"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0A94DB"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w:t>
            </w:r>
          </w:p>
        </w:tc>
        <w:tc>
          <w:tcPr>
            <w:tcW w:w="7601" w:type="dxa"/>
            <w:tcBorders>
              <w:top w:val="single" w:sz="4" w:space="0" w:color="auto"/>
              <w:left w:val="nil"/>
              <w:bottom w:val="single" w:sz="4" w:space="0" w:color="auto"/>
              <w:right w:val="nil"/>
            </w:tcBorders>
            <w:shd w:val="clear" w:color="auto" w:fill="auto"/>
            <w:vAlign w:val="bottom"/>
            <w:hideMark/>
          </w:tcPr>
          <w:p w14:paraId="2BFD5D0B"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Mezőgazdasági térség</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72D6A"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5FAC0" w14:textId="77777777" w:rsidR="0020483C" w:rsidRPr="00217E73" w:rsidRDefault="0020483C" w:rsidP="002C4AE1">
            <w:pPr>
              <w:spacing w:after="0" w:line="240" w:lineRule="auto"/>
              <w:jc w:val="center"/>
              <w:rPr>
                <w:rFonts w:cstheme="minorHAnsi"/>
                <w:color w:val="FF0000"/>
                <w:sz w:val="24"/>
                <w:szCs w:val="24"/>
                <w:lang w:eastAsia="hu-HU"/>
              </w:rPr>
            </w:pPr>
            <w:r w:rsidRPr="00085041">
              <w:rPr>
                <w:rFonts w:cstheme="minorHAnsi"/>
                <w:sz w:val="24"/>
                <w:szCs w:val="24"/>
                <w:lang w:eastAsia="hu-HU"/>
              </w:rPr>
              <w:t>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223156EB" w14:textId="1CFBE26B" w:rsidR="0020483C" w:rsidRPr="00322DAF" w:rsidRDefault="00747BA9" w:rsidP="002C4AE1">
            <w:pPr>
              <w:spacing w:after="0" w:line="240" w:lineRule="auto"/>
              <w:jc w:val="right"/>
              <w:rPr>
                <w:rFonts w:cstheme="minorHAnsi"/>
                <w:color w:val="FF0000"/>
                <w:sz w:val="24"/>
                <w:szCs w:val="24"/>
                <w:lang w:eastAsia="hu-HU"/>
              </w:rPr>
            </w:pPr>
            <w:r w:rsidRPr="00747BA9">
              <w:rPr>
                <w:rFonts w:cstheme="minorHAnsi"/>
                <w:sz w:val="24"/>
                <w:szCs w:val="24"/>
                <w:lang w:eastAsia="hu-HU"/>
              </w:rPr>
              <w:t>64,21</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59E02D91" w14:textId="24E6D78A" w:rsidR="0020483C" w:rsidRPr="00912E38" w:rsidRDefault="009562DE" w:rsidP="002C4AE1">
            <w:pPr>
              <w:spacing w:after="0" w:line="240" w:lineRule="auto"/>
              <w:jc w:val="right"/>
              <w:rPr>
                <w:rFonts w:cstheme="minorHAnsi"/>
                <w:sz w:val="24"/>
                <w:szCs w:val="24"/>
                <w:lang w:eastAsia="hu-HU"/>
              </w:rPr>
            </w:pPr>
            <w:r w:rsidRPr="00912E38">
              <w:rPr>
                <w:rFonts w:cstheme="minorHAnsi"/>
                <w:sz w:val="24"/>
                <w:szCs w:val="24"/>
                <w:lang w:eastAsia="hu-HU"/>
              </w:rPr>
              <w:t>57,</w:t>
            </w:r>
            <w:r w:rsidR="00912E38" w:rsidRPr="00912E38">
              <w:rPr>
                <w:rFonts w:cstheme="minorHAnsi"/>
                <w:sz w:val="24"/>
                <w:szCs w:val="24"/>
                <w:lang w:eastAsia="hu-HU"/>
              </w:rPr>
              <w:t>50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0840F65C" w14:textId="5DE923DD" w:rsidR="0020483C" w:rsidRPr="00912E38" w:rsidRDefault="00912E38" w:rsidP="002C4AE1">
            <w:pPr>
              <w:spacing w:after="0" w:line="240" w:lineRule="auto"/>
              <w:jc w:val="right"/>
              <w:rPr>
                <w:rFonts w:cstheme="minorHAnsi"/>
                <w:sz w:val="24"/>
                <w:szCs w:val="24"/>
                <w:lang w:eastAsia="hu-HU"/>
              </w:rPr>
            </w:pPr>
            <w:r w:rsidRPr="00912E38">
              <w:rPr>
                <w:rFonts w:cstheme="minorHAnsi"/>
                <w:sz w:val="24"/>
                <w:szCs w:val="24"/>
                <w:lang w:eastAsia="hu-HU"/>
              </w:rPr>
              <w:t>89,55</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3F37E35D" w14:textId="15CF2D00" w:rsidR="0020483C" w:rsidRPr="00322DAF" w:rsidRDefault="00267AAE" w:rsidP="002C4AE1">
            <w:pPr>
              <w:spacing w:after="0" w:line="240" w:lineRule="auto"/>
              <w:jc w:val="right"/>
              <w:rPr>
                <w:rFonts w:cstheme="minorHAnsi"/>
                <w:color w:val="FF0000"/>
                <w:sz w:val="24"/>
                <w:szCs w:val="24"/>
                <w:lang w:eastAsia="hu-HU"/>
              </w:rPr>
            </w:pPr>
            <w:r w:rsidRPr="00912E38">
              <w:rPr>
                <w:rFonts w:cstheme="minorHAnsi"/>
                <w:sz w:val="24"/>
                <w:szCs w:val="24"/>
                <w:lang w:eastAsia="hu-HU"/>
              </w:rPr>
              <w:t>52,</w:t>
            </w:r>
            <w:r w:rsidR="00912E38" w:rsidRPr="00912E38">
              <w:rPr>
                <w:rFonts w:cstheme="minorHAnsi"/>
                <w:sz w:val="24"/>
                <w:szCs w:val="24"/>
                <w:lang w:eastAsia="hu-HU"/>
              </w:rPr>
              <w:t>35</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5E1A4C9C" w14:textId="794AB48C" w:rsidR="0020483C" w:rsidRPr="00322DAF" w:rsidRDefault="00912E38" w:rsidP="002C4AE1">
            <w:pPr>
              <w:spacing w:after="0" w:line="240" w:lineRule="auto"/>
              <w:jc w:val="right"/>
              <w:rPr>
                <w:rFonts w:cstheme="minorHAnsi"/>
                <w:color w:val="FF0000"/>
                <w:sz w:val="24"/>
                <w:szCs w:val="24"/>
                <w:lang w:eastAsia="hu-HU"/>
              </w:rPr>
            </w:pPr>
            <w:r w:rsidRPr="00912E38">
              <w:rPr>
                <w:rFonts w:cstheme="minorHAnsi"/>
                <w:sz w:val="24"/>
                <w:szCs w:val="24"/>
                <w:lang w:eastAsia="hu-HU"/>
              </w:rPr>
              <w:t>81,53</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31F9F71B" w14:textId="6D320A0C" w:rsidR="0020483C" w:rsidRPr="00747BA9" w:rsidRDefault="0020483C" w:rsidP="002C4AE1">
            <w:pPr>
              <w:spacing w:after="0" w:line="240" w:lineRule="auto"/>
              <w:jc w:val="right"/>
              <w:rPr>
                <w:rFonts w:cstheme="minorHAnsi"/>
                <w:b/>
                <w:bCs/>
                <w:sz w:val="24"/>
                <w:szCs w:val="24"/>
                <w:lang w:eastAsia="hu-HU"/>
              </w:rPr>
            </w:pPr>
            <w:r w:rsidRPr="00747BA9">
              <w:rPr>
                <w:rFonts w:cstheme="minorHAnsi"/>
                <w:b/>
                <w:bCs/>
                <w:sz w:val="24"/>
                <w:szCs w:val="24"/>
                <w:lang w:eastAsia="hu-HU"/>
              </w:rPr>
              <w:t>-</w:t>
            </w:r>
            <w:r w:rsidR="00267AAE" w:rsidRPr="00747BA9">
              <w:rPr>
                <w:rFonts w:cstheme="minorHAnsi"/>
                <w:b/>
                <w:bCs/>
                <w:sz w:val="24"/>
                <w:szCs w:val="24"/>
                <w:lang w:eastAsia="hu-HU"/>
              </w:rPr>
              <w:t>5,</w:t>
            </w:r>
            <w:r w:rsidR="00747BA9" w:rsidRPr="00747BA9">
              <w:rPr>
                <w:rFonts w:cstheme="minorHAnsi"/>
                <w:b/>
                <w:bCs/>
                <w:sz w:val="24"/>
                <w:szCs w:val="24"/>
                <w:lang w:eastAsia="hu-HU"/>
              </w:rPr>
              <w:t>15</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5D899901" w14:textId="2DFE741D" w:rsidR="0020483C" w:rsidRPr="00322DAF" w:rsidRDefault="00267AAE" w:rsidP="002C4AE1">
            <w:pPr>
              <w:spacing w:after="0" w:line="240" w:lineRule="auto"/>
              <w:jc w:val="right"/>
              <w:rPr>
                <w:rFonts w:cstheme="minorHAnsi"/>
                <w:b/>
                <w:bCs/>
                <w:color w:val="FF0000"/>
                <w:sz w:val="24"/>
                <w:szCs w:val="24"/>
                <w:lang w:eastAsia="hu-HU"/>
              </w:rPr>
            </w:pPr>
            <w:r w:rsidRPr="00912E38">
              <w:rPr>
                <w:rFonts w:cstheme="minorHAnsi"/>
                <w:b/>
                <w:bCs/>
                <w:sz w:val="24"/>
                <w:szCs w:val="24"/>
                <w:lang w:eastAsia="hu-HU"/>
              </w:rPr>
              <w:t>-8,0</w:t>
            </w:r>
            <w:r w:rsidR="00912E38" w:rsidRPr="00912E38">
              <w:rPr>
                <w:rFonts w:cstheme="minorHAnsi"/>
                <w:b/>
                <w:bCs/>
                <w:sz w:val="24"/>
                <w:szCs w:val="24"/>
                <w:lang w:eastAsia="hu-HU"/>
              </w:rPr>
              <w:t>2</w:t>
            </w:r>
          </w:p>
        </w:tc>
      </w:tr>
      <w:tr w:rsidR="00217E73" w:rsidRPr="00217E73" w14:paraId="7BC32D01"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C4A0C5E"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3.</w:t>
            </w:r>
          </w:p>
        </w:tc>
        <w:tc>
          <w:tcPr>
            <w:tcW w:w="7601" w:type="dxa"/>
            <w:tcBorders>
              <w:top w:val="single" w:sz="4" w:space="0" w:color="auto"/>
              <w:left w:val="nil"/>
              <w:bottom w:val="single" w:sz="4" w:space="0" w:color="auto"/>
              <w:right w:val="nil"/>
            </w:tcBorders>
            <w:shd w:val="clear" w:color="auto" w:fill="auto"/>
            <w:vAlign w:val="bottom"/>
          </w:tcPr>
          <w:p w14:paraId="0FC91A2A"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Sajátos terület-felhasználású térség</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0FD8794" w14:textId="76200615"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09470A8E" w14:textId="77777777" w:rsidR="0020483C" w:rsidRPr="00217E73" w:rsidRDefault="0020483C" w:rsidP="002C4AE1">
            <w:pPr>
              <w:spacing w:after="0" w:line="240" w:lineRule="auto"/>
              <w:jc w:val="center"/>
              <w:rPr>
                <w:rFonts w:cstheme="minorHAnsi"/>
                <w:color w:val="FF0000"/>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056C93E3"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31722054"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024F02D6"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2C2C6C13"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3F3AEA10"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52322FC8"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6A5FE438"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 xml:space="preserve">- </w:t>
            </w:r>
          </w:p>
        </w:tc>
      </w:tr>
      <w:tr w:rsidR="00217E73" w:rsidRPr="00217E73" w14:paraId="0767FFDB"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9A27873"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4.</w:t>
            </w:r>
          </w:p>
        </w:tc>
        <w:tc>
          <w:tcPr>
            <w:tcW w:w="7601" w:type="dxa"/>
            <w:tcBorders>
              <w:top w:val="single" w:sz="4" w:space="0" w:color="auto"/>
              <w:left w:val="nil"/>
              <w:bottom w:val="single" w:sz="4" w:space="0" w:color="auto"/>
              <w:right w:val="nil"/>
            </w:tcBorders>
            <w:shd w:val="clear" w:color="auto" w:fill="auto"/>
            <w:vAlign w:val="bottom"/>
          </w:tcPr>
          <w:p w14:paraId="38F39BA2"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Vízgazdálkodási térség</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4A6771B"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 xml:space="preserve"> 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31343E2C" w14:textId="77777777" w:rsidR="0020483C" w:rsidRPr="00217E73" w:rsidRDefault="0020483C" w:rsidP="002C4AE1">
            <w:pPr>
              <w:spacing w:after="0" w:line="240" w:lineRule="auto"/>
              <w:jc w:val="center"/>
              <w:rPr>
                <w:rFonts w:cstheme="minorHAnsi"/>
                <w:color w:val="FF0000"/>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3C41DF19"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46189600"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383F68A0"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739D87CE"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7D6FE730"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4905184B"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6381D8D3"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r>
      <w:tr w:rsidR="00217E73" w:rsidRPr="00217E73" w14:paraId="1C038A86"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F28EF"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5.</w:t>
            </w:r>
          </w:p>
        </w:tc>
        <w:tc>
          <w:tcPr>
            <w:tcW w:w="7601" w:type="dxa"/>
            <w:tcBorders>
              <w:top w:val="single" w:sz="4" w:space="0" w:color="auto"/>
              <w:left w:val="nil"/>
              <w:bottom w:val="single" w:sz="4" w:space="0" w:color="auto"/>
              <w:right w:val="nil"/>
            </w:tcBorders>
            <w:shd w:val="clear" w:color="auto" w:fill="auto"/>
            <w:vAlign w:val="bottom"/>
            <w:hideMark/>
          </w:tcPr>
          <w:p w14:paraId="15623164"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Települési térség</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D97A0"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ECE35" w14:textId="77777777" w:rsidR="0020483C" w:rsidRPr="00085041" w:rsidRDefault="0020483C" w:rsidP="002C4AE1">
            <w:pPr>
              <w:spacing w:after="0" w:line="240" w:lineRule="auto"/>
              <w:jc w:val="center"/>
              <w:rPr>
                <w:rFonts w:cstheme="minorHAnsi"/>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7AB9B578"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4173C44A"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113E22ED"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CEA1FC"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6D2909C0"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5A67F659"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616287E0"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r>
      <w:tr w:rsidR="00EF71E6" w:rsidRPr="00217E73" w14:paraId="5D171EF8"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5EA9B" w14:textId="77777777" w:rsidR="00EF71E6" w:rsidRPr="00506DF8" w:rsidRDefault="00EF71E6" w:rsidP="00EF71E6">
            <w:pPr>
              <w:spacing w:after="0" w:line="240" w:lineRule="auto"/>
              <w:jc w:val="center"/>
              <w:rPr>
                <w:rFonts w:cstheme="minorHAnsi"/>
                <w:sz w:val="24"/>
                <w:szCs w:val="24"/>
                <w:lang w:eastAsia="hu-HU"/>
              </w:rPr>
            </w:pPr>
            <w:r w:rsidRPr="00506DF8">
              <w:rPr>
                <w:rFonts w:cstheme="minorHAnsi"/>
                <w:sz w:val="24"/>
                <w:szCs w:val="24"/>
                <w:lang w:eastAsia="hu-HU"/>
              </w:rPr>
              <w:t>6.</w:t>
            </w:r>
          </w:p>
        </w:tc>
        <w:tc>
          <w:tcPr>
            <w:tcW w:w="7601" w:type="dxa"/>
            <w:tcBorders>
              <w:top w:val="single" w:sz="4" w:space="0" w:color="auto"/>
              <w:left w:val="nil"/>
              <w:bottom w:val="single" w:sz="4" w:space="0" w:color="auto"/>
              <w:right w:val="nil"/>
            </w:tcBorders>
            <w:shd w:val="clear" w:color="auto" w:fill="auto"/>
            <w:vAlign w:val="bottom"/>
            <w:hideMark/>
          </w:tcPr>
          <w:p w14:paraId="6566116D" w14:textId="77777777" w:rsidR="00EF71E6" w:rsidRPr="00506DF8" w:rsidRDefault="00EF71E6" w:rsidP="00EF71E6">
            <w:pPr>
              <w:spacing w:after="0" w:line="240" w:lineRule="auto"/>
              <w:rPr>
                <w:rFonts w:cstheme="minorHAnsi"/>
                <w:sz w:val="24"/>
                <w:szCs w:val="24"/>
                <w:lang w:eastAsia="hu-HU"/>
              </w:rPr>
            </w:pPr>
            <w:r w:rsidRPr="00506DF8">
              <w:rPr>
                <w:rFonts w:cstheme="minorHAnsi"/>
                <w:sz w:val="24"/>
                <w:szCs w:val="24"/>
                <w:lang w:eastAsia="hu-HU"/>
              </w:rPr>
              <w:t xml:space="preserve">Az országos műszaki infrastruktúra-hálózatok és a műszaki infrastruktúra egyedi építményeinek elhelyezésével </w:t>
            </w:r>
            <w:proofErr w:type="spellStart"/>
            <w:r w:rsidRPr="00506DF8">
              <w:rPr>
                <w:rFonts w:cstheme="minorHAnsi"/>
                <w:sz w:val="24"/>
                <w:szCs w:val="24"/>
                <w:lang w:eastAsia="hu-HU"/>
              </w:rPr>
              <w:t>igénybevett</w:t>
            </w:r>
            <w:proofErr w:type="spellEnd"/>
            <w:r w:rsidRPr="00506DF8">
              <w:rPr>
                <w:rFonts w:cstheme="minorHAnsi"/>
                <w:sz w:val="24"/>
                <w:szCs w:val="24"/>
                <w:lang w:eastAsia="hu-HU"/>
              </w:rPr>
              <w:t xml:space="preserve"> területek</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769A0" w14:textId="77777777" w:rsidR="00EF71E6" w:rsidRPr="00506DF8" w:rsidRDefault="00EF71E6" w:rsidP="00EF71E6">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BEF98" w14:textId="6E4D1251" w:rsidR="00EF71E6" w:rsidRPr="00085041" w:rsidRDefault="00EF71E6" w:rsidP="00EF71E6">
            <w:pPr>
              <w:spacing w:after="0" w:line="240" w:lineRule="auto"/>
              <w:jc w:val="center"/>
              <w:rPr>
                <w:rFonts w:cstheme="minorHAnsi"/>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4C039D91" w14:textId="5F31EAF1" w:rsidR="00EF71E6" w:rsidRPr="00217E73" w:rsidRDefault="00EF71E6" w:rsidP="00EF71E6">
            <w:pPr>
              <w:spacing w:after="0" w:line="240" w:lineRule="auto"/>
              <w:jc w:val="right"/>
              <w:rPr>
                <w:rFonts w:cstheme="minorHAnsi"/>
                <w:color w:val="FF0000"/>
                <w:sz w:val="24"/>
                <w:szCs w:val="24"/>
                <w:lang w:eastAsia="hu-HU"/>
              </w:rPr>
            </w:pPr>
            <w:r w:rsidRPr="00EF71E6">
              <w:rPr>
                <w:rFonts w:cstheme="minorHAnsi"/>
                <w:sz w:val="24"/>
                <w:szCs w:val="24"/>
                <w:lang w:eastAsia="hu-HU"/>
              </w:rPr>
              <w:t>0</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41C0AD8D" w14:textId="7139E3B3" w:rsidR="00EF71E6" w:rsidRPr="00217E73" w:rsidRDefault="00EF71E6" w:rsidP="00EF71E6">
            <w:pPr>
              <w:spacing w:after="0" w:line="240" w:lineRule="auto"/>
              <w:jc w:val="right"/>
              <w:rPr>
                <w:rFonts w:cstheme="minorHAnsi"/>
                <w:color w:val="FF0000"/>
                <w:sz w:val="24"/>
                <w:szCs w:val="24"/>
                <w:lang w:eastAsia="hu-HU"/>
              </w:rPr>
            </w:pPr>
            <w:r w:rsidRPr="00EF71E6">
              <w:rPr>
                <w:rFonts w:cstheme="minorHAnsi"/>
                <w:sz w:val="24"/>
                <w:szCs w:val="24"/>
                <w:lang w:eastAsia="hu-HU"/>
              </w:rPr>
              <w:t>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17CEC6F4" w14:textId="61DE0BB2" w:rsidR="00EF71E6" w:rsidRPr="00217E73" w:rsidRDefault="00EF71E6" w:rsidP="00EF71E6">
            <w:pPr>
              <w:spacing w:after="0" w:line="240" w:lineRule="auto"/>
              <w:jc w:val="right"/>
              <w:rPr>
                <w:rFonts w:cstheme="minorHAnsi"/>
                <w:color w:val="FF0000"/>
                <w:sz w:val="24"/>
                <w:szCs w:val="24"/>
                <w:lang w:eastAsia="hu-HU"/>
              </w:rPr>
            </w:pPr>
            <w:r w:rsidRPr="00EF71E6">
              <w:rPr>
                <w:rFonts w:cstheme="minorHAnsi"/>
                <w:sz w:val="24"/>
                <w:szCs w:val="24"/>
                <w:lang w:eastAsia="hu-HU"/>
              </w:rPr>
              <w:t>0</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72B3321D" w14:textId="5447EFD5" w:rsidR="00EF71E6" w:rsidRPr="00217E73" w:rsidRDefault="00EF71E6" w:rsidP="00EF71E6">
            <w:pPr>
              <w:spacing w:after="0" w:line="240" w:lineRule="auto"/>
              <w:jc w:val="right"/>
              <w:rPr>
                <w:rFonts w:cstheme="minorHAnsi"/>
                <w:color w:val="FF0000"/>
                <w:sz w:val="24"/>
                <w:szCs w:val="24"/>
                <w:lang w:eastAsia="hu-HU"/>
              </w:rPr>
            </w:pPr>
            <w:r w:rsidRPr="00EF71E6">
              <w:rPr>
                <w:rFonts w:cstheme="minorHAnsi"/>
                <w:sz w:val="24"/>
                <w:szCs w:val="24"/>
                <w:lang w:eastAsia="hu-HU"/>
              </w:rPr>
              <w:t>0</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5F967A92" w14:textId="3892CD5F" w:rsidR="00EF71E6" w:rsidRPr="00217E73" w:rsidRDefault="00EF71E6" w:rsidP="00EF71E6">
            <w:pPr>
              <w:spacing w:after="0" w:line="240" w:lineRule="auto"/>
              <w:jc w:val="right"/>
              <w:rPr>
                <w:rFonts w:cstheme="minorHAnsi"/>
                <w:color w:val="FF0000"/>
                <w:sz w:val="24"/>
                <w:szCs w:val="24"/>
                <w:lang w:eastAsia="hu-HU"/>
              </w:rPr>
            </w:pPr>
            <w:r w:rsidRPr="00EF71E6">
              <w:rPr>
                <w:rFonts w:cstheme="minorHAnsi"/>
                <w:sz w:val="24"/>
                <w:szCs w:val="24"/>
                <w:lang w:eastAsia="hu-HU"/>
              </w:rPr>
              <w:t>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2AE90C94" w14:textId="35A985B5" w:rsidR="00EF71E6" w:rsidRPr="00217E73" w:rsidRDefault="00EF71E6" w:rsidP="00EF71E6">
            <w:pPr>
              <w:spacing w:after="0" w:line="240" w:lineRule="auto"/>
              <w:jc w:val="right"/>
              <w:rPr>
                <w:rFonts w:cstheme="minorHAnsi"/>
                <w:b/>
                <w:bCs/>
                <w:color w:val="FF0000"/>
                <w:sz w:val="24"/>
                <w:szCs w:val="24"/>
                <w:lang w:eastAsia="hu-HU"/>
              </w:rPr>
            </w:pPr>
            <w:r w:rsidRPr="00EF71E6">
              <w:rPr>
                <w:rFonts w:cstheme="minorHAnsi"/>
                <w:b/>
                <w:bCs/>
                <w:sz w:val="24"/>
                <w:szCs w:val="24"/>
                <w:lang w:eastAsia="hu-HU"/>
              </w:rPr>
              <w:t>0</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499465ED" w14:textId="6CEC2F40" w:rsidR="00EF71E6" w:rsidRPr="00217E73" w:rsidRDefault="00EF71E6" w:rsidP="00EF71E6">
            <w:pPr>
              <w:spacing w:after="0" w:line="240" w:lineRule="auto"/>
              <w:jc w:val="right"/>
              <w:rPr>
                <w:rFonts w:cstheme="minorHAnsi"/>
                <w:b/>
                <w:bCs/>
                <w:color w:val="FF0000"/>
                <w:sz w:val="24"/>
                <w:szCs w:val="24"/>
                <w:lang w:eastAsia="hu-HU"/>
              </w:rPr>
            </w:pPr>
            <w:r w:rsidRPr="00EF71E6">
              <w:rPr>
                <w:rFonts w:cstheme="minorHAnsi"/>
                <w:b/>
                <w:bCs/>
                <w:sz w:val="24"/>
                <w:szCs w:val="24"/>
                <w:lang w:eastAsia="hu-HU"/>
              </w:rPr>
              <w:t>0</w:t>
            </w:r>
          </w:p>
        </w:tc>
      </w:tr>
      <w:tr w:rsidR="00217E73" w:rsidRPr="00217E73" w14:paraId="69953454"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C032F" w14:textId="77777777" w:rsidR="006E4BEC" w:rsidRPr="00506DF8" w:rsidRDefault="006E4BEC" w:rsidP="006E4BEC">
            <w:pPr>
              <w:spacing w:after="0" w:line="240" w:lineRule="auto"/>
              <w:jc w:val="center"/>
              <w:rPr>
                <w:rFonts w:cstheme="minorHAnsi"/>
                <w:sz w:val="24"/>
                <w:szCs w:val="24"/>
                <w:lang w:eastAsia="hu-HU"/>
              </w:rPr>
            </w:pPr>
            <w:r w:rsidRPr="00506DF8">
              <w:rPr>
                <w:rFonts w:cstheme="minorHAnsi"/>
                <w:sz w:val="24"/>
                <w:szCs w:val="24"/>
                <w:lang w:eastAsia="hu-HU"/>
              </w:rPr>
              <w:t>7.</w:t>
            </w:r>
          </w:p>
        </w:tc>
        <w:tc>
          <w:tcPr>
            <w:tcW w:w="7601" w:type="dxa"/>
            <w:tcBorders>
              <w:top w:val="single" w:sz="4" w:space="0" w:color="auto"/>
              <w:left w:val="nil"/>
              <w:bottom w:val="single" w:sz="4" w:space="0" w:color="auto"/>
              <w:right w:val="nil"/>
            </w:tcBorders>
            <w:shd w:val="clear" w:color="auto" w:fill="auto"/>
            <w:vAlign w:val="bottom"/>
            <w:hideMark/>
          </w:tcPr>
          <w:p w14:paraId="76E2FBE9" w14:textId="77777777" w:rsidR="006E4BEC" w:rsidRPr="00506DF8" w:rsidRDefault="006E4BEC" w:rsidP="006E4BEC">
            <w:pPr>
              <w:spacing w:after="0" w:line="240" w:lineRule="auto"/>
              <w:rPr>
                <w:rFonts w:cstheme="minorHAnsi"/>
                <w:sz w:val="24"/>
                <w:szCs w:val="24"/>
                <w:lang w:eastAsia="hu-HU"/>
              </w:rPr>
            </w:pPr>
            <w:r w:rsidRPr="00506DF8">
              <w:rPr>
                <w:rFonts w:cstheme="minorHAnsi"/>
                <w:sz w:val="24"/>
                <w:szCs w:val="24"/>
                <w:lang w:eastAsia="hu-HU"/>
              </w:rPr>
              <w:t>Ökológiai hálózat magterületének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711AD" w14:textId="17F5D264" w:rsidR="006E4BEC" w:rsidRPr="00506DF8" w:rsidRDefault="006E4BEC" w:rsidP="006E4BEC">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E19C0" w14:textId="77777777" w:rsidR="006E4BEC" w:rsidRPr="00085041" w:rsidRDefault="006E4BEC" w:rsidP="006E4BEC">
            <w:pPr>
              <w:spacing w:after="0" w:line="240" w:lineRule="auto"/>
              <w:jc w:val="center"/>
              <w:rPr>
                <w:rFonts w:cstheme="minorHAnsi"/>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174EB6FD" w14:textId="12101ABD"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41CED264" w14:textId="075A8C66"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366A0EEF" w14:textId="30FC3600"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1DCBC10A" w14:textId="47F2C74F"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2CB96AC9" w14:textId="4EDCE4A9"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604265CD" w14:textId="3F370307" w:rsidR="006E4BEC" w:rsidRPr="00EF71E6" w:rsidRDefault="006E4BEC" w:rsidP="006E4BEC">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6E485FEF" w14:textId="7C8C0092" w:rsidR="006E4BEC" w:rsidRPr="00EF71E6" w:rsidRDefault="006E4BEC" w:rsidP="006E4BEC">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r>
      <w:tr w:rsidR="00217E73" w:rsidRPr="00217E73" w14:paraId="0BE01855"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578EC" w14:textId="77777777" w:rsidR="006E4BEC" w:rsidRPr="00506DF8" w:rsidRDefault="006E4BEC" w:rsidP="006E4BEC">
            <w:pPr>
              <w:spacing w:after="0" w:line="240" w:lineRule="auto"/>
              <w:jc w:val="center"/>
              <w:rPr>
                <w:rFonts w:cstheme="minorHAnsi"/>
                <w:sz w:val="24"/>
                <w:szCs w:val="24"/>
                <w:lang w:eastAsia="hu-HU"/>
              </w:rPr>
            </w:pPr>
            <w:r w:rsidRPr="00506DF8">
              <w:rPr>
                <w:rFonts w:cstheme="minorHAnsi"/>
                <w:sz w:val="24"/>
                <w:szCs w:val="24"/>
                <w:lang w:eastAsia="hu-HU"/>
              </w:rPr>
              <w:t>8.</w:t>
            </w:r>
          </w:p>
        </w:tc>
        <w:tc>
          <w:tcPr>
            <w:tcW w:w="7601" w:type="dxa"/>
            <w:tcBorders>
              <w:top w:val="single" w:sz="4" w:space="0" w:color="auto"/>
              <w:left w:val="nil"/>
              <w:bottom w:val="single" w:sz="4" w:space="0" w:color="auto"/>
              <w:right w:val="nil"/>
            </w:tcBorders>
            <w:shd w:val="clear" w:color="auto" w:fill="auto"/>
            <w:vAlign w:val="bottom"/>
            <w:hideMark/>
          </w:tcPr>
          <w:p w14:paraId="18FCB99F" w14:textId="77777777" w:rsidR="006E4BEC" w:rsidRPr="00506DF8" w:rsidRDefault="006E4BEC" w:rsidP="006E4BEC">
            <w:pPr>
              <w:spacing w:after="0" w:line="240" w:lineRule="auto"/>
              <w:rPr>
                <w:rFonts w:cstheme="minorHAnsi"/>
                <w:sz w:val="24"/>
                <w:szCs w:val="24"/>
                <w:lang w:eastAsia="hu-HU"/>
              </w:rPr>
            </w:pPr>
            <w:r w:rsidRPr="00506DF8">
              <w:rPr>
                <w:rFonts w:cstheme="minorHAnsi"/>
                <w:sz w:val="24"/>
                <w:szCs w:val="24"/>
                <w:lang w:eastAsia="hu-HU"/>
              </w:rPr>
              <w:t>Ökológiai hálózat ökológiai folyosójának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9D1F8" w14:textId="4C951108" w:rsidR="006E4BEC" w:rsidRPr="00506DF8" w:rsidRDefault="006E4BEC" w:rsidP="006E4BEC">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8DC54" w14:textId="77777777" w:rsidR="006E4BEC" w:rsidRPr="00085041" w:rsidRDefault="006E4BEC" w:rsidP="006E4BEC">
            <w:pPr>
              <w:spacing w:after="0" w:line="240" w:lineRule="auto"/>
              <w:jc w:val="center"/>
              <w:rPr>
                <w:rFonts w:cstheme="minorHAnsi"/>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09195610" w14:textId="49AF3DB9"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2C076B98" w14:textId="3ACB1AB7"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33B78082" w14:textId="73E4DDAD"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21C9D059" w14:textId="15362556"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564AA6FE" w14:textId="7CF8FF16" w:rsidR="006E4BEC" w:rsidRPr="00EF71E6" w:rsidRDefault="006E4BEC" w:rsidP="006E4BE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08F5551D" w14:textId="1207EBF3" w:rsidR="006E4BEC" w:rsidRPr="00EF71E6" w:rsidRDefault="006E4BEC" w:rsidP="006E4BEC">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46CEF028" w14:textId="1BE34B57" w:rsidR="006E4BEC" w:rsidRPr="00EF71E6" w:rsidRDefault="006E4BEC" w:rsidP="006E4BEC">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r>
      <w:tr w:rsidR="00217E73" w:rsidRPr="00217E73" w14:paraId="68D4C0BA"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23AA3"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9.</w:t>
            </w:r>
          </w:p>
        </w:tc>
        <w:tc>
          <w:tcPr>
            <w:tcW w:w="7601" w:type="dxa"/>
            <w:tcBorders>
              <w:top w:val="single" w:sz="4" w:space="0" w:color="auto"/>
              <w:left w:val="nil"/>
              <w:bottom w:val="single" w:sz="4" w:space="0" w:color="auto"/>
              <w:right w:val="nil"/>
            </w:tcBorders>
            <w:shd w:val="clear" w:color="auto" w:fill="auto"/>
            <w:vAlign w:val="bottom"/>
            <w:hideMark/>
          </w:tcPr>
          <w:p w14:paraId="69605D2C"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Ökológiai hálózat puffer területének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358A5"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CC8EDB" w14:textId="77777777" w:rsidR="0020483C" w:rsidRPr="00085041" w:rsidRDefault="0020483C" w:rsidP="002C4AE1">
            <w:pPr>
              <w:spacing w:after="0" w:line="240" w:lineRule="auto"/>
              <w:jc w:val="center"/>
              <w:rPr>
                <w:rFonts w:cstheme="minorHAnsi"/>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6E912406"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511FEA6C"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50710EF8"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1C5822DA"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7C3DC81A"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69329583"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549EBD65"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r>
      <w:tr w:rsidR="00217E73" w:rsidRPr="00217E73" w14:paraId="5D4FFBC3"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29522" w14:textId="77777777" w:rsidR="00AE734C" w:rsidRPr="00506DF8" w:rsidRDefault="00AE734C" w:rsidP="00AE734C">
            <w:pPr>
              <w:spacing w:after="0" w:line="240" w:lineRule="auto"/>
              <w:jc w:val="center"/>
              <w:rPr>
                <w:rFonts w:cstheme="minorHAnsi"/>
                <w:sz w:val="24"/>
                <w:szCs w:val="24"/>
                <w:lang w:eastAsia="hu-HU"/>
              </w:rPr>
            </w:pPr>
            <w:r w:rsidRPr="00506DF8">
              <w:rPr>
                <w:rFonts w:cstheme="minorHAnsi"/>
                <w:sz w:val="24"/>
                <w:szCs w:val="24"/>
                <w:lang w:eastAsia="hu-HU"/>
              </w:rPr>
              <w:t>10.</w:t>
            </w:r>
          </w:p>
        </w:tc>
        <w:tc>
          <w:tcPr>
            <w:tcW w:w="7601" w:type="dxa"/>
            <w:tcBorders>
              <w:top w:val="single" w:sz="4" w:space="0" w:color="auto"/>
              <w:left w:val="nil"/>
              <w:bottom w:val="single" w:sz="4" w:space="0" w:color="auto"/>
              <w:right w:val="nil"/>
            </w:tcBorders>
            <w:shd w:val="clear" w:color="auto" w:fill="auto"/>
            <w:vAlign w:val="bottom"/>
            <w:hideMark/>
          </w:tcPr>
          <w:p w14:paraId="295012F8" w14:textId="77777777" w:rsidR="00AE734C" w:rsidRPr="00506DF8" w:rsidRDefault="00AE734C" w:rsidP="00AE734C">
            <w:pPr>
              <w:spacing w:after="0" w:line="240" w:lineRule="auto"/>
              <w:rPr>
                <w:rFonts w:cstheme="minorHAnsi"/>
                <w:sz w:val="24"/>
                <w:szCs w:val="24"/>
                <w:lang w:eastAsia="hu-HU"/>
              </w:rPr>
            </w:pPr>
            <w:r w:rsidRPr="00506DF8">
              <w:rPr>
                <w:rFonts w:cstheme="minorHAnsi"/>
                <w:sz w:val="24"/>
                <w:szCs w:val="24"/>
                <w:lang w:eastAsia="hu-HU"/>
              </w:rPr>
              <w:t>Kiváló termőhelyi adottságú szántóterületek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470DB" w14:textId="13DD9B88" w:rsidR="00AE734C" w:rsidRPr="00506DF8" w:rsidRDefault="00AE734C" w:rsidP="00AE734C">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A8DAC" w14:textId="77777777" w:rsidR="00AE734C" w:rsidRPr="00085041" w:rsidRDefault="00AE734C" w:rsidP="00AE734C">
            <w:pPr>
              <w:spacing w:after="0" w:line="240" w:lineRule="auto"/>
              <w:jc w:val="center"/>
              <w:rPr>
                <w:rFonts w:cstheme="minorHAnsi"/>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4739F319" w14:textId="7F88560E"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152FEA57" w14:textId="2199DAA2"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6A3DC06D" w14:textId="15B25E0A"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5E0C17F9" w14:textId="66F5250E"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11008766" w14:textId="1885A80B"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5C5702A9" w14:textId="594750D0" w:rsidR="00AE734C" w:rsidRPr="00EF71E6" w:rsidRDefault="00AE734C" w:rsidP="00AE734C">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110DE67D" w14:textId="7521BCD7" w:rsidR="00AE734C" w:rsidRPr="00EF71E6" w:rsidRDefault="00AE734C" w:rsidP="00AE734C">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r>
      <w:tr w:rsidR="00217E73" w:rsidRPr="00217E73" w14:paraId="75AE45CE"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607A4413" w14:textId="77777777" w:rsidR="00AE734C" w:rsidRPr="00506DF8" w:rsidRDefault="00AE734C" w:rsidP="00AE734C">
            <w:pPr>
              <w:spacing w:after="0" w:line="240" w:lineRule="auto"/>
              <w:jc w:val="center"/>
              <w:rPr>
                <w:rFonts w:cstheme="minorHAnsi"/>
                <w:sz w:val="24"/>
                <w:szCs w:val="24"/>
                <w:lang w:eastAsia="hu-HU"/>
              </w:rPr>
            </w:pPr>
            <w:r w:rsidRPr="00506DF8">
              <w:rPr>
                <w:rFonts w:cstheme="minorHAnsi"/>
                <w:sz w:val="24"/>
                <w:szCs w:val="24"/>
                <w:lang w:eastAsia="hu-HU"/>
              </w:rPr>
              <w:t>11.</w:t>
            </w:r>
          </w:p>
        </w:tc>
        <w:tc>
          <w:tcPr>
            <w:tcW w:w="7601" w:type="dxa"/>
            <w:tcBorders>
              <w:top w:val="single" w:sz="4" w:space="0" w:color="auto"/>
              <w:left w:val="nil"/>
              <w:bottom w:val="single" w:sz="4" w:space="0" w:color="auto"/>
              <w:right w:val="nil"/>
            </w:tcBorders>
            <w:shd w:val="clear" w:color="auto" w:fill="auto"/>
            <w:vAlign w:val="bottom"/>
          </w:tcPr>
          <w:p w14:paraId="4D927DBE" w14:textId="77777777" w:rsidR="00AE734C" w:rsidRPr="00506DF8" w:rsidRDefault="00AE734C" w:rsidP="00AE734C">
            <w:pPr>
              <w:spacing w:after="0" w:line="240" w:lineRule="auto"/>
              <w:rPr>
                <w:rFonts w:cstheme="minorHAnsi"/>
                <w:sz w:val="24"/>
                <w:szCs w:val="24"/>
                <w:lang w:eastAsia="hu-HU"/>
              </w:rPr>
            </w:pPr>
            <w:r w:rsidRPr="00506DF8">
              <w:rPr>
                <w:rFonts w:cstheme="minorHAnsi"/>
                <w:sz w:val="24"/>
                <w:szCs w:val="24"/>
                <w:lang w:eastAsia="hu-HU"/>
              </w:rPr>
              <w:t>Jó termőhelyi adottságú szántók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7EED0FF" w14:textId="37A46E5F" w:rsidR="00AE734C" w:rsidRPr="00506DF8" w:rsidRDefault="00AE734C" w:rsidP="00AE734C">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6FD47A7C" w14:textId="77777777" w:rsidR="00AE734C" w:rsidRPr="00085041" w:rsidRDefault="00AE734C" w:rsidP="00AE734C">
            <w:pPr>
              <w:spacing w:after="0" w:line="240" w:lineRule="auto"/>
              <w:jc w:val="center"/>
              <w:rPr>
                <w:rFonts w:cstheme="minorHAnsi"/>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456BDB8F" w14:textId="54695915"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55D2E82C" w14:textId="465F184E"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1721B70E" w14:textId="76541913"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03784A1D" w14:textId="6F09B90A"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38BFEC97" w14:textId="7740818E" w:rsidR="00AE734C" w:rsidRPr="00EF71E6" w:rsidRDefault="00AE734C" w:rsidP="00AE734C">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35E41D38" w14:textId="0CB7CEF5" w:rsidR="00AE734C" w:rsidRPr="00EF71E6" w:rsidRDefault="00AE734C" w:rsidP="00AE734C">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0B41C84F" w14:textId="35E48CF3" w:rsidR="00AE734C" w:rsidRPr="00EF71E6" w:rsidRDefault="00AE734C" w:rsidP="00AE734C">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r>
      <w:tr w:rsidR="00217E73" w:rsidRPr="00217E73" w14:paraId="30ADEDFB"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9B8D823"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12.</w:t>
            </w:r>
          </w:p>
        </w:tc>
        <w:tc>
          <w:tcPr>
            <w:tcW w:w="7601" w:type="dxa"/>
            <w:tcBorders>
              <w:top w:val="single" w:sz="4" w:space="0" w:color="auto"/>
              <w:left w:val="nil"/>
              <w:bottom w:val="single" w:sz="4" w:space="0" w:color="auto"/>
              <w:right w:val="nil"/>
            </w:tcBorders>
            <w:shd w:val="clear" w:color="auto" w:fill="auto"/>
            <w:vAlign w:val="bottom"/>
          </w:tcPr>
          <w:p w14:paraId="03488A90"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Erdők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0F8739B"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2677CB1E" w14:textId="54BE415D" w:rsidR="0020483C" w:rsidRPr="00085041" w:rsidRDefault="0020483C" w:rsidP="002C4AE1">
            <w:pPr>
              <w:spacing w:after="0" w:line="240" w:lineRule="auto"/>
              <w:jc w:val="center"/>
              <w:rPr>
                <w:rFonts w:cstheme="minorHAnsi"/>
                <w:sz w:val="24"/>
                <w:szCs w:val="24"/>
                <w:lang w:eastAsia="hu-HU"/>
              </w:rPr>
            </w:pPr>
            <w:r w:rsidRPr="00085041">
              <w:rPr>
                <w:rFonts w:cstheme="minorHAnsi"/>
                <w:sz w:val="24"/>
                <w:szCs w:val="24"/>
                <w:lang w:eastAsia="hu-HU"/>
              </w:rPr>
              <w:t>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5CB80527" w14:textId="334F20AD" w:rsidR="0020483C" w:rsidRPr="006141F6" w:rsidRDefault="006141F6" w:rsidP="002C4AE1">
            <w:pPr>
              <w:spacing w:after="0" w:line="240" w:lineRule="auto"/>
              <w:jc w:val="right"/>
              <w:rPr>
                <w:rFonts w:cstheme="minorHAnsi"/>
                <w:sz w:val="24"/>
                <w:szCs w:val="24"/>
                <w:lang w:eastAsia="hu-HU"/>
              </w:rPr>
            </w:pPr>
            <w:r w:rsidRPr="006141F6">
              <w:rPr>
                <w:rFonts w:cstheme="minorHAnsi"/>
                <w:sz w:val="24"/>
                <w:szCs w:val="24"/>
                <w:lang w:eastAsia="hu-HU"/>
              </w:rPr>
              <w:t>8,62</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1AAA9F68" w14:textId="140B1D38" w:rsidR="0020483C" w:rsidRPr="006141F6" w:rsidRDefault="006141F6" w:rsidP="002C4AE1">
            <w:pPr>
              <w:spacing w:after="0" w:line="240" w:lineRule="auto"/>
              <w:jc w:val="right"/>
              <w:rPr>
                <w:rFonts w:cstheme="minorHAnsi"/>
                <w:sz w:val="24"/>
                <w:szCs w:val="24"/>
                <w:lang w:eastAsia="hu-HU"/>
              </w:rPr>
            </w:pPr>
            <w:r w:rsidRPr="006141F6">
              <w:rPr>
                <w:rFonts w:cstheme="minorHAnsi"/>
                <w:sz w:val="24"/>
                <w:szCs w:val="24"/>
                <w:lang w:eastAsia="hu-HU"/>
              </w:rPr>
              <w:t>7,84</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1EB22463" w14:textId="179B8BC2" w:rsidR="0020483C" w:rsidRPr="006141F6" w:rsidRDefault="006141F6" w:rsidP="002C4AE1">
            <w:pPr>
              <w:spacing w:after="0" w:line="240" w:lineRule="auto"/>
              <w:jc w:val="right"/>
              <w:rPr>
                <w:rFonts w:cstheme="minorHAnsi"/>
                <w:sz w:val="24"/>
                <w:szCs w:val="24"/>
                <w:lang w:eastAsia="hu-HU"/>
              </w:rPr>
            </w:pPr>
            <w:r w:rsidRPr="006141F6">
              <w:rPr>
                <w:rFonts w:cstheme="minorHAnsi"/>
                <w:sz w:val="24"/>
                <w:szCs w:val="24"/>
                <w:lang w:eastAsia="hu-HU"/>
              </w:rPr>
              <w:t>90,95</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332AA802" w14:textId="0B3EB1FD" w:rsidR="0020483C" w:rsidRPr="006D26CB" w:rsidRDefault="006D26CB" w:rsidP="002C4AE1">
            <w:pPr>
              <w:spacing w:after="0" w:line="240" w:lineRule="auto"/>
              <w:jc w:val="right"/>
              <w:rPr>
                <w:rFonts w:cstheme="minorHAnsi"/>
                <w:sz w:val="24"/>
                <w:szCs w:val="24"/>
                <w:lang w:eastAsia="hu-HU"/>
              </w:rPr>
            </w:pPr>
            <w:r w:rsidRPr="006D26CB">
              <w:rPr>
                <w:rFonts w:cstheme="minorHAnsi"/>
                <w:sz w:val="24"/>
                <w:szCs w:val="24"/>
                <w:lang w:eastAsia="hu-HU"/>
              </w:rPr>
              <w:t>8,62</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067C177E" w14:textId="5A552816" w:rsidR="0020483C" w:rsidRPr="006D26CB" w:rsidRDefault="006D26CB" w:rsidP="002C4AE1">
            <w:pPr>
              <w:spacing w:after="0" w:line="240" w:lineRule="auto"/>
              <w:jc w:val="right"/>
              <w:rPr>
                <w:rFonts w:cstheme="minorHAnsi"/>
                <w:sz w:val="24"/>
                <w:szCs w:val="24"/>
                <w:lang w:eastAsia="hu-HU"/>
              </w:rPr>
            </w:pPr>
            <w:r w:rsidRPr="006D26CB">
              <w:rPr>
                <w:rFonts w:cstheme="minorHAnsi"/>
                <w:sz w:val="24"/>
                <w:szCs w:val="24"/>
                <w:lang w:eastAsia="hu-HU"/>
              </w:rPr>
              <w:t>100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619DEA2E" w14:textId="5B1EC5CC" w:rsidR="0020483C" w:rsidRPr="006D26CB" w:rsidRDefault="006D26CB" w:rsidP="006D26CB">
            <w:pPr>
              <w:spacing w:after="0" w:line="240" w:lineRule="auto"/>
              <w:jc w:val="right"/>
              <w:rPr>
                <w:rFonts w:cstheme="minorHAnsi"/>
                <w:b/>
                <w:bCs/>
                <w:sz w:val="24"/>
                <w:szCs w:val="24"/>
                <w:lang w:eastAsia="hu-HU"/>
              </w:rPr>
            </w:pPr>
            <w:r w:rsidRPr="006D26CB">
              <w:rPr>
                <w:rFonts w:cstheme="minorHAnsi"/>
                <w:b/>
                <w:bCs/>
                <w:sz w:val="24"/>
                <w:szCs w:val="24"/>
                <w:lang w:eastAsia="hu-HU"/>
              </w:rPr>
              <w:t>+0,78</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022DC367" w14:textId="265784CE" w:rsidR="0020483C" w:rsidRPr="006D26CB" w:rsidRDefault="006D26CB" w:rsidP="002C4AE1">
            <w:pPr>
              <w:spacing w:after="0" w:line="240" w:lineRule="auto"/>
              <w:jc w:val="right"/>
              <w:rPr>
                <w:rFonts w:cstheme="minorHAnsi"/>
                <w:b/>
                <w:bCs/>
                <w:sz w:val="24"/>
                <w:szCs w:val="24"/>
                <w:lang w:eastAsia="hu-HU"/>
              </w:rPr>
            </w:pPr>
            <w:r w:rsidRPr="006D26CB">
              <w:rPr>
                <w:rFonts w:cstheme="minorHAnsi"/>
                <w:b/>
                <w:bCs/>
                <w:sz w:val="24"/>
                <w:szCs w:val="24"/>
                <w:lang w:eastAsia="hu-HU"/>
              </w:rPr>
              <w:t>+9,05</w:t>
            </w:r>
          </w:p>
        </w:tc>
      </w:tr>
      <w:tr w:rsidR="00217E73" w:rsidRPr="00217E73" w14:paraId="4B1F33E0"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B8F8C6E" w14:textId="77777777" w:rsidR="00AE734C" w:rsidRPr="00506DF8" w:rsidRDefault="00AE734C" w:rsidP="00AE734C">
            <w:pPr>
              <w:spacing w:after="0" w:line="240" w:lineRule="auto"/>
              <w:jc w:val="center"/>
              <w:rPr>
                <w:rFonts w:cstheme="minorHAnsi"/>
                <w:sz w:val="24"/>
                <w:szCs w:val="24"/>
                <w:lang w:eastAsia="hu-HU"/>
              </w:rPr>
            </w:pPr>
            <w:r w:rsidRPr="00506DF8">
              <w:rPr>
                <w:rFonts w:cstheme="minorHAnsi"/>
                <w:sz w:val="24"/>
                <w:szCs w:val="24"/>
                <w:lang w:eastAsia="hu-HU"/>
              </w:rPr>
              <w:t>13.</w:t>
            </w:r>
          </w:p>
        </w:tc>
        <w:tc>
          <w:tcPr>
            <w:tcW w:w="7601" w:type="dxa"/>
            <w:tcBorders>
              <w:top w:val="single" w:sz="4" w:space="0" w:color="auto"/>
              <w:left w:val="nil"/>
              <w:bottom w:val="single" w:sz="4" w:space="0" w:color="auto"/>
              <w:right w:val="nil"/>
            </w:tcBorders>
            <w:shd w:val="clear" w:color="auto" w:fill="auto"/>
            <w:vAlign w:val="bottom"/>
          </w:tcPr>
          <w:p w14:paraId="6D0B250F" w14:textId="77777777" w:rsidR="00AE734C" w:rsidRPr="00506DF8" w:rsidRDefault="00AE734C" w:rsidP="00AE734C">
            <w:pPr>
              <w:spacing w:after="0" w:line="240" w:lineRule="auto"/>
              <w:rPr>
                <w:rFonts w:cstheme="minorHAnsi"/>
                <w:sz w:val="24"/>
                <w:szCs w:val="24"/>
                <w:lang w:eastAsia="hu-HU"/>
              </w:rPr>
            </w:pPr>
            <w:r w:rsidRPr="00506DF8">
              <w:rPr>
                <w:rFonts w:cstheme="minorHAnsi"/>
                <w:sz w:val="24"/>
                <w:szCs w:val="24"/>
                <w:lang w:eastAsia="hu-HU"/>
              </w:rPr>
              <w:t>Erdőtelepítésre javasolt terület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F99AD21" w14:textId="77777777" w:rsidR="00AE734C" w:rsidRPr="00506DF8" w:rsidRDefault="00AE734C" w:rsidP="00AE734C">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2593AE6C" w14:textId="21DE5E76" w:rsidR="00AE734C" w:rsidRPr="00085041" w:rsidRDefault="00AE734C" w:rsidP="00AE734C">
            <w:pPr>
              <w:spacing w:after="0" w:line="240" w:lineRule="auto"/>
              <w:jc w:val="center"/>
              <w:rPr>
                <w:rFonts w:cstheme="minorHAnsi"/>
                <w:sz w:val="24"/>
                <w:szCs w:val="24"/>
                <w:lang w:eastAsia="hu-HU"/>
              </w:rPr>
            </w:pPr>
            <w:r w:rsidRPr="00085041">
              <w:rPr>
                <w:rFonts w:cstheme="minorHAnsi"/>
                <w:sz w:val="24"/>
                <w:szCs w:val="24"/>
                <w:lang w:eastAsia="hu-HU"/>
              </w:rPr>
              <w:t>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2D971A23" w14:textId="3F28582D" w:rsidR="00AE734C" w:rsidRPr="009562DE" w:rsidRDefault="00912E38" w:rsidP="00AE734C">
            <w:pPr>
              <w:spacing w:after="0" w:line="240" w:lineRule="auto"/>
              <w:jc w:val="right"/>
              <w:rPr>
                <w:rFonts w:cstheme="minorHAnsi"/>
                <w:sz w:val="24"/>
                <w:szCs w:val="24"/>
                <w:lang w:eastAsia="hu-HU"/>
              </w:rPr>
            </w:pPr>
            <w:r>
              <w:rPr>
                <w:rFonts w:cstheme="minorHAnsi"/>
                <w:sz w:val="24"/>
                <w:szCs w:val="24"/>
                <w:lang w:eastAsia="hu-HU"/>
              </w:rPr>
              <w:t>90,67</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18D26D56" w14:textId="69BCF0A7" w:rsidR="00AE734C" w:rsidRPr="009562DE" w:rsidRDefault="00AE734C" w:rsidP="00AE734C">
            <w:pPr>
              <w:spacing w:after="0" w:line="240" w:lineRule="auto"/>
              <w:jc w:val="right"/>
              <w:rPr>
                <w:rFonts w:cstheme="minorHAnsi"/>
                <w:sz w:val="24"/>
                <w:szCs w:val="24"/>
                <w:lang w:eastAsia="hu-HU"/>
              </w:rPr>
            </w:pPr>
            <w:r w:rsidRPr="009562DE">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5BB92DB2" w14:textId="2D992FA3" w:rsidR="00AE734C" w:rsidRPr="009562DE" w:rsidRDefault="00AE734C" w:rsidP="00AE734C">
            <w:pPr>
              <w:spacing w:after="0" w:line="240" w:lineRule="auto"/>
              <w:jc w:val="right"/>
              <w:rPr>
                <w:rFonts w:cstheme="minorHAnsi"/>
                <w:sz w:val="24"/>
                <w:szCs w:val="24"/>
                <w:lang w:eastAsia="hu-HU"/>
              </w:rPr>
            </w:pPr>
            <w:r w:rsidRPr="009562DE">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6A1ADB01" w14:textId="729BC51B" w:rsidR="00AE734C" w:rsidRPr="009562DE" w:rsidRDefault="00AE734C" w:rsidP="00AE734C">
            <w:pPr>
              <w:spacing w:after="0" w:line="240" w:lineRule="auto"/>
              <w:jc w:val="right"/>
              <w:rPr>
                <w:rFonts w:cstheme="minorHAnsi"/>
                <w:sz w:val="24"/>
                <w:szCs w:val="24"/>
                <w:lang w:eastAsia="hu-HU"/>
              </w:rPr>
            </w:pPr>
            <w:r w:rsidRPr="009562DE">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2350B14C" w14:textId="6CEB2EAF" w:rsidR="00AE734C" w:rsidRPr="009562DE" w:rsidRDefault="00AE734C" w:rsidP="00AE734C">
            <w:pPr>
              <w:spacing w:after="0" w:line="240" w:lineRule="auto"/>
              <w:jc w:val="right"/>
              <w:rPr>
                <w:rFonts w:cstheme="minorHAnsi"/>
                <w:sz w:val="24"/>
                <w:szCs w:val="24"/>
                <w:lang w:eastAsia="hu-HU"/>
              </w:rPr>
            </w:pPr>
            <w:r w:rsidRPr="009562DE">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69AE74B8" w14:textId="3F5B7B0C" w:rsidR="00AE734C" w:rsidRPr="009562DE" w:rsidRDefault="00AE734C" w:rsidP="00AE734C">
            <w:pPr>
              <w:spacing w:after="0" w:line="240" w:lineRule="auto"/>
              <w:jc w:val="right"/>
              <w:rPr>
                <w:rFonts w:cstheme="minorHAnsi"/>
                <w:b/>
                <w:bCs/>
                <w:sz w:val="24"/>
                <w:szCs w:val="24"/>
                <w:lang w:eastAsia="hu-HU"/>
              </w:rPr>
            </w:pPr>
            <w:r w:rsidRPr="009562DE">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64C094F4" w14:textId="2970F9EB" w:rsidR="00AE734C" w:rsidRPr="009562DE" w:rsidRDefault="00AE734C" w:rsidP="00AE734C">
            <w:pPr>
              <w:spacing w:after="0" w:line="240" w:lineRule="auto"/>
              <w:jc w:val="right"/>
              <w:rPr>
                <w:rFonts w:cstheme="minorHAnsi"/>
                <w:b/>
                <w:bCs/>
                <w:sz w:val="24"/>
                <w:szCs w:val="24"/>
                <w:lang w:eastAsia="hu-HU"/>
              </w:rPr>
            </w:pPr>
            <w:r w:rsidRPr="009562DE">
              <w:rPr>
                <w:rFonts w:cstheme="minorHAnsi"/>
                <w:b/>
                <w:bCs/>
                <w:sz w:val="24"/>
                <w:szCs w:val="24"/>
                <w:lang w:eastAsia="hu-HU"/>
              </w:rPr>
              <w:t xml:space="preserve">- </w:t>
            </w:r>
          </w:p>
        </w:tc>
      </w:tr>
      <w:tr w:rsidR="00217E73" w:rsidRPr="00217E73" w14:paraId="5293129F"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715ED0C" w14:textId="77777777" w:rsidR="006E4BEC" w:rsidRPr="00506DF8" w:rsidRDefault="006E4BEC" w:rsidP="006E4BEC">
            <w:pPr>
              <w:spacing w:after="0" w:line="240" w:lineRule="auto"/>
              <w:jc w:val="center"/>
              <w:rPr>
                <w:rFonts w:cstheme="minorHAnsi"/>
                <w:sz w:val="24"/>
                <w:szCs w:val="24"/>
                <w:lang w:eastAsia="hu-HU"/>
              </w:rPr>
            </w:pPr>
            <w:r w:rsidRPr="00506DF8">
              <w:rPr>
                <w:rFonts w:cstheme="minorHAnsi"/>
                <w:sz w:val="24"/>
                <w:szCs w:val="24"/>
                <w:lang w:eastAsia="hu-HU"/>
              </w:rPr>
              <w:t>14.</w:t>
            </w:r>
          </w:p>
        </w:tc>
        <w:tc>
          <w:tcPr>
            <w:tcW w:w="7601" w:type="dxa"/>
            <w:tcBorders>
              <w:top w:val="single" w:sz="4" w:space="0" w:color="auto"/>
              <w:left w:val="nil"/>
              <w:bottom w:val="single" w:sz="4" w:space="0" w:color="auto"/>
              <w:right w:val="nil"/>
            </w:tcBorders>
            <w:shd w:val="clear" w:color="auto" w:fill="auto"/>
            <w:vAlign w:val="bottom"/>
          </w:tcPr>
          <w:p w14:paraId="6F33A293" w14:textId="77777777" w:rsidR="006E4BEC" w:rsidRPr="00506DF8" w:rsidRDefault="006E4BEC" w:rsidP="006E4BEC">
            <w:pPr>
              <w:spacing w:after="0" w:line="240" w:lineRule="auto"/>
              <w:rPr>
                <w:rFonts w:cstheme="minorHAnsi"/>
                <w:sz w:val="24"/>
                <w:szCs w:val="24"/>
                <w:lang w:eastAsia="hu-HU"/>
              </w:rPr>
            </w:pPr>
            <w:r w:rsidRPr="00506DF8">
              <w:rPr>
                <w:rFonts w:cstheme="minorHAnsi"/>
                <w:sz w:val="24"/>
                <w:szCs w:val="24"/>
                <w:lang w:eastAsia="hu-HU"/>
              </w:rPr>
              <w:t>Tájképvédelmi terület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AF0CA9A" w14:textId="6EEF8FDD" w:rsidR="006E4BEC" w:rsidRPr="00506DF8" w:rsidRDefault="006E4BEC" w:rsidP="006E4BEC">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729950AE" w14:textId="67A3A4FA" w:rsidR="006E4BEC" w:rsidRPr="00506DF8" w:rsidRDefault="006E4BEC" w:rsidP="006E4BEC">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7EB92223" w14:textId="58E68E63" w:rsidR="006E4BEC" w:rsidRPr="00506DF8" w:rsidRDefault="006E4BEC" w:rsidP="006E4BEC">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1F5F8D88" w14:textId="078570B3" w:rsidR="006E4BEC" w:rsidRPr="00506DF8" w:rsidRDefault="006E4BEC" w:rsidP="006E4BEC">
            <w:pPr>
              <w:spacing w:after="0" w:line="240" w:lineRule="auto"/>
              <w:jc w:val="right"/>
              <w:rPr>
                <w:rFonts w:cstheme="minorHAnsi"/>
                <w:sz w:val="24"/>
                <w:szCs w:val="24"/>
                <w:lang w:eastAsia="hu-HU"/>
              </w:rPr>
            </w:pPr>
            <w:r w:rsidRPr="00506DF8">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2FC554C7" w14:textId="51F742FC" w:rsidR="006E4BEC" w:rsidRPr="00506DF8" w:rsidRDefault="006E4BEC" w:rsidP="006E4BEC">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40521CE0" w14:textId="22EED68E" w:rsidR="006E4BEC" w:rsidRPr="00506DF8" w:rsidRDefault="006E4BEC" w:rsidP="006E4BEC">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292A9B43" w14:textId="703B494E" w:rsidR="006E4BEC" w:rsidRPr="00506DF8" w:rsidRDefault="006E4BEC" w:rsidP="006E4BEC">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629323AB" w14:textId="76579023" w:rsidR="006E4BEC" w:rsidRPr="00506DF8" w:rsidRDefault="006E4BEC" w:rsidP="006E4BEC">
            <w:pPr>
              <w:spacing w:after="0" w:line="240" w:lineRule="auto"/>
              <w:jc w:val="right"/>
              <w:rPr>
                <w:rFonts w:cstheme="minorHAnsi"/>
                <w:b/>
                <w:bCs/>
                <w:sz w:val="24"/>
                <w:szCs w:val="24"/>
                <w:lang w:eastAsia="hu-HU"/>
              </w:rPr>
            </w:pPr>
            <w:r w:rsidRPr="00506DF8">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41CC3827" w14:textId="25318943" w:rsidR="006E4BEC" w:rsidRPr="00506DF8" w:rsidRDefault="006E4BEC" w:rsidP="006E4BEC">
            <w:pPr>
              <w:spacing w:after="0" w:line="240" w:lineRule="auto"/>
              <w:jc w:val="right"/>
              <w:rPr>
                <w:rFonts w:cstheme="minorHAnsi"/>
                <w:b/>
                <w:bCs/>
                <w:sz w:val="24"/>
                <w:szCs w:val="24"/>
                <w:lang w:eastAsia="hu-HU"/>
              </w:rPr>
            </w:pPr>
            <w:r w:rsidRPr="00506DF8">
              <w:rPr>
                <w:rFonts w:cstheme="minorHAnsi"/>
                <w:b/>
                <w:bCs/>
                <w:sz w:val="24"/>
                <w:szCs w:val="24"/>
                <w:lang w:eastAsia="hu-HU"/>
              </w:rPr>
              <w:t xml:space="preserve">- </w:t>
            </w:r>
          </w:p>
        </w:tc>
      </w:tr>
      <w:tr w:rsidR="00217E73" w:rsidRPr="00217E73" w14:paraId="56AA1262"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6F3E5186"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15.</w:t>
            </w:r>
          </w:p>
        </w:tc>
        <w:tc>
          <w:tcPr>
            <w:tcW w:w="7601" w:type="dxa"/>
            <w:tcBorders>
              <w:top w:val="single" w:sz="4" w:space="0" w:color="auto"/>
              <w:left w:val="nil"/>
              <w:bottom w:val="single" w:sz="4" w:space="0" w:color="auto"/>
              <w:right w:val="nil"/>
            </w:tcBorders>
            <w:shd w:val="clear" w:color="auto" w:fill="auto"/>
            <w:vAlign w:val="bottom"/>
          </w:tcPr>
          <w:p w14:paraId="44CA73DF"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 xml:space="preserve">Világörökségi és világörökségi várományos területek övezete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5CC04F6"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1EE707C4"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2021BF19"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49ACF434"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0B214BBB"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1762FA6F"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4B2E4253"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48B3475D"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20C59321"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 xml:space="preserve">- </w:t>
            </w:r>
          </w:p>
        </w:tc>
      </w:tr>
      <w:tr w:rsidR="00217E73" w:rsidRPr="00217E73" w14:paraId="347AACEF"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59018AF" w14:textId="77777777" w:rsidR="00F20761" w:rsidRPr="00506DF8" w:rsidRDefault="00F20761" w:rsidP="00F20761">
            <w:pPr>
              <w:spacing w:after="0" w:line="240" w:lineRule="auto"/>
              <w:jc w:val="center"/>
              <w:rPr>
                <w:rFonts w:cstheme="minorHAnsi"/>
                <w:sz w:val="24"/>
                <w:szCs w:val="24"/>
                <w:lang w:eastAsia="hu-HU"/>
              </w:rPr>
            </w:pPr>
            <w:r w:rsidRPr="00506DF8">
              <w:rPr>
                <w:rFonts w:cstheme="minorHAnsi"/>
                <w:sz w:val="24"/>
                <w:szCs w:val="24"/>
                <w:lang w:eastAsia="hu-HU"/>
              </w:rPr>
              <w:t>16.</w:t>
            </w:r>
          </w:p>
        </w:tc>
        <w:tc>
          <w:tcPr>
            <w:tcW w:w="7601" w:type="dxa"/>
            <w:tcBorders>
              <w:top w:val="single" w:sz="4" w:space="0" w:color="auto"/>
              <w:left w:val="nil"/>
              <w:bottom w:val="single" w:sz="4" w:space="0" w:color="auto"/>
              <w:right w:val="nil"/>
            </w:tcBorders>
            <w:shd w:val="clear" w:color="auto" w:fill="auto"/>
            <w:vAlign w:val="bottom"/>
          </w:tcPr>
          <w:p w14:paraId="140FDEAC" w14:textId="77777777" w:rsidR="00F20761" w:rsidRPr="00506DF8" w:rsidRDefault="00F20761" w:rsidP="00F20761">
            <w:pPr>
              <w:spacing w:after="0" w:line="240" w:lineRule="auto"/>
              <w:rPr>
                <w:rFonts w:cstheme="minorHAnsi"/>
                <w:sz w:val="24"/>
                <w:szCs w:val="24"/>
                <w:lang w:eastAsia="hu-HU"/>
              </w:rPr>
            </w:pPr>
            <w:r w:rsidRPr="00506DF8">
              <w:rPr>
                <w:rFonts w:cstheme="minorHAnsi"/>
                <w:sz w:val="24"/>
                <w:szCs w:val="24"/>
                <w:lang w:eastAsia="hu-HU"/>
              </w:rPr>
              <w:t>Vízminőség-védelmi terület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FDE31F1" w14:textId="0BFD06C1" w:rsidR="00F20761" w:rsidRPr="00506DF8" w:rsidRDefault="00F20761" w:rsidP="00F2076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4A2ED300" w14:textId="77777777" w:rsidR="00F20761" w:rsidRPr="00217E73" w:rsidRDefault="00F20761" w:rsidP="00F20761">
            <w:pPr>
              <w:spacing w:after="0" w:line="240" w:lineRule="auto"/>
              <w:jc w:val="center"/>
              <w:rPr>
                <w:rFonts w:cstheme="minorHAnsi"/>
                <w:color w:val="FF0000"/>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016188C9" w14:textId="0AB7A20D" w:rsidR="00F20761" w:rsidRPr="00EF71E6" w:rsidRDefault="00F20761" w:rsidP="00F2076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15C93C12" w14:textId="79FAB1DB" w:rsidR="00F20761" w:rsidRPr="00EF71E6" w:rsidRDefault="00F20761" w:rsidP="00F2076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64124918" w14:textId="30349DBA" w:rsidR="00F20761" w:rsidRPr="00EF71E6" w:rsidRDefault="00F20761" w:rsidP="00F2076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2C8AF8CC" w14:textId="53FE5CB6" w:rsidR="00F20761" w:rsidRPr="00EF71E6" w:rsidRDefault="00F20761" w:rsidP="00F2076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6A776873" w14:textId="4D93CC97" w:rsidR="00F20761" w:rsidRPr="00EF71E6" w:rsidRDefault="00F20761" w:rsidP="00F20761">
            <w:pPr>
              <w:spacing w:after="0" w:line="240" w:lineRule="auto"/>
              <w:jc w:val="right"/>
              <w:rPr>
                <w:rFonts w:cstheme="minorHAnsi"/>
                <w:sz w:val="24"/>
                <w:szCs w:val="24"/>
                <w:lang w:eastAsia="hu-HU"/>
              </w:rPr>
            </w:pPr>
            <w:r w:rsidRPr="00EF71E6">
              <w:rPr>
                <w:rFonts w:cstheme="minorHAnsi"/>
                <w:sz w:val="24"/>
                <w:szCs w:val="24"/>
                <w:lang w:eastAsia="hu-HU"/>
              </w:rPr>
              <w:t>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01EEE26A" w14:textId="763577AD" w:rsidR="00F20761" w:rsidRPr="00EF71E6" w:rsidRDefault="00F20761" w:rsidP="00F20761">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4470BFCB" w14:textId="51E88473" w:rsidR="00F20761" w:rsidRPr="00EF71E6" w:rsidRDefault="00F20761" w:rsidP="00F20761">
            <w:pPr>
              <w:spacing w:after="0" w:line="240" w:lineRule="auto"/>
              <w:jc w:val="right"/>
              <w:rPr>
                <w:rFonts w:cstheme="minorHAnsi"/>
                <w:b/>
                <w:bCs/>
                <w:sz w:val="24"/>
                <w:szCs w:val="24"/>
                <w:lang w:eastAsia="hu-HU"/>
              </w:rPr>
            </w:pPr>
            <w:r w:rsidRPr="00EF71E6">
              <w:rPr>
                <w:rFonts w:cstheme="minorHAnsi"/>
                <w:b/>
                <w:bCs/>
                <w:sz w:val="24"/>
                <w:szCs w:val="24"/>
                <w:lang w:eastAsia="hu-HU"/>
              </w:rPr>
              <w:t>0</w:t>
            </w:r>
          </w:p>
        </w:tc>
      </w:tr>
      <w:tr w:rsidR="00217E73" w:rsidRPr="00217E73" w14:paraId="0616B33C"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614923AA"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17.</w:t>
            </w:r>
          </w:p>
        </w:tc>
        <w:tc>
          <w:tcPr>
            <w:tcW w:w="7601" w:type="dxa"/>
            <w:tcBorders>
              <w:top w:val="single" w:sz="4" w:space="0" w:color="auto"/>
              <w:left w:val="nil"/>
              <w:bottom w:val="single" w:sz="4" w:space="0" w:color="auto"/>
              <w:right w:val="nil"/>
            </w:tcBorders>
            <w:shd w:val="clear" w:color="auto" w:fill="auto"/>
            <w:vAlign w:val="bottom"/>
          </w:tcPr>
          <w:p w14:paraId="4DEA1E9A"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Nagy vízi meder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9A4DEBA"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350144D0"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0CB99EBB"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480B2421"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6E75E8AB"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3C6BCA6D"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0E419D6E"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064132AC"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0E419C52"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 xml:space="preserve">- </w:t>
            </w:r>
          </w:p>
        </w:tc>
      </w:tr>
      <w:tr w:rsidR="00217E73" w:rsidRPr="00217E73" w14:paraId="7C6C6295"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FE6B62D"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18.</w:t>
            </w:r>
          </w:p>
        </w:tc>
        <w:tc>
          <w:tcPr>
            <w:tcW w:w="7601" w:type="dxa"/>
            <w:tcBorders>
              <w:top w:val="single" w:sz="4" w:space="0" w:color="auto"/>
              <w:left w:val="nil"/>
              <w:bottom w:val="single" w:sz="4" w:space="0" w:color="auto"/>
              <w:right w:val="nil"/>
            </w:tcBorders>
            <w:shd w:val="clear" w:color="auto" w:fill="auto"/>
            <w:vAlign w:val="bottom"/>
          </w:tcPr>
          <w:p w14:paraId="40E7AAB9"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VTT-tározók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28D54E6"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52FEBF4A"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11FD5B84"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3FACA46E"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5D2CE2C1"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1E03FB4E"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19CC961C"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58A7818B"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2D219561"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 xml:space="preserve">- </w:t>
            </w:r>
          </w:p>
        </w:tc>
      </w:tr>
      <w:tr w:rsidR="00217E73" w:rsidRPr="00217E73" w14:paraId="280A8936"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650EDEBF"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19.</w:t>
            </w:r>
          </w:p>
        </w:tc>
        <w:tc>
          <w:tcPr>
            <w:tcW w:w="7601" w:type="dxa"/>
            <w:tcBorders>
              <w:top w:val="single" w:sz="4" w:space="0" w:color="auto"/>
              <w:left w:val="nil"/>
              <w:bottom w:val="single" w:sz="4" w:space="0" w:color="auto"/>
              <w:right w:val="nil"/>
            </w:tcBorders>
            <w:shd w:val="clear" w:color="auto" w:fill="auto"/>
            <w:vAlign w:val="bottom"/>
          </w:tcPr>
          <w:p w14:paraId="06841F87"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Honvédelmi és katonai célú terület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5BA453A"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25FE8AFA"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3126688C"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29858087"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01A08154"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058E3588"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3BA856DC"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4418FA97"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0D524415"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 xml:space="preserve">- </w:t>
            </w:r>
          </w:p>
        </w:tc>
      </w:tr>
      <w:tr w:rsidR="00217E73" w:rsidRPr="00217E73" w14:paraId="76C77463"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73E9D35"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20.</w:t>
            </w:r>
          </w:p>
        </w:tc>
        <w:tc>
          <w:tcPr>
            <w:tcW w:w="7601" w:type="dxa"/>
            <w:tcBorders>
              <w:top w:val="single" w:sz="4" w:space="0" w:color="auto"/>
              <w:left w:val="nil"/>
              <w:bottom w:val="single" w:sz="4" w:space="0" w:color="auto"/>
              <w:right w:val="nil"/>
            </w:tcBorders>
            <w:shd w:val="clear" w:color="auto" w:fill="auto"/>
            <w:vAlign w:val="bottom"/>
          </w:tcPr>
          <w:p w14:paraId="7821C3C1"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Ásványi nyersanyagvagyon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25FCA95" w14:textId="04F8DE3A"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6FEB9F8D" w14:textId="5A720ED1" w:rsidR="0020483C" w:rsidRPr="00217E73" w:rsidRDefault="0020483C" w:rsidP="002C4AE1">
            <w:pPr>
              <w:spacing w:after="0" w:line="240" w:lineRule="auto"/>
              <w:jc w:val="center"/>
              <w:rPr>
                <w:rFonts w:cstheme="minorHAnsi"/>
                <w:color w:val="FF0000"/>
                <w:sz w:val="24"/>
                <w:szCs w:val="24"/>
                <w:lang w:eastAsia="hu-HU"/>
              </w:rPr>
            </w:pPr>
            <w:r w:rsidRPr="00085041">
              <w:rPr>
                <w:rFonts w:cstheme="minorHAnsi"/>
                <w:sz w:val="24"/>
                <w:szCs w:val="24"/>
                <w:lang w:eastAsia="hu-HU"/>
              </w:rPr>
              <w:t>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3D54D3DE" w14:textId="69ED9F18" w:rsidR="0020483C" w:rsidRPr="00EF71E6" w:rsidRDefault="00912E38" w:rsidP="002C4AE1">
            <w:pPr>
              <w:spacing w:after="0" w:line="240" w:lineRule="auto"/>
              <w:jc w:val="right"/>
              <w:rPr>
                <w:rFonts w:cstheme="minorHAnsi"/>
                <w:sz w:val="24"/>
                <w:szCs w:val="24"/>
                <w:lang w:eastAsia="hu-HU"/>
              </w:rPr>
            </w:pPr>
            <w:r>
              <w:rPr>
                <w:rFonts w:cstheme="minorHAnsi"/>
                <w:sz w:val="24"/>
                <w:szCs w:val="24"/>
                <w:lang w:eastAsia="hu-HU"/>
              </w:rPr>
              <w:t>143,38</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7A50B7FF" w14:textId="66BABFD7" w:rsidR="0020483C" w:rsidRPr="00EF71E6" w:rsidRDefault="00912E38" w:rsidP="002C4AE1">
            <w:pPr>
              <w:spacing w:after="0" w:line="240" w:lineRule="auto"/>
              <w:jc w:val="right"/>
              <w:rPr>
                <w:rFonts w:cstheme="minorHAnsi"/>
                <w:sz w:val="24"/>
                <w:szCs w:val="24"/>
                <w:lang w:eastAsia="hu-HU"/>
              </w:rPr>
            </w:pPr>
            <w:r>
              <w:rPr>
                <w:rFonts w:cstheme="minorHAnsi"/>
                <w:sz w:val="24"/>
                <w:szCs w:val="24"/>
                <w:lang w:eastAsia="hu-HU"/>
              </w:rPr>
              <w:t>143,38</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05AFB55D" w14:textId="64696F00" w:rsidR="0020483C" w:rsidRPr="00EF71E6" w:rsidRDefault="00611E69" w:rsidP="002C4AE1">
            <w:pPr>
              <w:spacing w:after="0" w:line="240" w:lineRule="auto"/>
              <w:jc w:val="right"/>
              <w:rPr>
                <w:rFonts w:cstheme="minorHAnsi"/>
                <w:sz w:val="24"/>
                <w:szCs w:val="24"/>
                <w:lang w:eastAsia="hu-HU"/>
              </w:rPr>
            </w:pPr>
            <w:r w:rsidRPr="00EF71E6">
              <w:rPr>
                <w:rFonts w:cstheme="minorHAnsi"/>
                <w:sz w:val="24"/>
                <w:szCs w:val="24"/>
                <w:lang w:eastAsia="hu-HU"/>
              </w:rPr>
              <w:t>100</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40CD70D9" w14:textId="1CE57479" w:rsidR="0020483C" w:rsidRPr="00EF71E6" w:rsidRDefault="00912E38" w:rsidP="002C4AE1">
            <w:pPr>
              <w:spacing w:after="0" w:line="240" w:lineRule="auto"/>
              <w:jc w:val="right"/>
              <w:rPr>
                <w:rFonts w:cstheme="minorHAnsi"/>
                <w:sz w:val="24"/>
                <w:szCs w:val="24"/>
                <w:lang w:eastAsia="hu-HU"/>
              </w:rPr>
            </w:pPr>
            <w:r>
              <w:rPr>
                <w:rFonts w:cstheme="minorHAnsi"/>
                <w:sz w:val="24"/>
                <w:szCs w:val="24"/>
                <w:lang w:eastAsia="hu-HU"/>
              </w:rPr>
              <w:t>143,38</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246F1A49" w14:textId="7D3CB272" w:rsidR="0020483C" w:rsidRPr="00EF71E6" w:rsidRDefault="00611E69" w:rsidP="002C4AE1">
            <w:pPr>
              <w:spacing w:after="0" w:line="240" w:lineRule="auto"/>
              <w:jc w:val="right"/>
              <w:rPr>
                <w:rFonts w:cstheme="minorHAnsi"/>
                <w:sz w:val="24"/>
                <w:szCs w:val="24"/>
                <w:lang w:eastAsia="hu-HU"/>
              </w:rPr>
            </w:pPr>
            <w:r w:rsidRPr="00EF71E6">
              <w:rPr>
                <w:rFonts w:cstheme="minorHAnsi"/>
                <w:sz w:val="24"/>
                <w:szCs w:val="24"/>
                <w:lang w:eastAsia="hu-HU"/>
              </w:rPr>
              <w:t>100</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55503A1C"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01D22AFA"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 xml:space="preserve">- </w:t>
            </w:r>
          </w:p>
        </w:tc>
      </w:tr>
      <w:tr w:rsidR="00217E73" w:rsidRPr="00217E73" w14:paraId="5D2870B0"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CC8E351"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21.</w:t>
            </w:r>
          </w:p>
        </w:tc>
        <w:tc>
          <w:tcPr>
            <w:tcW w:w="7601" w:type="dxa"/>
            <w:tcBorders>
              <w:top w:val="single" w:sz="4" w:space="0" w:color="auto"/>
              <w:left w:val="nil"/>
              <w:bottom w:val="single" w:sz="4" w:space="0" w:color="auto"/>
              <w:right w:val="nil"/>
            </w:tcBorders>
            <w:shd w:val="clear" w:color="auto" w:fill="auto"/>
            <w:vAlign w:val="bottom"/>
          </w:tcPr>
          <w:p w14:paraId="21C573D1"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Rendszeresen belvízjárta terület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EF8E727"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1DC88EEC" w14:textId="77777777" w:rsidR="0020483C" w:rsidRPr="00217E73" w:rsidRDefault="0020483C" w:rsidP="002C4AE1">
            <w:pPr>
              <w:spacing w:after="0" w:line="240" w:lineRule="auto"/>
              <w:jc w:val="center"/>
              <w:rPr>
                <w:rFonts w:cstheme="minorHAnsi"/>
                <w:color w:val="FF0000"/>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321FBFB6"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070A8A01"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3A5CF685"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1B6A21F6"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51A5A572"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5AC8E067"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6755AF06"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 xml:space="preserve">- </w:t>
            </w:r>
          </w:p>
        </w:tc>
      </w:tr>
      <w:tr w:rsidR="00217E73" w:rsidRPr="00217E73" w14:paraId="21B0876B"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3780546"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22.</w:t>
            </w:r>
          </w:p>
        </w:tc>
        <w:tc>
          <w:tcPr>
            <w:tcW w:w="7601" w:type="dxa"/>
            <w:tcBorders>
              <w:top w:val="single" w:sz="4" w:space="0" w:color="auto"/>
              <w:left w:val="nil"/>
              <w:bottom w:val="single" w:sz="4" w:space="0" w:color="auto"/>
              <w:right w:val="nil"/>
            </w:tcBorders>
            <w:shd w:val="clear" w:color="auto" w:fill="auto"/>
            <w:vAlign w:val="bottom"/>
          </w:tcPr>
          <w:p w14:paraId="5E6F3980"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Tanyás területek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BFDD311" w14:textId="64AF4728"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03971EC7" w14:textId="3349C491" w:rsidR="0020483C" w:rsidRPr="00085041" w:rsidRDefault="0020483C" w:rsidP="002C4AE1">
            <w:pPr>
              <w:spacing w:after="0" w:line="240" w:lineRule="auto"/>
              <w:jc w:val="center"/>
              <w:rPr>
                <w:rFonts w:cstheme="minorHAnsi"/>
                <w:sz w:val="24"/>
                <w:szCs w:val="24"/>
                <w:lang w:eastAsia="hu-HU"/>
              </w:rPr>
            </w:pPr>
            <w:r w:rsidRPr="00085041">
              <w:rPr>
                <w:rFonts w:cstheme="minorHAnsi"/>
                <w:sz w:val="24"/>
                <w:szCs w:val="24"/>
                <w:lang w:eastAsia="hu-HU"/>
              </w:rPr>
              <w:t>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57846579"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0D35C11B"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623DDCBB"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7A49ED6A"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0125E28A"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25707252"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65DE7161"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 xml:space="preserve">- </w:t>
            </w:r>
          </w:p>
        </w:tc>
      </w:tr>
      <w:tr w:rsidR="00217E73" w:rsidRPr="00217E73" w14:paraId="649E8B4E"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C47E8B2"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23.</w:t>
            </w:r>
          </w:p>
        </w:tc>
        <w:tc>
          <w:tcPr>
            <w:tcW w:w="7601" w:type="dxa"/>
            <w:tcBorders>
              <w:top w:val="single" w:sz="4" w:space="0" w:color="auto"/>
              <w:left w:val="nil"/>
              <w:bottom w:val="single" w:sz="4" w:space="0" w:color="auto"/>
              <w:right w:val="nil"/>
            </w:tcBorders>
            <w:shd w:val="clear" w:color="auto" w:fill="auto"/>
            <w:vAlign w:val="bottom"/>
          </w:tcPr>
          <w:p w14:paraId="3DB69974"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Térszervező városok és hagyományosan vidéki települések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129D81A" w14:textId="3006ABE5"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5D541291" w14:textId="0AFD3308" w:rsidR="0020483C" w:rsidRPr="00085041" w:rsidRDefault="0020483C" w:rsidP="002C4AE1">
            <w:pPr>
              <w:spacing w:after="0" w:line="240" w:lineRule="auto"/>
              <w:jc w:val="center"/>
              <w:rPr>
                <w:rFonts w:cstheme="minorHAnsi"/>
                <w:sz w:val="24"/>
                <w:szCs w:val="24"/>
                <w:lang w:eastAsia="hu-HU"/>
              </w:rPr>
            </w:pPr>
            <w:r w:rsidRPr="00085041">
              <w:rPr>
                <w:rFonts w:cstheme="minorHAnsi"/>
                <w:sz w:val="24"/>
                <w:szCs w:val="24"/>
                <w:lang w:eastAsia="hu-HU"/>
              </w:rPr>
              <w:t>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7D593C8F"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63752BC3"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211CD4BF"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6A1A755B"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14151953"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087942E6"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2F081872"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 xml:space="preserve">- </w:t>
            </w:r>
          </w:p>
        </w:tc>
      </w:tr>
      <w:tr w:rsidR="00217E73" w:rsidRPr="00217E73" w14:paraId="7074E590"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1530A86"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24.</w:t>
            </w:r>
          </w:p>
        </w:tc>
        <w:tc>
          <w:tcPr>
            <w:tcW w:w="7601" w:type="dxa"/>
            <w:tcBorders>
              <w:top w:val="single" w:sz="4" w:space="0" w:color="auto"/>
              <w:left w:val="nil"/>
              <w:bottom w:val="single" w:sz="4" w:space="0" w:color="auto"/>
              <w:right w:val="nil"/>
            </w:tcBorders>
            <w:shd w:val="clear" w:color="auto" w:fill="auto"/>
            <w:vAlign w:val="bottom"/>
          </w:tcPr>
          <w:p w14:paraId="59C792B1"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Térségi együttműködések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8536C3D" w14:textId="1404B0F3" w:rsidR="0020483C" w:rsidRPr="00506DF8" w:rsidRDefault="006E4BEC" w:rsidP="002C4AE1">
            <w:pPr>
              <w:spacing w:after="0" w:line="240" w:lineRule="auto"/>
              <w:jc w:val="center"/>
              <w:rPr>
                <w:rFonts w:cstheme="minorHAnsi"/>
                <w:sz w:val="24"/>
                <w:szCs w:val="24"/>
                <w:lang w:eastAsia="hu-HU"/>
              </w:rPr>
            </w:pPr>
            <w:r w:rsidRPr="00506DF8">
              <w:rPr>
                <w:rFonts w:cstheme="minorHAnsi"/>
                <w:sz w:val="24"/>
                <w:szCs w:val="24"/>
                <w:lang w:eastAsia="hu-HU"/>
              </w:rPr>
              <w:t xml:space="preserve">nem </w:t>
            </w:r>
            <w:r w:rsidR="0020483C"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136C3522" w14:textId="0B2D7F87" w:rsidR="0020483C" w:rsidRPr="00085041" w:rsidRDefault="006E4BEC" w:rsidP="002C4AE1">
            <w:pPr>
              <w:spacing w:after="0" w:line="240" w:lineRule="auto"/>
              <w:jc w:val="center"/>
              <w:rPr>
                <w:rFonts w:cstheme="minorHAnsi"/>
                <w:sz w:val="24"/>
                <w:szCs w:val="24"/>
                <w:lang w:eastAsia="hu-HU"/>
              </w:rPr>
            </w:pPr>
            <w:r w:rsidRPr="00085041">
              <w:rPr>
                <w:rFonts w:cstheme="minorHAnsi"/>
                <w:sz w:val="24"/>
                <w:szCs w:val="24"/>
                <w:lang w:eastAsia="hu-HU"/>
              </w:rPr>
              <w:t xml:space="preserve">nem </w:t>
            </w:r>
            <w:r w:rsidR="0020483C" w:rsidRPr="00085041">
              <w:rPr>
                <w:rFonts w:cstheme="minorHAnsi"/>
                <w:sz w:val="24"/>
                <w:szCs w:val="24"/>
                <w:lang w:eastAsia="hu-HU"/>
              </w:rPr>
              <w:t>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393F0C14"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42BF33FB"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3C3A006C"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182EF9B7"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5D2EAA16"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623FE834"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48BC0767"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 xml:space="preserve">- </w:t>
            </w:r>
          </w:p>
        </w:tc>
      </w:tr>
      <w:tr w:rsidR="00217E73" w:rsidRPr="00217E73" w14:paraId="10BF4CFA"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F97BBC6"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25.</w:t>
            </w:r>
          </w:p>
        </w:tc>
        <w:tc>
          <w:tcPr>
            <w:tcW w:w="7601" w:type="dxa"/>
            <w:tcBorders>
              <w:top w:val="single" w:sz="4" w:space="0" w:color="auto"/>
              <w:left w:val="nil"/>
              <w:bottom w:val="single" w:sz="4" w:space="0" w:color="auto"/>
              <w:right w:val="nil"/>
            </w:tcBorders>
            <w:shd w:val="clear" w:color="auto" w:fill="auto"/>
            <w:vAlign w:val="bottom"/>
          </w:tcPr>
          <w:p w14:paraId="0B0B7B84"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Határon átnyúló együttműködés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28E2F99"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33C4E6B6" w14:textId="77777777" w:rsidR="0020483C" w:rsidRPr="00085041" w:rsidRDefault="0020483C" w:rsidP="002C4AE1">
            <w:pPr>
              <w:spacing w:after="0" w:line="240" w:lineRule="auto"/>
              <w:jc w:val="center"/>
              <w:rPr>
                <w:rFonts w:cstheme="minorHAnsi"/>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23D39DB3"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08559DBE"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579140F6"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7A760D62"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1DEC57A6"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0EEB3647"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708DF365"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 xml:space="preserve">- </w:t>
            </w:r>
          </w:p>
        </w:tc>
      </w:tr>
      <w:tr w:rsidR="00217E73" w:rsidRPr="00217E73" w14:paraId="5AB9685F"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5F8B9DC"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26.</w:t>
            </w:r>
          </w:p>
        </w:tc>
        <w:tc>
          <w:tcPr>
            <w:tcW w:w="7601" w:type="dxa"/>
            <w:tcBorders>
              <w:top w:val="single" w:sz="4" w:space="0" w:color="auto"/>
              <w:left w:val="nil"/>
              <w:bottom w:val="single" w:sz="4" w:space="0" w:color="auto"/>
              <w:right w:val="nil"/>
            </w:tcBorders>
            <w:shd w:val="clear" w:color="auto" w:fill="auto"/>
            <w:vAlign w:val="bottom"/>
          </w:tcPr>
          <w:p w14:paraId="01FEF8C1"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Gyümölcstermesztés térségi jelentőségű övezete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D99B0B2"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7C1C796D" w14:textId="77777777" w:rsidR="0020483C" w:rsidRPr="00085041" w:rsidRDefault="0020483C" w:rsidP="002C4AE1">
            <w:pPr>
              <w:spacing w:after="0" w:line="240" w:lineRule="auto"/>
              <w:jc w:val="center"/>
              <w:rPr>
                <w:rFonts w:cstheme="minorHAnsi"/>
                <w:sz w:val="24"/>
                <w:szCs w:val="24"/>
                <w:lang w:eastAsia="hu-HU"/>
              </w:rPr>
            </w:pPr>
            <w:r w:rsidRPr="00085041">
              <w:rPr>
                <w:rFonts w:cstheme="minorHAnsi"/>
                <w:sz w:val="24"/>
                <w:szCs w:val="24"/>
                <w:lang w:eastAsia="hu-HU"/>
              </w:rPr>
              <w:t>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6B6B367E"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0B166F32"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76B48888"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06E6D287"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6027481A"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5E05FD16"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26CB278F"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 xml:space="preserve">- </w:t>
            </w:r>
          </w:p>
        </w:tc>
      </w:tr>
      <w:tr w:rsidR="00217E73" w:rsidRPr="00217E73" w14:paraId="35D583BA"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5E5F309"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27.</w:t>
            </w:r>
          </w:p>
        </w:tc>
        <w:tc>
          <w:tcPr>
            <w:tcW w:w="7601" w:type="dxa"/>
            <w:tcBorders>
              <w:top w:val="single" w:sz="4" w:space="0" w:color="auto"/>
              <w:left w:val="nil"/>
              <w:bottom w:val="single" w:sz="4" w:space="0" w:color="auto"/>
              <w:right w:val="nil"/>
            </w:tcBorders>
            <w:shd w:val="clear" w:color="auto" w:fill="auto"/>
            <w:vAlign w:val="bottom"/>
          </w:tcPr>
          <w:p w14:paraId="31A950AD"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Felső-Tisza menti komplex tájgazdálkodási és turisztikai övezet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788BD5C"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nem 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63D55B52" w14:textId="77777777" w:rsidR="0020483C" w:rsidRPr="00085041" w:rsidRDefault="0020483C" w:rsidP="002C4AE1">
            <w:pPr>
              <w:spacing w:after="0" w:line="240" w:lineRule="auto"/>
              <w:jc w:val="center"/>
              <w:rPr>
                <w:rFonts w:cstheme="minorHAnsi"/>
                <w:sz w:val="24"/>
                <w:szCs w:val="24"/>
                <w:lang w:eastAsia="hu-HU"/>
              </w:rPr>
            </w:pPr>
            <w:r w:rsidRPr="00085041">
              <w:rPr>
                <w:rFonts w:cstheme="minorHAnsi"/>
                <w:sz w:val="24"/>
                <w:szCs w:val="24"/>
                <w:lang w:eastAsia="hu-HU"/>
              </w:rPr>
              <w:t>nem 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0B1D3E05"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7BE10880"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031009AB"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194F9FA5"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1EAC2B1A" w14:textId="77777777" w:rsidR="0020483C" w:rsidRPr="00EF71E6" w:rsidRDefault="0020483C" w:rsidP="002C4AE1">
            <w:pPr>
              <w:spacing w:after="0" w:line="240" w:lineRule="auto"/>
              <w:jc w:val="right"/>
              <w:rPr>
                <w:rFonts w:cstheme="minorHAnsi"/>
                <w:sz w:val="24"/>
                <w:szCs w:val="24"/>
                <w:lang w:eastAsia="hu-HU"/>
              </w:rPr>
            </w:pPr>
            <w:r w:rsidRPr="00EF71E6">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4DFE4ABA"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2F85A9F2" w14:textId="77777777" w:rsidR="0020483C" w:rsidRPr="00EF71E6" w:rsidRDefault="0020483C" w:rsidP="002C4AE1">
            <w:pPr>
              <w:spacing w:after="0" w:line="240" w:lineRule="auto"/>
              <w:jc w:val="right"/>
              <w:rPr>
                <w:rFonts w:cstheme="minorHAnsi"/>
                <w:b/>
                <w:bCs/>
                <w:sz w:val="24"/>
                <w:szCs w:val="24"/>
                <w:lang w:eastAsia="hu-HU"/>
              </w:rPr>
            </w:pPr>
            <w:r w:rsidRPr="00EF71E6">
              <w:rPr>
                <w:rFonts w:cstheme="minorHAnsi"/>
                <w:b/>
                <w:bCs/>
                <w:sz w:val="24"/>
                <w:szCs w:val="24"/>
                <w:lang w:eastAsia="hu-HU"/>
              </w:rPr>
              <w:t xml:space="preserve">- </w:t>
            </w:r>
          </w:p>
        </w:tc>
      </w:tr>
      <w:tr w:rsidR="00217E73" w:rsidRPr="00217E73" w14:paraId="012F9DDB" w14:textId="77777777" w:rsidTr="002C4AE1">
        <w:trPr>
          <w:trHeight w:val="300"/>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B2B561A"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28.</w:t>
            </w:r>
          </w:p>
        </w:tc>
        <w:tc>
          <w:tcPr>
            <w:tcW w:w="7601" w:type="dxa"/>
            <w:tcBorders>
              <w:top w:val="single" w:sz="4" w:space="0" w:color="auto"/>
              <w:left w:val="nil"/>
              <w:bottom w:val="single" w:sz="4" w:space="0" w:color="auto"/>
              <w:right w:val="nil"/>
            </w:tcBorders>
            <w:shd w:val="clear" w:color="auto" w:fill="auto"/>
            <w:vAlign w:val="bottom"/>
          </w:tcPr>
          <w:p w14:paraId="289313FD" w14:textId="77777777" w:rsidR="0020483C" w:rsidRPr="00506DF8" w:rsidRDefault="0020483C" w:rsidP="002C4AE1">
            <w:pPr>
              <w:spacing w:after="0" w:line="240" w:lineRule="auto"/>
              <w:rPr>
                <w:rFonts w:cstheme="minorHAnsi"/>
                <w:sz w:val="24"/>
                <w:szCs w:val="24"/>
                <w:lang w:eastAsia="hu-HU"/>
              </w:rPr>
            </w:pPr>
            <w:r w:rsidRPr="00506DF8">
              <w:rPr>
                <w:rFonts w:cstheme="minorHAnsi"/>
                <w:sz w:val="24"/>
                <w:szCs w:val="24"/>
                <w:lang w:eastAsia="hu-HU"/>
              </w:rPr>
              <w:t>Nyírségi vegyes tájgazdálkodási és turisztikai övezet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D72A402" w14:textId="77777777" w:rsidR="0020483C" w:rsidRPr="00506DF8" w:rsidRDefault="0020483C" w:rsidP="002C4AE1">
            <w:pPr>
              <w:spacing w:after="0" w:line="240" w:lineRule="auto"/>
              <w:jc w:val="center"/>
              <w:rPr>
                <w:rFonts w:cstheme="minorHAnsi"/>
                <w:sz w:val="24"/>
                <w:szCs w:val="24"/>
                <w:lang w:eastAsia="hu-HU"/>
              </w:rPr>
            </w:pPr>
            <w:r w:rsidRPr="00506DF8">
              <w:rPr>
                <w:rFonts w:cstheme="minorHAnsi"/>
                <w:sz w:val="24"/>
                <w:szCs w:val="24"/>
                <w:lang w:eastAsia="hu-HU"/>
              </w:rPr>
              <w:t>érinti</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220AA510" w14:textId="77777777" w:rsidR="0020483C" w:rsidRPr="00085041" w:rsidRDefault="0020483C" w:rsidP="002C4AE1">
            <w:pPr>
              <w:spacing w:after="0" w:line="240" w:lineRule="auto"/>
              <w:jc w:val="center"/>
              <w:rPr>
                <w:rFonts w:cstheme="minorHAnsi"/>
                <w:sz w:val="24"/>
                <w:szCs w:val="24"/>
                <w:lang w:eastAsia="hu-HU"/>
              </w:rPr>
            </w:pPr>
            <w:r w:rsidRPr="00085041">
              <w:rPr>
                <w:rFonts w:cstheme="minorHAnsi"/>
                <w:sz w:val="24"/>
                <w:szCs w:val="24"/>
                <w:lang w:eastAsia="hu-HU"/>
              </w:rPr>
              <w:t>érinti</w:t>
            </w:r>
          </w:p>
        </w:tc>
        <w:tc>
          <w:tcPr>
            <w:tcW w:w="1884" w:type="dxa"/>
            <w:tcBorders>
              <w:top w:val="single" w:sz="4" w:space="0" w:color="auto"/>
              <w:left w:val="nil"/>
              <w:bottom w:val="single" w:sz="4" w:space="0" w:color="auto"/>
              <w:right w:val="single" w:sz="4" w:space="0" w:color="auto"/>
            </w:tcBorders>
            <w:shd w:val="clear" w:color="auto" w:fill="auto"/>
            <w:noWrap/>
            <w:vAlign w:val="center"/>
          </w:tcPr>
          <w:p w14:paraId="0D6B2378"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80" w:type="dxa"/>
            <w:tcBorders>
              <w:top w:val="single" w:sz="4" w:space="0" w:color="auto"/>
              <w:left w:val="nil"/>
              <w:bottom w:val="single" w:sz="4" w:space="0" w:color="auto"/>
              <w:right w:val="single" w:sz="4" w:space="0" w:color="auto"/>
            </w:tcBorders>
            <w:shd w:val="clear" w:color="auto" w:fill="auto"/>
            <w:noWrap/>
            <w:vAlign w:val="center"/>
          </w:tcPr>
          <w:p w14:paraId="623C5F19"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859" w:type="dxa"/>
            <w:tcBorders>
              <w:top w:val="single" w:sz="4" w:space="0" w:color="auto"/>
              <w:left w:val="nil"/>
              <w:bottom w:val="single" w:sz="4" w:space="0" w:color="auto"/>
              <w:right w:val="single" w:sz="4" w:space="0" w:color="auto"/>
            </w:tcBorders>
            <w:shd w:val="clear" w:color="auto" w:fill="auto"/>
            <w:noWrap/>
            <w:vAlign w:val="center"/>
          </w:tcPr>
          <w:p w14:paraId="41193E3D"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0075832E"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37362718" w14:textId="77777777" w:rsidR="0020483C" w:rsidRPr="00506DF8" w:rsidRDefault="0020483C" w:rsidP="002C4AE1">
            <w:pPr>
              <w:spacing w:after="0" w:line="240" w:lineRule="auto"/>
              <w:jc w:val="right"/>
              <w:rPr>
                <w:rFonts w:cstheme="minorHAnsi"/>
                <w:sz w:val="24"/>
                <w:szCs w:val="24"/>
                <w:lang w:eastAsia="hu-HU"/>
              </w:rPr>
            </w:pPr>
            <w:r w:rsidRPr="00506DF8">
              <w:rPr>
                <w:rFonts w:cstheme="minorHAnsi"/>
                <w:sz w:val="24"/>
                <w:szCs w:val="24"/>
                <w:lang w:eastAsia="hu-HU"/>
              </w:rPr>
              <w:t>-</w:t>
            </w:r>
          </w:p>
        </w:tc>
        <w:tc>
          <w:tcPr>
            <w:tcW w:w="1180" w:type="dxa"/>
            <w:tcBorders>
              <w:top w:val="single" w:sz="4" w:space="0" w:color="auto"/>
              <w:left w:val="nil"/>
              <w:bottom w:val="single" w:sz="4" w:space="0" w:color="auto"/>
              <w:right w:val="single" w:sz="4" w:space="0" w:color="auto"/>
            </w:tcBorders>
            <w:shd w:val="clear" w:color="auto" w:fill="auto"/>
            <w:noWrap/>
            <w:vAlign w:val="center"/>
          </w:tcPr>
          <w:p w14:paraId="3386A414"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w:t>
            </w:r>
          </w:p>
        </w:tc>
        <w:tc>
          <w:tcPr>
            <w:tcW w:w="1120" w:type="dxa"/>
            <w:tcBorders>
              <w:top w:val="single" w:sz="4" w:space="0" w:color="auto"/>
              <w:left w:val="nil"/>
              <w:bottom w:val="single" w:sz="4" w:space="0" w:color="auto"/>
              <w:right w:val="single" w:sz="4" w:space="0" w:color="auto"/>
            </w:tcBorders>
            <w:shd w:val="clear" w:color="auto" w:fill="auto"/>
            <w:noWrap/>
            <w:vAlign w:val="center"/>
          </w:tcPr>
          <w:p w14:paraId="4F5168D5" w14:textId="77777777" w:rsidR="0020483C" w:rsidRPr="00506DF8" w:rsidRDefault="0020483C" w:rsidP="002C4AE1">
            <w:pPr>
              <w:spacing w:after="0" w:line="240" w:lineRule="auto"/>
              <w:jc w:val="right"/>
              <w:rPr>
                <w:rFonts w:cstheme="minorHAnsi"/>
                <w:b/>
                <w:bCs/>
                <w:sz w:val="24"/>
                <w:szCs w:val="24"/>
                <w:lang w:eastAsia="hu-HU"/>
              </w:rPr>
            </w:pPr>
            <w:r w:rsidRPr="00506DF8">
              <w:rPr>
                <w:rFonts w:cstheme="minorHAnsi"/>
                <w:b/>
                <w:bCs/>
                <w:sz w:val="24"/>
                <w:szCs w:val="24"/>
                <w:lang w:eastAsia="hu-HU"/>
              </w:rPr>
              <w:t xml:space="preserve">- </w:t>
            </w:r>
          </w:p>
        </w:tc>
      </w:tr>
    </w:tbl>
    <w:p w14:paraId="1AC7924F" w14:textId="77777777" w:rsidR="0020483C" w:rsidRPr="00217E73" w:rsidRDefault="0020483C" w:rsidP="0020483C">
      <w:pPr>
        <w:spacing w:after="0" w:line="240" w:lineRule="auto"/>
        <w:rPr>
          <w:rFonts w:cstheme="minorHAnsi"/>
          <w:iCs/>
          <w:color w:val="FF0000"/>
          <w:sz w:val="24"/>
          <w:szCs w:val="24"/>
        </w:rPr>
        <w:sectPr w:rsidR="0020483C" w:rsidRPr="00217E73" w:rsidSect="003970BC">
          <w:headerReference w:type="default" r:id="rId44"/>
          <w:footerReference w:type="default" r:id="rId45"/>
          <w:pgSz w:w="23814" w:h="16839" w:orient="landscape" w:code="8"/>
          <w:pgMar w:top="1417" w:right="1417" w:bottom="1417" w:left="1417" w:header="708" w:footer="708" w:gutter="0"/>
          <w:pgNumType w:start="40"/>
          <w:cols w:space="708"/>
          <w:docGrid w:linePitch="360"/>
        </w:sectPr>
      </w:pPr>
    </w:p>
    <w:tbl>
      <w:tblPr>
        <w:tblW w:w="974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44"/>
        <w:gridCol w:w="5972"/>
        <w:gridCol w:w="1429"/>
      </w:tblGrid>
      <w:tr w:rsidR="002220D9" w:rsidRPr="00AF3465" w14:paraId="05AAB2A4" w14:textId="77777777" w:rsidTr="00467D06">
        <w:trPr>
          <w:trHeight w:val="670"/>
        </w:trPr>
        <w:tc>
          <w:tcPr>
            <w:tcW w:w="9745" w:type="dxa"/>
            <w:gridSpan w:val="3"/>
            <w:shd w:val="clear" w:color="auto" w:fill="DEEAF6" w:themeFill="accent5" w:themeFillTint="33"/>
            <w:vAlign w:val="center"/>
          </w:tcPr>
          <w:p w14:paraId="727B77AA" w14:textId="77777777" w:rsidR="002220D9" w:rsidRPr="0079070C" w:rsidRDefault="002220D9" w:rsidP="002E2DA2">
            <w:pPr>
              <w:spacing w:after="0" w:line="240" w:lineRule="auto"/>
              <w:rPr>
                <w:rFonts w:cstheme="minorHAnsi"/>
                <w:b/>
                <w:iCs/>
                <w:sz w:val="24"/>
                <w:szCs w:val="24"/>
              </w:rPr>
            </w:pPr>
            <w:r w:rsidRPr="0079070C">
              <w:rPr>
                <w:rFonts w:cstheme="minorHAnsi"/>
                <w:b/>
                <w:sz w:val="24"/>
                <w:szCs w:val="24"/>
              </w:rPr>
              <w:lastRenderedPageBreak/>
              <w:t>1. Erdőgazdálkodási térség</w:t>
            </w:r>
          </w:p>
        </w:tc>
      </w:tr>
      <w:tr w:rsidR="002220D9" w:rsidRPr="00AF3465" w14:paraId="78E698C0" w14:textId="77777777" w:rsidTr="00467D06">
        <w:trPr>
          <w:trHeight w:val="1573"/>
        </w:trPr>
        <w:tc>
          <w:tcPr>
            <w:tcW w:w="2344" w:type="dxa"/>
            <w:shd w:val="clear" w:color="auto" w:fill="DEEAF6" w:themeFill="accent5" w:themeFillTint="33"/>
            <w:vAlign w:val="center"/>
          </w:tcPr>
          <w:p w14:paraId="0093F70D" w14:textId="77777777" w:rsidR="002220D9" w:rsidRPr="001F6D3B" w:rsidRDefault="002220D9" w:rsidP="002E2DA2">
            <w:pPr>
              <w:spacing w:after="0" w:line="240" w:lineRule="auto"/>
              <w:ind w:right="113"/>
              <w:rPr>
                <w:rFonts w:cstheme="minorHAnsi"/>
                <w:b/>
                <w:sz w:val="20"/>
                <w:szCs w:val="20"/>
              </w:rPr>
            </w:pPr>
            <w:r w:rsidRPr="001F6D3B">
              <w:rPr>
                <w:rFonts w:cstheme="minorHAnsi"/>
                <w:b/>
                <w:sz w:val="20"/>
                <w:szCs w:val="20"/>
              </w:rPr>
              <w:t>követelmény:</w:t>
            </w:r>
          </w:p>
        </w:tc>
        <w:tc>
          <w:tcPr>
            <w:tcW w:w="7401" w:type="dxa"/>
            <w:gridSpan w:val="2"/>
          </w:tcPr>
          <w:p w14:paraId="47796D69" w14:textId="77777777" w:rsidR="002220D9" w:rsidRPr="001F6D3B" w:rsidRDefault="002220D9" w:rsidP="002E2DA2">
            <w:pPr>
              <w:spacing w:after="20" w:line="240" w:lineRule="auto"/>
              <w:jc w:val="both"/>
              <w:rPr>
                <w:rFonts w:cstheme="minorHAnsi"/>
                <w:sz w:val="20"/>
                <w:szCs w:val="20"/>
                <w:lang w:eastAsia="hu-HU"/>
              </w:rPr>
            </w:pPr>
            <w:proofErr w:type="spellStart"/>
            <w:r w:rsidRPr="001F6D3B">
              <w:rPr>
                <w:rFonts w:cstheme="minorHAnsi"/>
                <w:b/>
                <w:bCs/>
                <w:sz w:val="20"/>
                <w:szCs w:val="20"/>
                <w:lang w:eastAsia="hu-HU"/>
              </w:rPr>
              <w:t>OTrT</w:t>
            </w:r>
            <w:proofErr w:type="spellEnd"/>
            <w:r w:rsidRPr="001F6D3B">
              <w:rPr>
                <w:rFonts w:cstheme="minorHAnsi"/>
                <w:b/>
                <w:bCs/>
                <w:sz w:val="20"/>
                <w:szCs w:val="20"/>
                <w:lang w:eastAsia="hu-HU"/>
              </w:rPr>
              <w:t xml:space="preserve"> 11. §</w:t>
            </w:r>
            <w:r w:rsidRPr="001F6D3B">
              <w:rPr>
                <w:rFonts w:cstheme="minorHAnsi"/>
                <w:sz w:val="20"/>
                <w:szCs w:val="20"/>
                <w:lang w:eastAsia="hu-HU"/>
              </w:rPr>
              <w:t> A kiemelt térségi, illetve megyei terület-felhasználási kategóriák területén belül a települési terület-felhasználási egységek kijelölése során</w:t>
            </w:r>
          </w:p>
          <w:p w14:paraId="18673E1F" w14:textId="77777777" w:rsidR="002220D9" w:rsidRPr="001F6D3B" w:rsidRDefault="002220D9" w:rsidP="002E2DA2">
            <w:pPr>
              <w:spacing w:after="0" w:line="240" w:lineRule="auto"/>
              <w:jc w:val="both"/>
              <w:rPr>
                <w:rFonts w:cstheme="minorHAnsi"/>
                <w:i/>
                <w:sz w:val="20"/>
                <w:szCs w:val="20"/>
              </w:rPr>
            </w:pPr>
            <w:r w:rsidRPr="001F6D3B">
              <w:rPr>
                <w:rFonts w:cstheme="minorHAnsi"/>
                <w:b/>
                <w:i/>
                <w:iCs/>
                <w:sz w:val="20"/>
                <w:szCs w:val="20"/>
                <w:lang w:eastAsia="hu-HU"/>
              </w:rPr>
              <w:t>a)</w:t>
            </w:r>
            <w:r w:rsidRPr="001F6D3B">
              <w:rPr>
                <w:rFonts w:cstheme="minorHAnsi"/>
                <w:i/>
                <w:iCs/>
                <w:sz w:val="20"/>
                <w:szCs w:val="20"/>
                <w:lang w:eastAsia="hu-HU"/>
              </w:rPr>
              <w:t xml:space="preserve"> </w:t>
            </w:r>
            <w:r w:rsidRPr="001F6D3B">
              <w:rPr>
                <w:rFonts w:cstheme="minorHAnsi"/>
                <w:i/>
                <w:sz w:val="20"/>
                <w:szCs w:val="20"/>
              </w:rPr>
              <w:t>az erdőgazdálkodási térségben az erdőterület terület-felhasználási egységet a térséget lefedő erdők övezetére vonatkozó szabályok szerint, valamint az erdőtelepítésre javasolt terület övezetére vonatkozó szabályok figyelembevételével kell lehatárolni;</w:t>
            </w:r>
          </w:p>
          <w:p w14:paraId="4BC6FC8F" w14:textId="77777777" w:rsidR="002220D9" w:rsidRPr="001F6D3B" w:rsidRDefault="002220D9" w:rsidP="002E2DA2">
            <w:pPr>
              <w:spacing w:after="0" w:line="240" w:lineRule="auto"/>
              <w:jc w:val="both"/>
              <w:rPr>
                <w:rFonts w:cstheme="minorHAnsi"/>
                <w:i/>
                <w:sz w:val="20"/>
                <w:szCs w:val="20"/>
              </w:rPr>
            </w:pPr>
          </w:p>
          <w:p w14:paraId="2BD3D6DD" w14:textId="77777777" w:rsidR="002220D9" w:rsidRPr="001F6D3B" w:rsidRDefault="002220D9" w:rsidP="002E2DA2">
            <w:pPr>
              <w:spacing w:after="0" w:line="240" w:lineRule="auto"/>
              <w:jc w:val="both"/>
              <w:rPr>
                <w:rFonts w:cstheme="minorHAnsi"/>
                <w:i/>
                <w:sz w:val="20"/>
                <w:szCs w:val="20"/>
              </w:rPr>
            </w:pPr>
            <w:proofErr w:type="spellStart"/>
            <w:r w:rsidRPr="001F6D3B">
              <w:rPr>
                <w:rFonts w:cstheme="minorHAnsi"/>
                <w:b/>
                <w:sz w:val="20"/>
                <w:szCs w:val="20"/>
              </w:rPr>
              <w:t>OTrT</w:t>
            </w:r>
            <w:proofErr w:type="spellEnd"/>
            <w:r w:rsidRPr="001F6D3B">
              <w:rPr>
                <w:rFonts w:cstheme="minorHAnsi"/>
                <w:b/>
                <w:sz w:val="20"/>
                <w:szCs w:val="20"/>
              </w:rPr>
              <w:t>.</w:t>
            </w:r>
            <w:r w:rsidRPr="001F6D3B">
              <w:rPr>
                <w:rFonts w:cstheme="minorHAnsi"/>
                <w:sz w:val="20"/>
                <w:szCs w:val="20"/>
              </w:rPr>
              <w:t xml:space="preserve"> </w:t>
            </w:r>
            <w:r w:rsidRPr="001F6D3B">
              <w:rPr>
                <w:rFonts w:cstheme="minorHAnsi"/>
                <w:b/>
                <w:sz w:val="20"/>
                <w:szCs w:val="20"/>
              </w:rPr>
              <w:t xml:space="preserve">29.§ </w:t>
            </w:r>
            <w:r w:rsidRPr="001F6D3B">
              <w:rPr>
                <w:rFonts w:cstheme="minorHAnsi"/>
                <w:i/>
                <w:sz w:val="20"/>
                <w:szCs w:val="20"/>
              </w:rPr>
              <w:t>Az erdők övezetébe tartozó területeket az adott településnek a településrendezési eszközében legalább 95%-ban erdőterület terület-felhasználási egységbe kell sorolnia. Az e törvény hatálybalépését megelőzően kijelölt beépítésre szánt területek, valamint az erdőről, az erdő védelméről és az erdőgazdálkodásról szóló 2009. évi XXXVII. törvény 4.</w:t>
            </w:r>
            <w:r w:rsidRPr="001F6D3B">
              <w:rPr>
                <w:rFonts w:cstheme="minorHAnsi"/>
                <w:b/>
                <w:i/>
                <w:sz w:val="20"/>
                <w:szCs w:val="20"/>
              </w:rPr>
              <w:t xml:space="preserve"> </w:t>
            </w:r>
            <w:r w:rsidRPr="001F6D3B">
              <w:rPr>
                <w:rFonts w:cstheme="minorHAnsi"/>
                <w:i/>
                <w:sz w:val="20"/>
                <w:szCs w:val="20"/>
              </w:rPr>
              <w:t>§ (2) bekezdésében meghatározott területek, továbbá az Ország Szerkezeti Terve, a Budapesti Agglomeráció Szerkezeti Terve, valamint a Balaton Kiemelt Üdülőkörzet Szerkezeti Terve által kijelölt települési térség területein lévő erdők övezetének területét a számításnál figyelmen kívül kell hagyni.</w:t>
            </w:r>
          </w:p>
        </w:tc>
      </w:tr>
      <w:tr w:rsidR="002220D9" w:rsidRPr="00AF3465" w14:paraId="4995F62C" w14:textId="77777777" w:rsidTr="00467D06">
        <w:trPr>
          <w:trHeight w:val="419"/>
        </w:trPr>
        <w:tc>
          <w:tcPr>
            <w:tcW w:w="2344" w:type="dxa"/>
            <w:vMerge w:val="restart"/>
            <w:shd w:val="clear" w:color="auto" w:fill="DEEAF6" w:themeFill="accent5" w:themeFillTint="33"/>
          </w:tcPr>
          <w:p w14:paraId="417EEDFE" w14:textId="77777777" w:rsidR="002220D9" w:rsidRPr="0079070C" w:rsidRDefault="002220D9" w:rsidP="002E2DA2">
            <w:pPr>
              <w:spacing w:after="0" w:line="240" w:lineRule="auto"/>
              <w:ind w:hanging="4"/>
              <w:rPr>
                <w:rFonts w:cstheme="minorHAnsi"/>
                <w:b/>
                <w:sz w:val="20"/>
                <w:szCs w:val="20"/>
              </w:rPr>
            </w:pPr>
            <w:r w:rsidRPr="0079070C">
              <w:rPr>
                <w:rFonts w:cstheme="minorHAnsi"/>
                <w:b/>
                <w:sz w:val="20"/>
                <w:szCs w:val="20"/>
              </w:rPr>
              <w:t xml:space="preserve">a követelmény teljesítése: </w:t>
            </w:r>
          </w:p>
          <w:p w14:paraId="3D7D0702" w14:textId="77777777" w:rsidR="002220D9" w:rsidRPr="0079070C" w:rsidRDefault="002220D9" w:rsidP="002E2DA2">
            <w:pPr>
              <w:spacing w:after="0" w:line="240" w:lineRule="auto"/>
              <w:ind w:hanging="4"/>
              <w:rPr>
                <w:rFonts w:cstheme="minorHAnsi"/>
                <w:sz w:val="20"/>
                <w:szCs w:val="20"/>
              </w:rPr>
            </w:pPr>
            <w:r w:rsidRPr="0079070C">
              <w:rPr>
                <w:rFonts w:cstheme="minorHAnsi"/>
                <w:sz w:val="20"/>
                <w:szCs w:val="20"/>
              </w:rPr>
              <w:t>A tervezési területen</w:t>
            </w:r>
          </w:p>
          <w:p w14:paraId="0082BA7C" w14:textId="77777777" w:rsidR="002220D9" w:rsidRPr="0079070C" w:rsidRDefault="002220D9" w:rsidP="002E2DA2">
            <w:pPr>
              <w:spacing w:after="0" w:line="240" w:lineRule="auto"/>
              <w:ind w:hanging="4"/>
              <w:rPr>
                <w:rFonts w:cstheme="minorHAnsi"/>
                <w:sz w:val="20"/>
                <w:szCs w:val="20"/>
              </w:rPr>
            </w:pPr>
          </w:p>
          <w:p w14:paraId="3238E9F6" w14:textId="77777777" w:rsidR="002220D9" w:rsidRPr="0079070C" w:rsidRDefault="002220D9" w:rsidP="002E2DA2">
            <w:pPr>
              <w:spacing w:after="0" w:line="240" w:lineRule="auto"/>
              <w:ind w:hanging="4"/>
              <w:rPr>
                <w:rFonts w:cstheme="minorHAnsi"/>
                <w:sz w:val="24"/>
                <w:szCs w:val="24"/>
                <w:u w:val="single"/>
              </w:rPr>
            </w:pPr>
          </w:p>
        </w:tc>
        <w:tc>
          <w:tcPr>
            <w:tcW w:w="5972" w:type="dxa"/>
            <w:vAlign w:val="center"/>
          </w:tcPr>
          <w:p w14:paraId="4C743DB6" w14:textId="77777777" w:rsidR="002220D9" w:rsidRPr="006C5890" w:rsidRDefault="002220D9" w:rsidP="002E2DA2">
            <w:pPr>
              <w:tabs>
                <w:tab w:val="left" w:pos="993"/>
                <w:tab w:val="right" w:pos="9072"/>
              </w:tabs>
              <w:spacing w:after="0" w:line="240" w:lineRule="auto"/>
              <w:ind w:left="521" w:right="140" w:hanging="521"/>
              <w:rPr>
                <w:rFonts w:cstheme="minorHAnsi"/>
                <w:sz w:val="24"/>
                <w:szCs w:val="24"/>
              </w:rPr>
            </w:pPr>
            <w:r w:rsidRPr="006C5890">
              <w:rPr>
                <w:rFonts w:cstheme="minorHAnsi"/>
                <w:sz w:val="20"/>
                <w:szCs w:val="20"/>
              </w:rPr>
              <w:t xml:space="preserve">az </w:t>
            </w:r>
            <w:proofErr w:type="spellStart"/>
            <w:r w:rsidRPr="006C5890">
              <w:rPr>
                <w:rFonts w:cstheme="minorHAnsi"/>
                <w:sz w:val="20"/>
                <w:szCs w:val="20"/>
              </w:rPr>
              <w:t>OTrT</w:t>
            </w:r>
            <w:proofErr w:type="spellEnd"/>
            <w:r w:rsidRPr="006C5890">
              <w:rPr>
                <w:rFonts w:cstheme="minorHAnsi"/>
                <w:sz w:val="20"/>
                <w:szCs w:val="20"/>
              </w:rPr>
              <w:t xml:space="preserve"> erdőgazdálkodási térségének a területe összesen (A)</w:t>
            </w:r>
          </w:p>
        </w:tc>
        <w:tc>
          <w:tcPr>
            <w:tcW w:w="1429" w:type="dxa"/>
            <w:vAlign w:val="center"/>
          </w:tcPr>
          <w:p w14:paraId="22704F11" w14:textId="3C6B0305" w:rsidR="002220D9" w:rsidRPr="00B50D1B" w:rsidRDefault="00546445" w:rsidP="002E2DA2">
            <w:pPr>
              <w:pStyle w:val="NormlWeb"/>
              <w:spacing w:after="0"/>
              <w:ind w:left="521" w:hanging="521"/>
              <w:jc w:val="right"/>
              <w:rPr>
                <w:rFonts w:asciiTheme="minorHAnsi" w:hAnsiTheme="minorHAnsi" w:cstheme="minorHAnsi"/>
                <w:sz w:val="20"/>
                <w:szCs w:val="20"/>
              </w:rPr>
            </w:pPr>
            <w:r>
              <w:rPr>
                <w:rFonts w:asciiTheme="minorHAnsi" w:hAnsiTheme="minorHAnsi" w:cstheme="minorHAnsi"/>
                <w:sz w:val="20"/>
                <w:szCs w:val="20"/>
              </w:rPr>
              <w:t>81,42</w:t>
            </w:r>
            <w:r w:rsidR="002220D9" w:rsidRPr="00B50D1B">
              <w:rPr>
                <w:rFonts w:asciiTheme="minorHAnsi" w:hAnsiTheme="minorHAnsi" w:cstheme="minorHAnsi"/>
                <w:sz w:val="20"/>
                <w:szCs w:val="20"/>
              </w:rPr>
              <w:t xml:space="preserve"> ha </w:t>
            </w:r>
          </w:p>
        </w:tc>
      </w:tr>
      <w:tr w:rsidR="002220D9" w:rsidRPr="00AF3465" w14:paraId="10482462" w14:textId="77777777" w:rsidTr="00467D06">
        <w:trPr>
          <w:trHeight w:val="348"/>
        </w:trPr>
        <w:tc>
          <w:tcPr>
            <w:tcW w:w="2344" w:type="dxa"/>
            <w:vMerge/>
            <w:shd w:val="clear" w:color="auto" w:fill="DEEAF6" w:themeFill="accent5" w:themeFillTint="33"/>
          </w:tcPr>
          <w:p w14:paraId="1911DC44" w14:textId="77777777" w:rsidR="002220D9" w:rsidRPr="00AF3465" w:rsidRDefault="002220D9" w:rsidP="002E2DA2">
            <w:pPr>
              <w:spacing w:after="0" w:line="240" w:lineRule="auto"/>
              <w:ind w:left="521"/>
              <w:jc w:val="both"/>
              <w:rPr>
                <w:rFonts w:cstheme="minorHAnsi"/>
                <w:color w:val="FF0000"/>
                <w:sz w:val="24"/>
                <w:szCs w:val="24"/>
                <w:u w:val="single"/>
              </w:rPr>
            </w:pPr>
          </w:p>
        </w:tc>
        <w:tc>
          <w:tcPr>
            <w:tcW w:w="5972" w:type="dxa"/>
            <w:vAlign w:val="center"/>
          </w:tcPr>
          <w:p w14:paraId="5D3BCDDB" w14:textId="77777777" w:rsidR="002220D9" w:rsidRPr="006C5890" w:rsidRDefault="002220D9" w:rsidP="002E2DA2">
            <w:pPr>
              <w:tabs>
                <w:tab w:val="left" w:pos="993"/>
                <w:tab w:val="right" w:pos="9072"/>
              </w:tabs>
              <w:spacing w:after="0" w:line="240" w:lineRule="auto"/>
              <w:ind w:left="521" w:right="-1" w:hanging="521"/>
              <w:rPr>
                <w:rFonts w:cstheme="minorHAnsi"/>
                <w:sz w:val="24"/>
                <w:szCs w:val="24"/>
              </w:rPr>
            </w:pPr>
            <w:r w:rsidRPr="006C5890">
              <w:rPr>
                <w:rFonts w:cstheme="minorHAnsi"/>
                <w:sz w:val="20"/>
                <w:szCs w:val="20"/>
              </w:rPr>
              <w:t>a hatályos településszerkezeti tervben az erdő terület</w:t>
            </w:r>
          </w:p>
        </w:tc>
        <w:tc>
          <w:tcPr>
            <w:tcW w:w="1429" w:type="dxa"/>
            <w:vAlign w:val="center"/>
          </w:tcPr>
          <w:p w14:paraId="5A552A64" w14:textId="352A5CC6" w:rsidR="002220D9" w:rsidRPr="00B50D1B" w:rsidRDefault="002220D9" w:rsidP="002E2DA2">
            <w:pPr>
              <w:pStyle w:val="NormlWeb"/>
              <w:spacing w:after="0"/>
              <w:ind w:left="521" w:hanging="521"/>
              <w:jc w:val="right"/>
              <w:rPr>
                <w:rFonts w:asciiTheme="minorHAnsi" w:hAnsiTheme="minorHAnsi" w:cstheme="minorHAnsi"/>
                <w:sz w:val="20"/>
                <w:szCs w:val="20"/>
              </w:rPr>
            </w:pPr>
            <w:r>
              <w:rPr>
                <w:rFonts w:asciiTheme="minorHAnsi" w:hAnsiTheme="minorHAnsi" w:cstheme="minorHAnsi"/>
                <w:sz w:val="20"/>
                <w:szCs w:val="20"/>
              </w:rPr>
              <w:t>8,06</w:t>
            </w:r>
            <w:r w:rsidRPr="00B50D1B">
              <w:rPr>
                <w:rFonts w:asciiTheme="minorHAnsi" w:hAnsiTheme="minorHAnsi" w:cstheme="minorHAnsi"/>
                <w:sz w:val="20"/>
                <w:szCs w:val="20"/>
              </w:rPr>
              <w:t xml:space="preserve"> ha </w:t>
            </w:r>
          </w:p>
        </w:tc>
      </w:tr>
      <w:tr w:rsidR="002220D9" w:rsidRPr="00AF3465" w14:paraId="48327806" w14:textId="77777777" w:rsidTr="00467D06">
        <w:trPr>
          <w:trHeight w:val="366"/>
        </w:trPr>
        <w:tc>
          <w:tcPr>
            <w:tcW w:w="2344" w:type="dxa"/>
            <w:vMerge/>
            <w:shd w:val="clear" w:color="auto" w:fill="DEEAF6" w:themeFill="accent5" w:themeFillTint="33"/>
          </w:tcPr>
          <w:p w14:paraId="3AA88637" w14:textId="77777777" w:rsidR="002220D9" w:rsidRPr="00AF3465" w:rsidRDefault="002220D9" w:rsidP="002E2DA2">
            <w:pPr>
              <w:spacing w:after="0" w:line="240" w:lineRule="auto"/>
              <w:ind w:left="521"/>
              <w:jc w:val="both"/>
              <w:rPr>
                <w:rFonts w:cstheme="minorHAnsi"/>
                <w:color w:val="FF0000"/>
                <w:sz w:val="24"/>
                <w:szCs w:val="24"/>
                <w:u w:val="single"/>
              </w:rPr>
            </w:pPr>
          </w:p>
        </w:tc>
        <w:tc>
          <w:tcPr>
            <w:tcW w:w="5972" w:type="dxa"/>
            <w:vAlign w:val="center"/>
          </w:tcPr>
          <w:p w14:paraId="6E31B1D0" w14:textId="77777777" w:rsidR="002220D9" w:rsidRPr="006C5890" w:rsidRDefault="002220D9" w:rsidP="002E2DA2">
            <w:pPr>
              <w:pStyle w:val="NormlWeb"/>
              <w:spacing w:after="0"/>
              <w:ind w:left="521" w:hanging="521"/>
              <w:rPr>
                <w:rFonts w:asciiTheme="minorHAnsi" w:hAnsiTheme="minorHAnsi" w:cstheme="minorHAnsi"/>
                <w:b/>
              </w:rPr>
            </w:pPr>
            <w:r w:rsidRPr="006C5890">
              <w:rPr>
                <w:rFonts w:asciiTheme="minorHAnsi" w:hAnsiTheme="minorHAnsi" w:cstheme="minorHAnsi"/>
                <w:sz w:val="20"/>
                <w:szCs w:val="20"/>
              </w:rPr>
              <w:t>tervezett módosítással az erdőterület csökkenése/növekedése</w:t>
            </w:r>
          </w:p>
        </w:tc>
        <w:tc>
          <w:tcPr>
            <w:tcW w:w="1429" w:type="dxa"/>
            <w:vAlign w:val="center"/>
          </w:tcPr>
          <w:p w14:paraId="037F5D7F" w14:textId="0EB25300" w:rsidR="002220D9" w:rsidRPr="00B50D1B" w:rsidRDefault="002220D9" w:rsidP="002E2DA2">
            <w:pPr>
              <w:pStyle w:val="NormlWeb"/>
              <w:spacing w:after="0"/>
              <w:ind w:left="521" w:hanging="521"/>
              <w:jc w:val="right"/>
              <w:rPr>
                <w:rFonts w:asciiTheme="minorHAnsi" w:hAnsiTheme="minorHAnsi" w:cstheme="minorHAnsi"/>
                <w:sz w:val="20"/>
                <w:szCs w:val="20"/>
              </w:rPr>
            </w:pPr>
            <w:r>
              <w:rPr>
                <w:rFonts w:asciiTheme="minorHAnsi" w:hAnsiTheme="minorHAnsi" w:cstheme="minorHAnsi"/>
                <w:sz w:val="20"/>
                <w:szCs w:val="20"/>
              </w:rPr>
              <w:t>+0,53</w:t>
            </w:r>
            <w:r w:rsidRPr="00B50D1B">
              <w:rPr>
                <w:rFonts w:asciiTheme="minorHAnsi" w:hAnsiTheme="minorHAnsi" w:cstheme="minorHAnsi"/>
                <w:sz w:val="20"/>
                <w:szCs w:val="20"/>
              </w:rPr>
              <w:t xml:space="preserve"> ha</w:t>
            </w:r>
          </w:p>
        </w:tc>
      </w:tr>
      <w:tr w:rsidR="002220D9" w:rsidRPr="00AF3465" w14:paraId="258067E2" w14:textId="77777777" w:rsidTr="00467D06">
        <w:trPr>
          <w:trHeight w:val="418"/>
        </w:trPr>
        <w:tc>
          <w:tcPr>
            <w:tcW w:w="2344" w:type="dxa"/>
            <w:vMerge/>
            <w:shd w:val="clear" w:color="auto" w:fill="DEEAF6" w:themeFill="accent5" w:themeFillTint="33"/>
          </w:tcPr>
          <w:p w14:paraId="5333626F" w14:textId="77777777" w:rsidR="002220D9" w:rsidRPr="00AF3465" w:rsidRDefault="002220D9" w:rsidP="002E2DA2">
            <w:pPr>
              <w:spacing w:after="0" w:line="240" w:lineRule="auto"/>
              <w:ind w:left="521"/>
              <w:jc w:val="both"/>
              <w:rPr>
                <w:rFonts w:cstheme="minorHAnsi"/>
                <w:color w:val="FF0000"/>
                <w:sz w:val="24"/>
                <w:szCs w:val="24"/>
                <w:u w:val="single"/>
              </w:rPr>
            </w:pPr>
          </w:p>
        </w:tc>
        <w:tc>
          <w:tcPr>
            <w:tcW w:w="5972" w:type="dxa"/>
            <w:vAlign w:val="center"/>
          </w:tcPr>
          <w:p w14:paraId="75541782" w14:textId="77777777" w:rsidR="002220D9" w:rsidRPr="006C5890" w:rsidRDefault="002220D9" w:rsidP="002E2DA2">
            <w:pPr>
              <w:tabs>
                <w:tab w:val="left" w:pos="993"/>
                <w:tab w:val="right" w:pos="9072"/>
              </w:tabs>
              <w:spacing w:after="0" w:line="240" w:lineRule="auto"/>
              <w:ind w:left="521" w:right="-1" w:hanging="521"/>
              <w:rPr>
                <w:rFonts w:cstheme="minorHAnsi"/>
                <w:b/>
              </w:rPr>
            </w:pPr>
            <w:r w:rsidRPr="006C5890">
              <w:rPr>
                <w:rFonts w:cstheme="minorHAnsi"/>
                <w:sz w:val="20"/>
                <w:szCs w:val="20"/>
              </w:rPr>
              <w:t xml:space="preserve"> a tervezett módosítása után az erdőterület (B)</w:t>
            </w:r>
            <w:r w:rsidRPr="006C5890">
              <w:rPr>
                <w:rFonts w:cstheme="minorHAnsi"/>
                <w:b/>
              </w:rPr>
              <w:t xml:space="preserve"> </w:t>
            </w:r>
          </w:p>
        </w:tc>
        <w:tc>
          <w:tcPr>
            <w:tcW w:w="1429" w:type="dxa"/>
            <w:vAlign w:val="center"/>
          </w:tcPr>
          <w:p w14:paraId="3616D89A" w14:textId="3C01D7BA" w:rsidR="002220D9" w:rsidRPr="00B50D1B" w:rsidRDefault="002220D9" w:rsidP="002E2DA2">
            <w:pPr>
              <w:pStyle w:val="NormlWeb"/>
              <w:spacing w:after="0"/>
              <w:ind w:left="521" w:hanging="521"/>
              <w:jc w:val="right"/>
              <w:rPr>
                <w:rFonts w:asciiTheme="minorHAnsi" w:hAnsiTheme="minorHAnsi" w:cstheme="minorHAnsi"/>
                <w:sz w:val="20"/>
                <w:szCs w:val="20"/>
              </w:rPr>
            </w:pPr>
            <w:r>
              <w:rPr>
                <w:rFonts w:asciiTheme="minorHAnsi" w:hAnsiTheme="minorHAnsi" w:cstheme="minorHAnsi"/>
                <w:sz w:val="20"/>
                <w:szCs w:val="20"/>
              </w:rPr>
              <w:t>8,59</w:t>
            </w:r>
            <w:r w:rsidRPr="00B50D1B">
              <w:rPr>
                <w:rFonts w:asciiTheme="minorHAnsi" w:hAnsiTheme="minorHAnsi" w:cstheme="minorHAnsi"/>
                <w:sz w:val="20"/>
                <w:szCs w:val="20"/>
              </w:rPr>
              <w:t xml:space="preserve"> ha</w:t>
            </w:r>
          </w:p>
        </w:tc>
      </w:tr>
      <w:tr w:rsidR="002220D9" w:rsidRPr="00AF3465" w14:paraId="007471A2" w14:textId="77777777" w:rsidTr="002E2DA2">
        <w:trPr>
          <w:trHeight w:val="410"/>
        </w:trPr>
        <w:tc>
          <w:tcPr>
            <w:tcW w:w="9745" w:type="dxa"/>
            <w:gridSpan w:val="3"/>
            <w:shd w:val="clear" w:color="auto" w:fill="auto"/>
            <w:vAlign w:val="center"/>
          </w:tcPr>
          <w:p w14:paraId="4A1E1E12" w14:textId="77777777" w:rsidR="002220D9" w:rsidRPr="00B50D1B" w:rsidRDefault="002220D9" w:rsidP="002E2DA2">
            <w:pPr>
              <w:spacing w:after="0" w:line="240" w:lineRule="auto"/>
              <w:ind w:right="-1" w:firstLine="1"/>
              <w:jc w:val="center"/>
              <w:rPr>
                <w:rFonts w:cstheme="minorHAnsi"/>
                <w:b/>
                <w:sz w:val="20"/>
                <w:szCs w:val="20"/>
              </w:rPr>
            </w:pPr>
          </w:p>
        </w:tc>
      </w:tr>
      <w:tr w:rsidR="002220D9" w:rsidRPr="00AF3465" w14:paraId="7750F5F5" w14:textId="77777777" w:rsidTr="00467D06">
        <w:trPr>
          <w:trHeight w:val="735"/>
        </w:trPr>
        <w:tc>
          <w:tcPr>
            <w:tcW w:w="2344" w:type="dxa"/>
            <w:shd w:val="clear" w:color="auto" w:fill="DEEAF6" w:themeFill="accent5" w:themeFillTint="33"/>
            <w:vAlign w:val="center"/>
          </w:tcPr>
          <w:p w14:paraId="0E380635" w14:textId="77777777" w:rsidR="002220D9" w:rsidRPr="0079070C" w:rsidRDefault="002220D9" w:rsidP="002E2DA2">
            <w:pPr>
              <w:spacing w:after="0" w:line="240" w:lineRule="auto"/>
              <w:ind w:left="113" w:right="113" w:hanging="164"/>
              <w:rPr>
                <w:rFonts w:cstheme="minorHAnsi"/>
                <w:b/>
                <w:sz w:val="20"/>
                <w:szCs w:val="20"/>
              </w:rPr>
            </w:pPr>
            <w:r w:rsidRPr="0079070C">
              <w:rPr>
                <w:rFonts w:cstheme="minorHAnsi"/>
                <w:b/>
                <w:sz w:val="20"/>
                <w:szCs w:val="20"/>
              </w:rPr>
              <w:t>követelmény:</w:t>
            </w:r>
          </w:p>
          <w:p w14:paraId="1652D522" w14:textId="77777777" w:rsidR="002220D9" w:rsidRPr="0079070C" w:rsidRDefault="002220D9" w:rsidP="002E2DA2">
            <w:pPr>
              <w:spacing w:after="0" w:line="240" w:lineRule="auto"/>
              <w:ind w:left="521"/>
              <w:rPr>
                <w:rFonts w:cstheme="minorHAnsi"/>
                <w:sz w:val="20"/>
                <w:szCs w:val="20"/>
                <w:u w:val="single"/>
              </w:rPr>
            </w:pPr>
          </w:p>
        </w:tc>
        <w:tc>
          <w:tcPr>
            <w:tcW w:w="7401" w:type="dxa"/>
            <w:gridSpan w:val="2"/>
          </w:tcPr>
          <w:p w14:paraId="02C728F9" w14:textId="77777777" w:rsidR="002220D9" w:rsidRPr="001F6D3B" w:rsidRDefault="002220D9" w:rsidP="002E2DA2">
            <w:pPr>
              <w:pStyle w:val="Default"/>
              <w:jc w:val="both"/>
              <w:rPr>
                <w:rFonts w:asciiTheme="minorHAnsi" w:hAnsiTheme="minorHAnsi" w:cstheme="minorHAnsi"/>
                <w:i/>
                <w:color w:val="auto"/>
                <w:sz w:val="20"/>
                <w:szCs w:val="20"/>
              </w:rPr>
            </w:pPr>
            <w:proofErr w:type="spellStart"/>
            <w:r w:rsidRPr="001F6D3B">
              <w:rPr>
                <w:rFonts w:asciiTheme="minorHAnsi" w:hAnsiTheme="minorHAnsi" w:cstheme="minorHAnsi"/>
                <w:b/>
                <w:color w:val="auto"/>
                <w:sz w:val="20"/>
                <w:szCs w:val="20"/>
              </w:rPr>
              <w:t>OTrT</w:t>
            </w:r>
            <w:proofErr w:type="spellEnd"/>
            <w:r w:rsidRPr="001F6D3B">
              <w:rPr>
                <w:rFonts w:asciiTheme="minorHAnsi" w:hAnsiTheme="minorHAnsi" w:cstheme="minorHAnsi"/>
                <w:b/>
                <w:color w:val="auto"/>
                <w:sz w:val="20"/>
                <w:szCs w:val="20"/>
              </w:rPr>
              <w:t xml:space="preserve"> 30. §: </w:t>
            </w:r>
            <w:r w:rsidRPr="001F6D3B">
              <w:rPr>
                <w:rFonts w:asciiTheme="minorHAnsi" w:hAnsiTheme="minorHAnsi" w:cstheme="minorHAnsi"/>
                <w:i/>
                <w:color w:val="auto"/>
                <w:sz w:val="20"/>
                <w:szCs w:val="20"/>
              </w:rPr>
              <w:t xml:space="preserve">Az erdők övezetében külfejtéses művelésű bányatelket megállapítani és bányászati szempontból kivett helyekre vonatkozó szabályok szerint lehet </w:t>
            </w:r>
          </w:p>
          <w:p w14:paraId="2D7B8959" w14:textId="77777777" w:rsidR="002220D9" w:rsidRPr="001F6D3B" w:rsidRDefault="002220D9" w:rsidP="002E2DA2">
            <w:pPr>
              <w:tabs>
                <w:tab w:val="left" w:pos="-27"/>
              </w:tabs>
              <w:spacing w:after="0" w:line="240" w:lineRule="auto"/>
              <w:jc w:val="both"/>
              <w:rPr>
                <w:rFonts w:cstheme="minorHAnsi"/>
                <w:i/>
                <w:sz w:val="20"/>
                <w:szCs w:val="20"/>
              </w:rPr>
            </w:pPr>
          </w:p>
        </w:tc>
      </w:tr>
      <w:tr w:rsidR="002220D9" w:rsidRPr="00AF3465" w14:paraId="2EA41C09" w14:textId="77777777" w:rsidTr="00467D06">
        <w:trPr>
          <w:trHeight w:val="687"/>
        </w:trPr>
        <w:tc>
          <w:tcPr>
            <w:tcW w:w="2344" w:type="dxa"/>
            <w:shd w:val="clear" w:color="auto" w:fill="DEEAF6" w:themeFill="accent5" w:themeFillTint="33"/>
            <w:vAlign w:val="center"/>
          </w:tcPr>
          <w:p w14:paraId="77F8B04C" w14:textId="77777777" w:rsidR="002220D9" w:rsidRPr="0079070C" w:rsidRDefault="002220D9" w:rsidP="002E2DA2">
            <w:pPr>
              <w:spacing w:after="0" w:line="240" w:lineRule="auto"/>
              <w:ind w:hanging="4"/>
              <w:rPr>
                <w:rFonts w:cstheme="minorHAnsi"/>
                <w:b/>
                <w:sz w:val="20"/>
                <w:szCs w:val="20"/>
              </w:rPr>
            </w:pPr>
            <w:r w:rsidRPr="0079070C">
              <w:rPr>
                <w:rFonts w:cstheme="minorHAnsi"/>
                <w:b/>
                <w:sz w:val="20"/>
                <w:szCs w:val="20"/>
              </w:rPr>
              <w:t xml:space="preserve">a követelmény teljesítése: </w:t>
            </w:r>
          </w:p>
        </w:tc>
        <w:tc>
          <w:tcPr>
            <w:tcW w:w="7401" w:type="dxa"/>
            <w:gridSpan w:val="2"/>
          </w:tcPr>
          <w:p w14:paraId="1A90589C" w14:textId="77777777" w:rsidR="002220D9" w:rsidRPr="001F6D3B" w:rsidRDefault="002220D9" w:rsidP="002E2DA2">
            <w:pPr>
              <w:tabs>
                <w:tab w:val="left" w:pos="-27"/>
              </w:tabs>
              <w:spacing w:after="0" w:line="240" w:lineRule="auto"/>
              <w:ind w:left="-27"/>
              <w:jc w:val="both"/>
              <w:rPr>
                <w:rFonts w:cstheme="minorHAnsi"/>
                <w:b/>
                <w:sz w:val="20"/>
                <w:szCs w:val="20"/>
              </w:rPr>
            </w:pPr>
            <w:r w:rsidRPr="001F6D3B">
              <w:rPr>
                <w:rFonts w:cstheme="minorHAnsi"/>
                <w:b/>
                <w:sz w:val="20"/>
                <w:szCs w:val="20"/>
              </w:rPr>
              <w:t>A módosítás során az övezetben új külszíni bánya nem került tervezésre, tehát a követelmény teljesül.</w:t>
            </w:r>
          </w:p>
        </w:tc>
      </w:tr>
    </w:tbl>
    <w:p w14:paraId="553878B4" w14:textId="77777777" w:rsidR="002220D9" w:rsidRPr="002220D9" w:rsidRDefault="002220D9" w:rsidP="0020483C">
      <w:pPr>
        <w:spacing w:after="0" w:line="240" w:lineRule="auto"/>
        <w:rPr>
          <w:rFonts w:cstheme="minorHAnsi"/>
          <w:color w:val="00B0F0"/>
        </w:rPr>
      </w:pPr>
    </w:p>
    <w:p w14:paraId="477391C2" w14:textId="77777777" w:rsidR="002220D9" w:rsidRPr="002220D9" w:rsidRDefault="002220D9" w:rsidP="0020483C">
      <w:pPr>
        <w:spacing w:after="0" w:line="240" w:lineRule="auto"/>
        <w:rPr>
          <w:rFonts w:cstheme="minorHAnsi"/>
          <w:color w:val="00B0F0"/>
        </w:rPr>
      </w:pPr>
    </w:p>
    <w:tbl>
      <w:tblPr>
        <w:tblW w:w="986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60"/>
        <w:gridCol w:w="6107"/>
        <w:gridCol w:w="1401"/>
      </w:tblGrid>
      <w:tr w:rsidR="002220D9" w:rsidRPr="002220D9" w14:paraId="513C6D35" w14:textId="77777777" w:rsidTr="002C4AE1">
        <w:trPr>
          <w:trHeight w:val="670"/>
        </w:trPr>
        <w:tc>
          <w:tcPr>
            <w:tcW w:w="9868" w:type="dxa"/>
            <w:gridSpan w:val="3"/>
            <w:shd w:val="clear" w:color="auto" w:fill="DEEAF6" w:themeFill="accent5" w:themeFillTint="33"/>
            <w:vAlign w:val="center"/>
          </w:tcPr>
          <w:p w14:paraId="662269A9" w14:textId="77777777" w:rsidR="00481E68" w:rsidRPr="002220D9" w:rsidRDefault="00481E68" w:rsidP="002C4AE1">
            <w:pPr>
              <w:spacing w:after="0" w:line="240" w:lineRule="auto"/>
              <w:rPr>
                <w:rFonts w:cstheme="minorHAnsi"/>
                <w:b/>
                <w:sz w:val="24"/>
                <w:szCs w:val="24"/>
              </w:rPr>
            </w:pPr>
            <w:r w:rsidRPr="002220D9">
              <w:rPr>
                <w:rFonts w:cstheme="minorHAnsi"/>
                <w:b/>
                <w:sz w:val="24"/>
                <w:szCs w:val="24"/>
              </w:rPr>
              <w:t>2. Mezőgazdasági térség</w:t>
            </w:r>
          </w:p>
        </w:tc>
      </w:tr>
      <w:tr w:rsidR="002220D9" w:rsidRPr="002220D9" w14:paraId="3BE207B6" w14:textId="77777777" w:rsidTr="002C4AE1">
        <w:trPr>
          <w:trHeight w:val="1220"/>
        </w:trPr>
        <w:tc>
          <w:tcPr>
            <w:tcW w:w="2360" w:type="dxa"/>
            <w:shd w:val="clear" w:color="auto" w:fill="DEEAF6" w:themeFill="accent5" w:themeFillTint="33"/>
            <w:vAlign w:val="center"/>
          </w:tcPr>
          <w:p w14:paraId="16366AEA" w14:textId="77777777" w:rsidR="00481E68" w:rsidRPr="002220D9" w:rsidRDefault="00481E68" w:rsidP="002C4AE1">
            <w:pPr>
              <w:spacing w:after="0" w:line="240" w:lineRule="auto"/>
              <w:ind w:left="113" w:right="113" w:hanging="164"/>
              <w:rPr>
                <w:rFonts w:cstheme="minorHAnsi"/>
                <w:b/>
                <w:sz w:val="20"/>
                <w:szCs w:val="20"/>
              </w:rPr>
            </w:pPr>
            <w:r w:rsidRPr="002220D9">
              <w:rPr>
                <w:rFonts w:cstheme="minorHAnsi"/>
                <w:b/>
                <w:sz w:val="20"/>
                <w:szCs w:val="20"/>
              </w:rPr>
              <w:t>követelmény:</w:t>
            </w:r>
          </w:p>
          <w:p w14:paraId="40B0529F" w14:textId="77777777" w:rsidR="00481E68" w:rsidRPr="002220D9" w:rsidRDefault="00481E68" w:rsidP="002C4AE1">
            <w:pPr>
              <w:spacing w:after="0" w:line="240" w:lineRule="auto"/>
              <w:ind w:left="521"/>
              <w:rPr>
                <w:rFonts w:cstheme="minorHAnsi"/>
                <w:sz w:val="20"/>
                <w:szCs w:val="20"/>
                <w:u w:val="single"/>
              </w:rPr>
            </w:pPr>
          </w:p>
        </w:tc>
        <w:tc>
          <w:tcPr>
            <w:tcW w:w="7508" w:type="dxa"/>
            <w:gridSpan w:val="2"/>
          </w:tcPr>
          <w:p w14:paraId="475E7FC5" w14:textId="39A7FC37" w:rsidR="00481E68" w:rsidRPr="002220D9" w:rsidRDefault="002220D9" w:rsidP="002C4AE1">
            <w:pPr>
              <w:spacing w:after="20" w:line="240" w:lineRule="auto"/>
              <w:jc w:val="both"/>
              <w:rPr>
                <w:rFonts w:cstheme="minorHAnsi"/>
                <w:sz w:val="20"/>
                <w:szCs w:val="20"/>
                <w:lang w:eastAsia="hu-HU"/>
              </w:rPr>
            </w:pPr>
            <w:proofErr w:type="spellStart"/>
            <w:r w:rsidRPr="002220D9">
              <w:rPr>
                <w:rFonts w:cstheme="minorHAnsi"/>
                <w:b/>
                <w:bCs/>
                <w:sz w:val="20"/>
                <w:szCs w:val="20"/>
                <w:lang w:eastAsia="hu-HU"/>
              </w:rPr>
              <w:t>OTrT</w:t>
            </w:r>
            <w:proofErr w:type="spellEnd"/>
            <w:r w:rsidR="00481E68" w:rsidRPr="002220D9">
              <w:rPr>
                <w:rFonts w:cstheme="minorHAnsi"/>
                <w:b/>
                <w:bCs/>
                <w:sz w:val="20"/>
                <w:szCs w:val="20"/>
                <w:lang w:eastAsia="hu-HU"/>
              </w:rPr>
              <w:t xml:space="preserve"> 11. §</w:t>
            </w:r>
            <w:r w:rsidR="00481E68" w:rsidRPr="002220D9">
              <w:rPr>
                <w:rFonts w:cstheme="minorHAnsi"/>
                <w:sz w:val="20"/>
                <w:szCs w:val="20"/>
                <w:lang w:eastAsia="hu-HU"/>
              </w:rPr>
              <w:t> A kiemelt térségi, illetve megyei terület-felhasználási kategóriák területén belül a települési terület-felhasználási egységek kijelölése során</w:t>
            </w:r>
          </w:p>
          <w:p w14:paraId="0F587286" w14:textId="77777777" w:rsidR="00481E68" w:rsidRPr="002220D9" w:rsidRDefault="00481E68" w:rsidP="002C4AE1">
            <w:pPr>
              <w:spacing w:after="20" w:line="240" w:lineRule="auto"/>
              <w:ind w:firstLine="180"/>
              <w:jc w:val="both"/>
              <w:rPr>
                <w:rFonts w:cstheme="minorHAnsi"/>
                <w:sz w:val="20"/>
                <w:szCs w:val="20"/>
                <w:lang w:eastAsia="hu-HU"/>
              </w:rPr>
            </w:pPr>
          </w:p>
          <w:p w14:paraId="4F2E3CDF" w14:textId="77777777" w:rsidR="00481E68" w:rsidRPr="002220D9" w:rsidRDefault="00481E68" w:rsidP="002C4AE1">
            <w:pPr>
              <w:spacing w:after="0" w:line="240" w:lineRule="auto"/>
              <w:jc w:val="both"/>
              <w:rPr>
                <w:rFonts w:cstheme="minorHAnsi"/>
                <w:i/>
                <w:sz w:val="20"/>
                <w:szCs w:val="20"/>
              </w:rPr>
            </w:pPr>
            <w:r w:rsidRPr="002220D9">
              <w:rPr>
                <w:rFonts w:cstheme="minorHAnsi"/>
                <w:b/>
                <w:i/>
                <w:iCs/>
                <w:sz w:val="20"/>
                <w:szCs w:val="20"/>
                <w:lang w:eastAsia="hu-HU"/>
              </w:rPr>
              <w:t>b)</w:t>
            </w:r>
            <w:r w:rsidRPr="002220D9">
              <w:rPr>
                <w:rFonts w:cstheme="minorHAnsi"/>
                <w:sz w:val="20"/>
                <w:szCs w:val="20"/>
                <w:lang w:eastAsia="hu-HU"/>
              </w:rPr>
              <w:t> </w:t>
            </w:r>
            <w:r w:rsidRPr="002220D9">
              <w:rPr>
                <w:rFonts w:cstheme="minorHAnsi"/>
                <w:i/>
                <w:sz w:val="20"/>
                <w:szCs w:val="20"/>
              </w:rPr>
              <w:t>a mezőgazdasági térség területének legalább 75%-át elsődlegesen a mezőgazdasági terület települési terület-felhasználási egységbe kell sorolni, a fennmaradó rész természetközeli terület, – nagyvárosias lakóterület és vegyes terület kivételével – beépítésre szánt terület vagy különleges honvédelmi, katonai és nemzetbiztonsági célra szolgáló terület terület-felhasználási egységbe sorolható;</w:t>
            </w:r>
          </w:p>
        </w:tc>
      </w:tr>
      <w:tr w:rsidR="002220D9" w:rsidRPr="002220D9" w14:paraId="18366CAC" w14:textId="77777777" w:rsidTr="002C4AE1">
        <w:trPr>
          <w:trHeight w:val="419"/>
        </w:trPr>
        <w:tc>
          <w:tcPr>
            <w:tcW w:w="2360" w:type="dxa"/>
            <w:vMerge w:val="restart"/>
            <w:tcBorders>
              <w:right w:val="single" w:sz="4" w:space="0" w:color="auto"/>
            </w:tcBorders>
            <w:shd w:val="clear" w:color="auto" w:fill="DEEAF6" w:themeFill="accent5" w:themeFillTint="33"/>
          </w:tcPr>
          <w:p w14:paraId="694E9CA5" w14:textId="77777777" w:rsidR="00481E68" w:rsidRPr="002220D9" w:rsidRDefault="00481E68" w:rsidP="002C4AE1">
            <w:pPr>
              <w:spacing w:after="0" w:line="240" w:lineRule="auto"/>
              <w:ind w:hanging="4"/>
              <w:rPr>
                <w:rFonts w:cstheme="minorHAnsi"/>
                <w:b/>
                <w:sz w:val="20"/>
                <w:szCs w:val="20"/>
              </w:rPr>
            </w:pPr>
            <w:r w:rsidRPr="002220D9">
              <w:rPr>
                <w:rFonts w:cstheme="minorHAnsi"/>
                <w:b/>
                <w:sz w:val="20"/>
                <w:szCs w:val="20"/>
              </w:rPr>
              <w:t xml:space="preserve">a követelmény teljesítése: </w:t>
            </w:r>
          </w:p>
          <w:p w14:paraId="07DC4361" w14:textId="77777777" w:rsidR="00481E68" w:rsidRPr="002220D9" w:rsidRDefault="00481E68" w:rsidP="002C4AE1">
            <w:pPr>
              <w:spacing w:after="0" w:line="240" w:lineRule="auto"/>
              <w:ind w:hanging="4"/>
              <w:rPr>
                <w:rFonts w:cstheme="minorHAnsi"/>
                <w:sz w:val="20"/>
                <w:szCs w:val="20"/>
              </w:rPr>
            </w:pPr>
            <w:r w:rsidRPr="002220D9">
              <w:rPr>
                <w:rFonts w:cstheme="minorHAnsi"/>
                <w:sz w:val="20"/>
                <w:szCs w:val="20"/>
              </w:rPr>
              <w:t>A tervezési területen</w:t>
            </w:r>
          </w:p>
          <w:p w14:paraId="2811A71F" w14:textId="77777777" w:rsidR="00481E68" w:rsidRPr="002220D9" w:rsidRDefault="00481E68" w:rsidP="002C4AE1">
            <w:pPr>
              <w:spacing w:after="0" w:line="240" w:lineRule="auto"/>
              <w:ind w:hanging="4"/>
              <w:rPr>
                <w:rFonts w:cstheme="minorHAnsi"/>
                <w:sz w:val="20"/>
                <w:szCs w:val="20"/>
              </w:rPr>
            </w:pPr>
          </w:p>
          <w:p w14:paraId="484523A8" w14:textId="77777777" w:rsidR="00481E68" w:rsidRPr="002220D9" w:rsidRDefault="00481E68" w:rsidP="002C4AE1">
            <w:pPr>
              <w:spacing w:after="0" w:line="240" w:lineRule="auto"/>
              <w:ind w:hanging="4"/>
              <w:rPr>
                <w:rFonts w:cstheme="minorHAnsi"/>
                <w:sz w:val="20"/>
                <w:szCs w:val="20"/>
                <w:u w:val="single"/>
              </w:rPr>
            </w:pPr>
          </w:p>
        </w:tc>
        <w:tc>
          <w:tcPr>
            <w:tcW w:w="6107" w:type="dxa"/>
            <w:tcBorders>
              <w:left w:val="single" w:sz="4" w:space="0" w:color="auto"/>
            </w:tcBorders>
            <w:vAlign w:val="center"/>
          </w:tcPr>
          <w:p w14:paraId="1F75C43E" w14:textId="5EB53D8A" w:rsidR="00481E68" w:rsidRPr="002220D9" w:rsidRDefault="00481E68" w:rsidP="002C4AE1">
            <w:pPr>
              <w:tabs>
                <w:tab w:val="left" w:pos="993"/>
                <w:tab w:val="right" w:pos="9072"/>
              </w:tabs>
              <w:spacing w:after="0" w:line="240" w:lineRule="auto"/>
              <w:ind w:left="521" w:right="140" w:hanging="521"/>
              <w:rPr>
                <w:rFonts w:cstheme="minorHAnsi"/>
                <w:sz w:val="20"/>
                <w:szCs w:val="20"/>
              </w:rPr>
            </w:pPr>
            <w:r w:rsidRPr="002220D9">
              <w:rPr>
                <w:rFonts w:cstheme="minorHAnsi"/>
                <w:sz w:val="20"/>
                <w:szCs w:val="20"/>
              </w:rPr>
              <w:t xml:space="preserve">az </w:t>
            </w:r>
            <w:proofErr w:type="spellStart"/>
            <w:r w:rsidR="002220D9" w:rsidRPr="002220D9">
              <w:rPr>
                <w:rFonts w:cstheme="minorHAnsi"/>
                <w:sz w:val="20"/>
                <w:szCs w:val="20"/>
              </w:rPr>
              <w:t>O</w:t>
            </w:r>
            <w:r w:rsidRPr="002220D9">
              <w:rPr>
                <w:rFonts w:cstheme="minorHAnsi"/>
                <w:sz w:val="20"/>
                <w:szCs w:val="20"/>
              </w:rPr>
              <w:t>TrT</w:t>
            </w:r>
            <w:proofErr w:type="spellEnd"/>
            <w:r w:rsidRPr="002220D9">
              <w:rPr>
                <w:rFonts w:cstheme="minorHAnsi"/>
                <w:sz w:val="20"/>
                <w:szCs w:val="20"/>
              </w:rPr>
              <w:t xml:space="preserve"> mezőgazdasági térségének a területe összesen (A)</w:t>
            </w:r>
          </w:p>
        </w:tc>
        <w:tc>
          <w:tcPr>
            <w:tcW w:w="1401" w:type="dxa"/>
            <w:vAlign w:val="center"/>
          </w:tcPr>
          <w:p w14:paraId="03F63AB2" w14:textId="7AE88DC9" w:rsidR="00481E68" w:rsidRPr="002220D9" w:rsidRDefault="00546445" w:rsidP="002C4AE1">
            <w:pPr>
              <w:pStyle w:val="NormlWeb"/>
              <w:spacing w:after="0"/>
              <w:ind w:left="521" w:hanging="521"/>
              <w:jc w:val="right"/>
              <w:rPr>
                <w:rFonts w:asciiTheme="minorHAnsi" w:hAnsiTheme="minorHAnsi" w:cstheme="minorHAnsi"/>
                <w:sz w:val="20"/>
                <w:szCs w:val="20"/>
              </w:rPr>
            </w:pPr>
            <w:r>
              <w:rPr>
                <w:rFonts w:asciiTheme="minorHAnsi" w:hAnsiTheme="minorHAnsi" w:cstheme="minorHAnsi"/>
                <w:sz w:val="20"/>
                <w:szCs w:val="20"/>
              </w:rPr>
              <w:t>64,21</w:t>
            </w:r>
            <w:r w:rsidR="00481E68" w:rsidRPr="002220D9">
              <w:rPr>
                <w:rFonts w:asciiTheme="minorHAnsi" w:hAnsiTheme="minorHAnsi" w:cstheme="minorHAnsi"/>
                <w:sz w:val="20"/>
                <w:szCs w:val="20"/>
              </w:rPr>
              <w:t xml:space="preserve"> ha</w:t>
            </w:r>
          </w:p>
        </w:tc>
      </w:tr>
      <w:tr w:rsidR="002220D9" w:rsidRPr="002220D9" w14:paraId="1F56903B" w14:textId="77777777" w:rsidTr="002C4AE1">
        <w:trPr>
          <w:trHeight w:val="357"/>
        </w:trPr>
        <w:tc>
          <w:tcPr>
            <w:tcW w:w="2360" w:type="dxa"/>
            <w:vMerge/>
            <w:tcBorders>
              <w:right w:val="single" w:sz="4" w:space="0" w:color="auto"/>
            </w:tcBorders>
            <w:shd w:val="clear" w:color="auto" w:fill="DEEAF6" w:themeFill="accent5" w:themeFillTint="33"/>
          </w:tcPr>
          <w:p w14:paraId="7AF3CA30" w14:textId="77777777" w:rsidR="00481E68" w:rsidRPr="002220D9" w:rsidRDefault="00481E68" w:rsidP="002C4AE1">
            <w:pPr>
              <w:spacing w:after="0" w:line="240" w:lineRule="auto"/>
              <w:ind w:left="521"/>
              <w:jc w:val="both"/>
              <w:rPr>
                <w:rFonts w:cstheme="minorHAnsi"/>
                <w:sz w:val="24"/>
                <w:szCs w:val="24"/>
                <w:u w:val="single"/>
              </w:rPr>
            </w:pPr>
          </w:p>
        </w:tc>
        <w:tc>
          <w:tcPr>
            <w:tcW w:w="6107" w:type="dxa"/>
            <w:tcBorders>
              <w:left w:val="single" w:sz="4" w:space="0" w:color="auto"/>
            </w:tcBorders>
            <w:vAlign w:val="center"/>
          </w:tcPr>
          <w:p w14:paraId="75A08D1E" w14:textId="77777777" w:rsidR="00481E68" w:rsidRPr="002220D9" w:rsidRDefault="00481E68" w:rsidP="002C4AE1">
            <w:pPr>
              <w:tabs>
                <w:tab w:val="left" w:pos="993"/>
                <w:tab w:val="right" w:pos="9072"/>
              </w:tabs>
              <w:spacing w:after="0" w:line="240" w:lineRule="auto"/>
              <w:ind w:right="-1"/>
              <w:rPr>
                <w:rFonts w:cstheme="minorHAnsi"/>
                <w:sz w:val="20"/>
                <w:szCs w:val="20"/>
              </w:rPr>
            </w:pPr>
            <w:r w:rsidRPr="002220D9">
              <w:rPr>
                <w:rFonts w:cstheme="minorHAnsi"/>
                <w:sz w:val="20"/>
                <w:szCs w:val="20"/>
              </w:rPr>
              <w:t>a hatályos településszerkezeti tervben a mezőgazdasági terület</w:t>
            </w:r>
          </w:p>
        </w:tc>
        <w:tc>
          <w:tcPr>
            <w:tcW w:w="1401" w:type="dxa"/>
            <w:vAlign w:val="center"/>
          </w:tcPr>
          <w:p w14:paraId="2B52B781" w14:textId="02A1A8F8" w:rsidR="00481E68" w:rsidRPr="002220D9" w:rsidRDefault="006D26CB" w:rsidP="002C4AE1">
            <w:pPr>
              <w:pStyle w:val="NormlWeb"/>
              <w:spacing w:after="0"/>
              <w:ind w:left="521" w:hanging="521"/>
              <w:jc w:val="right"/>
              <w:rPr>
                <w:rFonts w:asciiTheme="minorHAnsi" w:hAnsiTheme="minorHAnsi" w:cstheme="minorHAnsi"/>
                <w:sz w:val="20"/>
                <w:szCs w:val="20"/>
              </w:rPr>
            </w:pPr>
            <w:r w:rsidRPr="002220D9">
              <w:rPr>
                <w:rFonts w:asciiTheme="minorHAnsi" w:hAnsiTheme="minorHAnsi" w:cstheme="minorHAnsi"/>
                <w:sz w:val="20"/>
                <w:szCs w:val="20"/>
              </w:rPr>
              <w:t>57,</w:t>
            </w:r>
            <w:r w:rsidR="00546445">
              <w:rPr>
                <w:rFonts w:asciiTheme="minorHAnsi" w:hAnsiTheme="minorHAnsi" w:cstheme="minorHAnsi"/>
                <w:sz w:val="20"/>
                <w:szCs w:val="20"/>
              </w:rPr>
              <w:t>50</w:t>
            </w:r>
            <w:r w:rsidR="00481E68" w:rsidRPr="002220D9">
              <w:rPr>
                <w:rFonts w:asciiTheme="minorHAnsi" w:hAnsiTheme="minorHAnsi" w:cstheme="minorHAnsi"/>
                <w:sz w:val="20"/>
                <w:szCs w:val="20"/>
              </w:rPr>
              <w:t xml:space="preserve"> ha</w:t>
            </w:r>
          </w:p>
        </w:tc>
      </w:tr>
      <w:tr w:rsidR="002220D9" w:rsidRPr="002220D9" w14:paraId="69BE6474" w14:textId="77777777" w:rsidTr="002C4AE1">
        <w:trPr>
          <w:trHeight w:val="348"/>
        </w:trPr>
        <w:tc>
          <w:tcPr>
            <w:tcW w:w="2360" w:type="dxa"/>
            <w:vMerge/>
            <w:tcBorders>
              <w:right w:val="single" w:sz="4" w:space="0" w:color="auto"/>
            </w:tcBorders>
            <w:shd w:val="clear" w:color="auto" w:fill="DEEAF6" w:themeFill="accent5" w:themeFillTint="33"/>
          </w:tcPr>
          <w:p w14:paraId="56E7DC08" w14:textId="77777777" w:rsidR="00481E68" w:rsidRPr="002220D9" w:rsidRDefault="00481E68" w:rsidP="002C4AE1">
            <w:pPr>
              <w:spacing w:after="0" w:line="240" w:lineRule="auto"/>
              <w:ind w:left="521"/>
              <w:jc w:val="both"/>
              <w:rPr>
                <w:rFonts w:cstheme="minorHAnsi"/>
                <w:sz w:val="24"/>
                <w:szCs w:val="24"/>
                <w:u w:val="single"/>
              </w:rPr>
            </w:pPr>
          </w:p>
        </w:tc>
        <w:tc>
          <w:tcPr>
            <w:tcW w:w="6107" w:type="dxa"/>
            <w:tcBorders>
              <w:left w:val="single" w:sz="4" w:space="0" w:color="auto"/>
            </w:tcBorders>
            <w:vAlign w:val="center"/>
          </w:tcPr>
          <w:p w14:paraId="17F10C61" w14:textId="77777777" w:rsidR="00481E68" w:rsidRPr="002220D9" w:rsidRDefault="00481E68" w:rsidP="002C4AE1">
            <w:pPr>
              <w:tabs>
                <w:tab w:val="left" w:pos="993"/>
                <w:tab w:val="right" w:pos="9072"/>
              </w:tabs>
              <w:spacing w:after="0" w:line="240" w:lineRule="auto"/>
              <w:ind w:right="-1" w:firstLine="12"/>
              <w:rPr>
                <w:rFonts w:cstheme="minorHAnsi"/>
                <w:sz w:val="20"/>
                <w:szCs w:val="20"/>
              </w:rPr>
            </w:pPr>
            <w:r w:rsidRPr="002220D9">
              <w:rPr>
                <w:rFonts w:cstheme="minorHAnsi"/>
                <w:sz w:val="20"/>
                <w:szCs w:val="20"/>
              </w:rPr>
              <w:t>a tervezett módosítással a mezőgazdasági terület</w:t>
            </w:r>
          </w:p>
          <w:p w14:paraId="1574A72E" w14:textId="77777777" w:rsidR="00481E68" w:rsidRPr="002220D9" w:rsidRDefault="00481E68" w:rsidP="002C4AE1">
            <w:pPr>
              <w:tabs>
                <w:tab w:val="left" w:pos="993"/>
                <w:tab w:val="right" w:pos="9072"/>
              </w:tabs>
              <w:spacing w:after="0" w:line="240" w:lineRule="auto"/>
              <w:ind w:left="521" w:right="-1" w:hanging="521"/>
              <w:rPr>
                <w:rFonts w:cstheme="minorHAnsi"/>
                <w:sz w:val="20"/>
                <w:szCs w:val="20"/>
              </w:rPr>
            </w:pPr>
            <w:r w:rsidRPr="002220D9">
              <w:rPr>
                <w:rFonts w:cstheme="minorHAnsi"/>
                <w:sz w:val="20"/>
                <w:szCs w:val="20"/>
              </w:rPr>
              <w:t>csökkenése/növekedése</w:t>
            </w:r>
          </w:p>
        </w:tc>
        <w:tc>
          <w:tcPr>
            <w:tcW w:w="1401" w:type="dxa"/>
            <w:vAlign w:val="center"/>
          </w:tcPr>
          <w:p w14:paraId="373E3D31" w14:textId="304F436D" w:rsidR="00481E68" w:rsidRPr="002220D9" w:rsidRDefault="006D26CB" w:rsidP="002C4AE1">
            <w:pPr>
              <w:pStyle w:val="NormlWeb"/>
              <w:spacing w:after="0"/>
              <w:ind w:left="521" w:hanging="521"/>
              <w:jc w:val="right"/>
              <w:rPr>
                <w:rFonts w:asciiTheme="minorHAnsi" w:hAnsiTheme="minorHAnsi" w:cstheme="minorHAnsi"/>
                <w:sz w:val="20"/>
                <w:szCs w:val="20"/>
              </w:rPr>
            </w:pPr>
            <w:r w:rsidRPr="002220D9">
              <w:rPr>
                <w:rFonts w:asciiTheme="minorHAnsi" w:hAnsiTheme="minorHAnsi" w:cstheme="minorHAnsi"/>
                <w:sz w:val="20"/>
                <w:szCs w:val="20"/>
              </w:rPr>
              <w:t>-</w:t>
            </w:r>
            <w:r w:rsidR="00546445">
              <w:rPr>
                <w:rFonts w:asciiTheme="minorHAnsi" w:hAnsiTheme="minorHAnsi" w:cstheme="minorHAnsi"/>
                <w:sz w:val="20"/>
                <w:szCs w:val="20"/>
              </w:rPr>
              <w:t>5,15</w:t>
            </w:r>
            <w:r w:rsidR="00481E68" w:rsidRPr="002220D9">
              <w:rPr>
                <w:rFonts w:asciiTheme="minorHAnsi" w:hAnsiTheme="minorHAnsi" w:cstheme="minorHAnsi"/>
                <w:sz w:val="20"/>
                <w:szCs w:val="20"/>
              </w:rPr>
              <w:t xml:space="preserve"> ha</w:t>
            </w:r>
          </w:p>
        </w:tc>
      </w:tr>
      <w:tr w:rsidR="002220D9" w:rsidRPr="002220D9" w14:paraId="76027FED" w14:textId="77777777" w:rsidTr="00E83E47">
        <w:trPr>
          <w:trHeight w:val="448"/>
        </w:trPr>
        <w:tc>
          <w:tcPr>
            <w:tcW w:w="2360" w:type="dxa"/>
            <w:vMerge/>
            <w:tcBorders>
              <w:right w:val="single" w:sz="4" w:space="0" w:color="auto"/>
            </w:tcBorders>
            <w:shd w:val="clear" w:color="auto" w:fill="DEEAF6" w:themeFill="accent5" w:themeFillTint="33"/>
          </w:tcPr>
          <w:p w14:paraId="4820A64F" w14:textId="77777777" w:rsidR="00481E68" w:rsidRPr="002220D9" w:rsidRDefault="00481E68" w:rsidP="002C4AE1">
            <w:pPr>
              <w:spacing w:after="0" w:line="240" w:lineRule="auto"/>
              <w:ind w:left="521"/>
              <w:jc w:val="both"/>
              <w:rPr>
                <w:rFonts w:cstheme="minorHAnsi"/>
                <w:sz w:val="24"/>
                <w:szCs w:val="24"/>
                <w:u w:val="single"/>
              </w:rPr>
            </w:pPr>
          </w:p>
        </w:tc>
        <w:tc>
          <w:tcPr>
            <w:tcW w:w="6107" w:type="dxa"/>
            <w:tcBorders>
              <w:left w:val="single" w:sz="4" w:space="0" w:color="auto"/>
            </w:tcBorders>
            <w:vAlign w:val="center"/>
          </w:tcPr>
          <w:p w14:paraId="2798FB51" w14:textId="77777777" w:rsidR="00481E68" w:rsidRPr="002220D9" w:rsidRDefault="00481E68" w:rsidP="002C4AE1">
            <w:pPr>
              <w:tabs>
                <w:tab w:val="left" w:pos="993"/>
                <w:tab w:val="right" w:pos="9072"/>
              </w:tabs>
              <w:spacing w:after="0" w:line="240" w:lineRule="auto"/>
              <w:ind w:right="-1" w:firstLine="12"/>
              <w:rPr>
                <w:rFonts w:cstheme="minorHAnsi"/>
                <w:sz w:val="20"/>
                <w:szCs w:val="20"/>
              </w:rPr>
            </w:pPr>
            <w:r w:rsidRPr="002220D9">
              <w:rPr>
                <w:rFonts w:cstheme="minorHAnsi"/>
                <w:sz w:val="20"/>
                <w:szCs w:val="20"/>
              </w:rPr>
              <w:t>a tervezett módosítás után a mezőgazdasági terület (B)</w:t>
            </w:r>
          </w:p>
        </w:tc>
        <w:tc>
          <w:tcPr>
            <w:tcW w:w="1401" w:type="dxa"/>
            <w:vAlign w:val="center"/>
          </w:tcPr>
          <w:p w14:paraId="32EE2B5E" w14:textId="4D1FE366" w:rsidR="00481E68" w:rsidRPr="002220D9" w:rsidRDefault="00546445" w:rsidP="002C4AE1">
            <w:pPr>
              <w:pStyle w:val="NormlWeb"/>
              <w:spacing w:after="0"/>
              <w:ind w:left="521" w:hanging="521"/>
              <w:jc w:val="right"/>
              <w:rPr>
                <w:rFonts w:asciiTheme="minorHAnsi" w:hAnsiTheme="minorHAnsi" w:cstheme="minorHAnsi"/>
                <w:sz w:val="20"/>
                <w:szCs w:val="20"/>
              </w:rPr>
            </w:pPr>
            <w:r>
              <w:rPr>
                <w:rFonts w:asciiTheme="minorHAnsi" w:hAnsiTheme="minorHAnsi" w:cstheme="minorHAnsi"/>
                <w:sz w:val="20"/>
                <w:szCs w:val="20"/>
              </w:rPr>
              <w:t>52,35</w:t>
            </w:r>
            <w:r w:rsidR="00481E68" w:rsidRPr="002220D9">
              <w:rPr>
                <w:rFonts w:asciiTheme="minorHAnsi" w:hAnsiTheme="minorHAnsi" w:cstheme="minorHAnsi"/>
                <w:sz w:val="20"/>
                <w:szCs w:val="20"/>
              </w:rPr>
              <w:t xml:space="preserve"> ha</w:t>
            </w:r>
          </w:p>
        </w:tc>
      </w:tr>
      <w:tr w:rsidR="002220D9" w:rsidRPr="002220D9" w14:paraId="438E95A8" w14:textId="77777777" w:rsidTr="002C4AE1">
        <w:trPr>
          <w:trHeight w:val="565"/>
        </w:trPr>
        <w:tc>
          <w:tcPr>
            <w:tcW w:w="9868" w:type="dxa"/>
            <w:gridSpan w:val="3"/>
            <w:shd w:val="clear" w:color="auto" w:fill="auto"/>
            <w:vAlign w:val="center"/>
          </w:tcPr>
          <w:p w14:paraId="6BE17691" w14:textId="10C9109A" w:rsidR="00481E68" w:rsidRPr="002220D9" w:rsidRDefault="006D26CB" w:rsidP="006D26CB">
            <w:pPr>
              <w:tabs>
                <w:tab w:val="left" w:pos="-27"/>
              </w:tabs>
              <w:spacing w:after="0" w:line="240" w:lineRule="auto"/>
              <w:ind w:left="-27"/>
              <w:jc w:val="center"/>
              <w:rPr>
                <w:rFonts w:cstheme="minorHAnsi"/>
                <w:b/>
                <w:sz w:val="20"/>
                <w:szCs w:val="20"/>
              </w:rPr>
            </w:pPr>
            <w:r w:rsidRPr="002220D9">
              <w:rPr>
                <w:rFonts w:cstheme="minorHAnsi"/>
                <w:b/>
                <w:sz w:val="20"/>
                <w:szCs w:val="20"/>
                <w:lang w:bidi="en-US"/>
              </w:rPr>
              <w:t>(A)x0,75 ≤ (B), így a feltétel teljesül</w:t>
            </w:r>
          </w:p>
        </w:tc>
      </w:tr>
    </w:tbl>
    <w:p w14:paraId="1DE78738" w14:textId="77777777" w:rsidR="006D26CB" w:rsidRPr="002220D9" w:rsidRDefault="006D26CB" w:rsidP="0020483C">
      <w:pPr>
        <w:tabs>
          <w:tab w:val="left" w:pos="1230"/>
        </w:tabs>
        <w:rPr>
          <w:color w:val="00B0F0"/>
          <w:lang w:bidi="en-US"/>
        </w:rPr>
      </w:pPr>
    </w:p>
    <w:tbl>
      <w:tblPr>
        <w:tblW w:w="986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93"/>
        <w:gridCol w:w="6005"/>
        <w:gridCol w:w="1370"/>
      </w:tblGrid>
      <w:tr w:rsidR="005F53DC" w:rsidRPr="005F53DC" w14:paraId="224993CA" w14:textId="77777777" w:rsidTr="00664596">
        <w:trPr>
          <w:trHeight w:val="670"/>
        </w:trPr>
        <w:tc>
          <w:tcPr>
            <w:tcW w:w="9868" w:type="dxa"/>
            <w:gridSpan w:val="3"/>
            <w:shd w:val="clear" w:color="auto" w:fill="DEEAF6" w:themeFill="accent5" w:themeFillTint="33"/>
            <w:vAlign w:val="center"/>
          </w:tcPr>
          <w:p w14:paraId="4AFB35BE" w14:textId="77777777" w:rsidR="004B7367" w:rsidRPr="005F53DC" w:rsidRDefault="004B7367" w:rsidP="002C4AE1">
            <w:pPr>
              <w:spacing w:after="0" w:line="240" w:lineRule="auto"/>
              <w:rPr>
                <w:rFonts w:cstheme="minorHAnsi"/>
                <w:b/>
                <w:sz w:val="24"/>
                <w:szCs w:val="24"/>
              </w:rPr>
            </w:pPr>
            <w:r w:rsidRPr="005F53DC">
              <w:rPr>
                <w:rFonts w:cstheme="minorHAnsi"/>
                <w:b/>
                <w:sz w:val="24"/>
                <w:szCs w:val="24"/>
              </w:rPr>
              <w:lastRenderedPageBreak/>
              <w:t xml:space="preserve">12. Erdők övezete </w:t>
            </w:r>
          </w:p>
        </w:tc>
      </w:tr>
      <w:tr w:rsidR="005F53DC" w:rsidRPr="005F53DC" w14:paraId="546319C1" w14:textId="77777777" w:rsidTr="00664596">
        <w:trPr>
          <w:trHeight w:val="1441"/>
        </w:trPr>
        <w:tc>
          <w:tcPr>
            <w:tcW w:w="2493" w:type="dxa"/>
            <w:shd w:val="clear" w:color="auto" w:fill="DEEAF6" w:themeFill="accent5" w:themeFillTint="33"/>
            <w:vAlign w:val="center"/>
          </w:tcPr>
          <w:p w14:paraId="7BB77715" w14:textId="77777777" w:rsidR="004B7367" w:rsidRPr="005F53DC" w:rsidRDefault="004B7367" w:rsidP="002C4AE1">
            <w:pPr>
              <w:spacing w:after="0" w:line="240" w:lineRule="auto"/>
              <w:ind w:left="113" w:right="113" w:hanging="164"/>
              <w:rPr>
                <w:rFonts w:cstheme="minorHAnsi"/>
                <w:b/>
                <w:sz w:val="20"/>
                <w:szCs w:val="20"/>
              </w:rPr>
            </w:pPr>
            <w:r w:rsidRPr="005F53DC">
              <w:rPr>
                <w:rFonts w:cstheme="minorHAnsi"/>
                <w:b/>
                <w:sz w:val="20"/>
                <w:szCs w:val="20"/>
              </w:rPr>
              <w:t>követelmény:</w:t>
            </w:r>
          </w:p>
          <w:p w14:paraId="48606481" w14:textId="77777777" w:rsidR="004B7367" w:rsidRPr="005F53DC" w:rsidRDefault="004B7367" w:rsidP="002C4AE1">
            <w:pPr>
              <w:spacing w:after="0" w:line="240" w:lineRule="auto"/>
              <w:ind w:left="521"/>
              <w:rPr>
                <w:rFonts w:cstheme="minorHAnsi"/>
                <w:sz w:val="20"/>
                <w:szCs w:val="20"/>
                <w:u w:val="single"/>
              </w:rPr>
            </w:pPr>
          </w:p>
        </w:tc>
        <w:tc>
          <w:tcPr>
            <w:tcW w:w="7375" w:type="dxa"/>
            <w:gridSpan w:val="2"/>
          </w:tcPr>
          <w:p w14:paraId="34FC76B7" w14:textId="77777777" w:rsidR="004B7367" w:rsidRPr="005F53DC" w:rsidRDefault="004B7367" w:rsidP="002C4AE1">
            <w:pPr>
              <w:keepNext/>
              <w:tabs>
                <w:tab w:val="left" w:pos="0"/>
              </w:tabs>
              <w:spacing w:after="0" w:line="240" w:lineRule="auto"/>
              <w:jc w:val="both"/>
              <w:rPr>
                <w:rFonts w:cstheme="minorHAnsi"/>
                <w:i/>
                <w:sz w:val="20"/>
                <w:szCs w:val="20"/>
              </w:rPr>
            </w:pPr>
            <w:proofErr w:type="spellStart"/>
            <w:r w:rsidRPr="005F53DC">
              <w:rPr>
                <w:rFonts w:cstheme="minorHAnsi"/>
                <w:b/>
                <w:sz w:val="20"/>
                <w:szCs w:val="20"/>
              </w:rPr>
              <w:t>OTrT</w:t>
            </w:r>
            <w:proofErr w:type="spellEnd"/>
            <w:r w:rsidRPr="005F53DC">
              <w:rPr>
                <w:rFonts w:cstheme="minorHAnsi"/>
                <w:b/>
                <w:sz w:val="20"/>
                <w:szCs w:val="20"/>
              </w:rPr>
              <w:t>.</w:t>
            </w:r>
            <w:r w:rsidRPr="005F53DC">
              <w:rPr>
                <w:rFonts w:cstheme="minorHAnsi"/>
                <w:sz w:val="20"/>
                <w:szCs w:val="20"/>
              </w:rPr>
              <w:t xml:space="preserve"> </w:t>
            </w:r>
            <w:r w:rsidRPr="005F53DC">
              <w:rPr>
                <w:rFonts w:cstheme="minorHAnsi"/>
                <w:b/>
                <w:sz w:val="20"/>
                <w:szCs w:val="20"/>
              </w:rPr>
              <w:t xml:space="preserve">29.§ </w:t>
            </w:r>
            <w:r w:rsidRPr="005F53DC">
              <w:rPr>
                <w:rFonts w:cstheme="minorHAnsi"/>
                <w:i/>
                <w:sz w:val="20"/>
                <w:szCs w:val="20"/>
              </w:rPr>
              <w:t>Az erdők övezetébe tartozó területeket az adott településnek a településrendezési eszközében legalább 95%-ban erdőterület terület-felhasználási egységbe kell sorolnia. Az e törvény hatálybalépését megelőzően kijelölt beépítésre szánt területek, valamint az erdőről, az erdő védelméről és az erdőgazdálkodásról szóló 2009. évi XXXVII. törvény 4.</w:t>
            </w:r>
            <w:r w:rsidRPr="005F53DC">
              <w:rPr>
                <w:rFonts w:cstheme="minorHAnsi"/>
                <w:b/>
                <w:i/>
                <w:sz w:val="20"/>
                <w:szCs w:val="20"/>
              </w:rPr>
              <w:t xml:space="preserve"> </w:t>
            </w:r>
            <w:r w:rsidRPr="005F53DC">
              <w:rPr>
                <w:rFonts w:cstheme="minorHAnsi"/>
                <w:i/>
                <w:sz w:val="20"/>
                <w:szCs w:val="20"/>
              </w:rPr>
              <w:t>§ (2) bekezdésében meghatározott területek, továbbá az Ország Szerkezeti Terve, a Budapesti Agglomeráció Szerkezeti Terve, valamint a Balaton Kiemelt Üdülőkörzet Szerkezeti Terve által kijelölt települési térség területein lévő erdők övezetének területét a számításnál figyelmen kívül kell hagyni.</w:t>
            </w:r>
          </w:p>
        </w:tc>
      </w:tr>
      <w:tr w:rsidR="005F53DC" w:rsidRPr="005F53DC" w14:paraId="63305E79" w14:textId="77777777" w:rsidTr="00664596">
        <w:trPr>
          <w:trHeight w:val="725"/>
        </w:trPr>
        <w:tc>
          <w:tcPr>
            <w:tcW w:w="2493" w:type="dxa"/>
            <w:vMerge w:val="restart"/>
            <w:tcBorders>
              <w:right w:val="single" w:sz="4" w:space="0" w:color="auto"/>
            </w:tcBorders>
            <w:shd w:val="clear" w:color="auto" w:fill="DEEAF6" w:themeFill="accent5" w:themeFillTint="33"/>
          </w:tcPr>
          <w:p w14:paraId="78DFE1B1" w14:textId="77777777" w:rsidR="004B7367" w:rsidRPr="005F53DC" w:rsidRDefault="004B7367" w:rsidP="002C4AE1">
            <w:pPr>
              <w:spacing w:after="0" w:line="240" w:lineRule="auto"/>
              <w:ind w:hanging="4"/>
              <w:rPr>
                <w:rFonts w:cstheme="minorHAnsi"/>
                <w:b/>
                <w:sz w:val="20"/>
                <w:szCs w:val="20"/>
              </w:rPr>
            </w:pPr>
            <w:r w:rsidRPr="005F53DC">
              <w:rPr>
                <w:rFonts w:cstheme="minorHAnsi"/>
                <w:b/>
                <w:sz w:val="20"/>
                <w:szCs w:val="20"/>
              </w:rPr>
              <w:t xml:space="preserve">a követelmény teljesítése: </w:t>
            </w:r>
          </w:p>
          <w:p w14:paraId="3FE248AC" w14:textId="77777777" w:rsidR="004B7367" w:rsidRPr="005F53DC" w:rsidRDefault="004B7367" w:rsidP="002C4AE1">
            <w:pPr>
              <w:tabs>
                <w:tab w:val="left" w:pos="993"/>
              </w:tabs>
              <w:spacing w:after="0" w:line="240" w:lineRule="auto"/>
              <w:ind w:right="283"/>
              <w:rPr>
                <w:rFonts w:cstheme="minorHAnsi"/>
                <w:b/>
                <w:sz w:val="20"/>
                <w:szCs w:val="20"/>
                <w:u w:val="single"/>
              </w:rPr>
            </w:pPr>
            <w:r w:rsidRPr="005F53DC">
              <w:rPr>
                <w:rFonts w:cstheme="minorHAnsi"/>
                <w:sz w:val="20"/>
                <w:szCs w:val="20"/>
              </w:rPr>
              <w:t xml:space="preserve">A település közigazgatási területén belül a tervezési területen az államigazgatási szervek előzetes adatszolgáltatásának </w:t>
            </w:r>
            <w:proofErr w:type="gramStart"/>
            <w:r w:rsidRPr="005F53DC">
              <w:rPr>
                <w:rFonts w:cstheme="minorHAnsi"/>
                <w:sz w:val="20"/>
                <w:szCs w:val="20"/>
              </w:rPr>
              <w:t>figyelembe vételével</w:t>
            </w:r>
            <w:proofErr w:type="gramEnd"/>
            <w:r w:rsidRPr="005F53DC">
              <w:rPr>
                <w:rFonts w:cstheme="minorHAnsi"/>
                <w:sz w:val="20"/>
                <w:szCs w:val="20"/>
              </w:rPr>
              <w:t xml:space="preserve"> lehatárolt kiváló termőhelyi adottságú erdőterületek övezet </w:t>
            </w:r>
          </w:p>
          <w:p w14:paraId="670AD49C" w14:textId="77777777" w:rsidR="004B7367" w:rsidRPr="005F53DC" w:rsidRDefault="004B7367" w:rsidP="002C4AE1">
            <w:pPr>
              <w:spacing w:after="0" w:line="240" w:lineRule="auto"/>
              <w:ind w:hanging="4"/>
              <w:rPr>
                <w:rFonts w:cstheme="minorHAnsi"/>
                <w:sz w:val="20"/>
                <w:szCs w:val="20"/>
                <w:u w:val="single"/>
              </w:rPr>
            </w:pPr>
          </w:p>
        </w:tc>
        <w:tc>
          <w:tcPr>
            <w:tcW w:w="6005" w:type="dxa"/>
            <w:tcBorders>
              <w:left w:val="single" w:sz="4" w:space="0" w:color="auto"/>
            </w:tcBorders>
            <w:vAlign w:val="center"/>
          </w:tcPr>
          <w:p w14:paraId="258B549E" w14:textId="77777777" w:rsidR="004B7367" w:rsidRPr="005F53DC" w:rsidRDefault="004B7367" w:rsidP="002C4AE1">
            <w:pPr>
              <w:tabs>
                <w:tab w:val="left" w:pos="0"/>
                <w:tab w:val="left" w:pos="993"/>
                <w:tab w:val="right" w:pos="9072"/>
              </w:tabs>
              <w:spacing w:after="0" w:line="240" w:lineRule="auto"/>
              <w:ind w:right="140"/>
              <w:rPr>
                <w:rFonts w:cstheme="minorHAnsi"/>
                <w:sz w:val="20"/>
                <w:szCs w:val="20"/>
              </w:rPr>
            </w:pPr>
            <w:r w:rsidRPr="005F53DC">
              <w:rPr>
                <w:rFonts w:cstheme="minorHAnsi"/>
                <w:sz w:val="20"/>
                <w:szCs w:val="20"/>
              </w:rPr>
              <w:t>az Országos Erdőállomány Adattár szerinti erdő összesen (A)</w:t>
            </w:r>
          </w:p>
        </w:tc>
        <w:tc>
          <w:tcPr>
            <w:tcW w:w="1370" w:type="dxa"/>
            <w:vAlign w:val="center"/>
          </w:tcPr>
          <w:p w14:paraId="6D39F31C" w14:textId="000A6391" w:rsidR="004B7367" w:rsidRPr="005F53DC" w:rsidRDefault="006D26CB" w:rsidP="002C4AE1">
            <w:pPr>
              <w:pStyle w:val="NormlWeb"/>
              <w:tabs>
                <w:tab w:val="left" w:pos="0"/>
              </w:tabs>
              <w:spacing w:after="0"/>
              <w:jc w:val="right"/>
              <w:rPr>
                <w:rFonts w:asciiTheme="minorHAnsi" w:hAnsiTheme="minorHAnsi" w:cstheme="minorHAnsi"/>
                <w:sz w:val="20"/>
                <w:szCs w:val="20"/>
              </w:rPr>
            </w:pPr>
            <w:r w:rsidRPr="005F53DC">
              <w:rPr>
                <w:rFonts w:asciiTheme="minorHAnsi" w:hAnsiTheme="minorHAnsi" w:cstheme="minorHAnsi"/>
                <w:sz w:val="20"/>
                <w:szCs w:val="20"/>
              </w:rPr>
              <w:t>8,62</w:t>
            </w:r>
            <w:r w:rsidR="004B7367" w:rsidRPr="005F53DC">
              <w:rPr>
                <w:rFonts w:asciiTheme="minorHAnsi" w:hAnsiTheme="minorHAnsi" w:cstheme="minorHAnsi"/>
                <w:sz w:val="20"/>
                <w:szCs w:val="20"/>
              </w:rPr>
              <w:t xml:space="preserve"> ha</w:t>
            </w:r>
          </w:p>
        </w:tc>
      </w:tr>
      <w:tr w:rsidR="005F53DC" w:rsidRPr="005F53DC" w14:paraId="2C2F009B" w14:textId="77777777" w:rsidTr="00664596">
        <w:trPr>
          <w:trHeight w:val="725"/>
        </w:trPr>
        <w:tc>
          <w:tcPr>
            <w:tcW w:w="2493" w:type="dxa"/>
            <w:vMerge/>
            <w:tcBorders>
              <w:right w:val="single" w:sz="4" w:space="0" w:color="auto"/>
            </w:tcBorders>
            <w:shd w:val="clear" w:color="auto" w:fill="DEEAF6" w:themeFill="accent5" w:themeFillTint="33"/>
          </w:tcPr>
          <w:p w14:paraId="51A537F9" w14:textId="77777777" w:rsidR="004B7367" w:rsidRPr="005F53DC" w:rsidRDefault="004B7367" w:rsidP="002C4AE1">
            <w:pPr>
              <w:spacing w:after="0" w:line="240" w:lineRule="auto"/>
              <w:ind w:left="521"/>
              <w:jc w:val="both"/>
              <w:rPr>
                <w:rFonts w:cstheme="minorHAnsi"/>
                <w:sz w:val="20"/>
                <w:szCs w:val="20"/>
                <w:u w:val="single"/>
              </w:rPr>
            </w:pPr>
          </w:p>
        </w:tc>
        <w:tc>
          <w:tcPr>
            <w:tcW w:w="6005" w:type="dxa"/>
            <w:tcBorders>
              <w:left w:val="single" w:sz="4" w:space="0" w:color="auto"/>
            </w:tcBorders>
            <w:vAlign w:val="center"/>
          </w:tcPr>
          <w:p w14:paraId="4A613A80" w14:textId="77777777" w:rsidR="004B7367" w:rsidRPr="005F53DC" w:rsidRDefault="004B7367" w:rsidP="002C4AE1">
            <w:pPr>
              <w:tabs>
                <w:tab w:val="left" w:pos="0"/>
                <w:tab w:val="left" w:pos="993"/>
                <w:tab w:val="right" w:pos="9072"/>
              </w:tabs>
              <w:spacing w:after="0" w:line="240" w:lineRule="auto"/>
              <w:ind w:right="-1"/>
              <w:rPr>
                <w:rFonts w:cstheme="minorHAnsi"/>
                <w:sz w:val="20"/>
                <w:szCs w:val="20"/>
              </w:rPr>
            </w:pPr>
            <w:r w:rsidRPr="005F53DC">
              <w:rPr>
                <w:rFonts w:cstheme="minorHAnsi"/>
                <w:sz w:val="20"/>
                <w:szCs w:val="20"/>
              </w:rPr>
              <w:t>a hatályos településszerkezeti tervben a terület</w:t>
            </w:r>
          </w:p>
        </w:tc>
        <w:tc>
          <w:tcPr>
            <w:tcW w:w="1370" w:type="dxa"/>
            <w:vAlign w:val="center"/>
          </w:tcPr>
          <w:p w14:paraId="0F0E21AF" w14:textId="3BD9AB89" w:rsidR="004B7367" w:rsidRPr="005F53DC" w:rsidRDefault="006D26CB" w:rsidP="002C4AE1">
            <w:pPr>
              <w:pStyle w:val="NormlWeb"/>
              <w:tabs>
                <w:tab w:val="left" w:pos="0"/>
              </w:tabs>
              <w:spacing w:after="0"/>
              <w:jc w:val="right"/>
              <w:rPr>
                <w:rFonts w:asciiTheme="minorHAnsi" w:hAnsiTheme="minorHAnsi" w:cstheme="minorHAnsi"/>
                <w:sz w:val="20"/>
                <w:szCs w:val="20"/>
              </w:rPr>
            </w:pPr>
            <w:r w:rsidRPr="005F53DC">
              <w:rPr>
                <w:rFonts w:asciiTheme="minorHAnsi" w:hAnsiTheme="minorHAnsi" w:cstheme="minorHAnsi"/>
                <w:sz w:val="20"/>
                <w:szCs w:val="20"/>
              </w:rPr>
              <w:t>7,84</w:t>
            </w:r>
            <w:r w:rsidR="004B7367" w:rsidRPr="005F53DC">
              <w:rPr>
                <w:rFonts w:asciiTheme="minorHAnsi" w:hAnsiTheme="minorHAnsi" w:cstheme="minorHAnsi"/>
                <w:sz w:val="20"/>
                <w:szCs w:val="20"/>
              </w:rPr>
              <w:t xml:space="preserve"> ha</w:t>
            </w:r>
          </w:p>
        </w:tc>
      </w:tr>
      <w:tr w:rsidR="005F53DC" w:rsidRPr="005F53DC" w14:paraId="3ABED9E1" w14:textId="77777777" w:rsidTr="00664596">
        <w:trPr>
          <w:trHeight w:val="725"/>
        </w:trPr>
        <w:tc>
          <w:tcPr>
            <w:tcW w:w="2493" w:type="dxa"/>
            <w:vMerge/>
            <w:tcBorders>
              <w:right w:val="single" w:sz="4" w:space="0" w:color="auto"/>
            </w:tcBorders>
            <w:shd w:val="clear" w:color="auto" w:fill="DEEAF6" w:themeFill="accent5" w:themeFillTint="33"/>
          </w:tcPr>
          <w:p w14:paraId="2236FF78" w14:textId="77777777" w:rsidR="004B7367" w:rsidRPr="005F53DC" w:rsidRDefault="004B7367" w:rsidP="002C4AE1">
            <w:pPr>
              <w:spacing w:after="0" w:line="240" w:lineRule="auto"/>
              <w:ind w:left="521"/>
              <w:jc w:val="both"/>
              <w:rPr>
                <w:rFonts w:cstheme="minorHAnsi"/>
                <w:sz w:val="20"/>
                <w:szCs w:val="20"/>
                <w:u w:val="single"/>
              </w:rPr>
            </w:pPr>
          </w:p>
        </w:tc>
        <w:tc>
          <w:tcPr>
            <w:tcW w:w="6005" w:type="dxa"/>
            <w:tcBorders>
              <w:left w:val="single" w:sz="4" w:space="0" w:color="auto"/>
            </w:tcBorders>
            <w:vAlign w:val="center"/>
          </w:tcPr>
          <w:p w14:paraId="32F36B2C" w14:textId="77777777" w:rsidR="004B7367" w:rsidRPr="005F53DC" w:rsidRDefault="004B7367" w:rsidP="002C4AE1">
            <w:pPr>
              <w:tabs>
                <w:tab w:val="left" w:pos="0"/>
                <w:tab w:val="left" w:pos="993"/>
                <w:tab w:val="right" w:pos="9072"/>
              </w:tabs>
              <w:spacing w:after="0" w:line="240" w:lineRule="auto"/>
              <w:ind w:right="-1"/>
              <w:rPr>
                <w:rFonts w:cstheme="minorHAnsi"/>
                <w:sz w:val="20"/>
                <w:szCs w:val="20"/>
              </w:rPr>
            </w:pPr>
            <w:r w:rsidRPr="005F53DC">
              <w:rPr>
                <w:rFonts w:cstheme="minorHAnsi"/>
                <w:sz w:val="20"/>
                <w:szCs w:val="20"/>
              </w:rPr>
              <w:t>a tervezett módosítással a terület</w:t>
            </w:r>
          </w:p>
          <w:p w14:paraId="3F6342E3" w14:textId="77777777" w:rsidR="004B7367" w:rsidRPr="005F53DC" w:rsidRDefault="004B7367" w:rsidP="002C4AE1">
            <w:pPr>
              <w:tabs>
                <w:tab w:val="left" w:pos="0"/>
                <w:tab w:val="left" w:pos="993"/>
                <w:tab w:val="right" w:pos="9072"/>
              </w:tabs>
              <w:spacing w:after="0" w:line="240" w:lineRule="auto"/>
              <w:ind w:right="-1"/>
              <w:rPr>
                <w:rFonts w:cstheme="minorHAnsi"/>
                <w:sz w:val="20"/>
                <w:szCs w:val="20"/>
              </w:rPr>
            </w:pPr>
            <w:r w:rsidRPr="005F53DC">
              <w:rPr>
                <w:rFonts w:cstheme="minorHAnsi"/>
                <w:sz w:val="20"/>
                <w:szCs w:val="20"/>
              </w:rPr>
              <w:t>csökkenése/növekedése</w:t>
            </w:r>
          </w:p>
        </w:tc>
        <w:tc>
          <w:tcPr>
            <w:tcW w:w="1370" w:type="dxa"/>
            <w:vAlign w:val="center"/>
          </w:tcPr>
          <w:p w14:paraId="5E09D861" w14:textId="6ABAEC93" w:rsidR="004B7367" w:rsidRPr="005F53DC" w:rsidRDefault="006D26CB" w:rsidP="002C4AE1">
            <w:pPr>
              <w:pStyle w:val="NormlWeb"/>
              <w:tabs>
                <w:tab w:val="left" w:pos="0"/>
              </w:tabs>
              <w:spacing w:after="0"/>
              <w:jc w:val="right"/>
              <w:rPr>
                <w:rFonts w:asciiTheme="minorHAnsi" w:hAnsiTheme="minorHAnsi" w:cstheme="minorHAnsi"/>
                <w:sz w:val="20"/>
                <w:szCs w:val="20"/>
              </w:rPr>
            </w:pPr>
            <w:r w:rsidRPr="005F53DC">
              <w:rPr>
                <w:rFonts w:asciiTheme="minorHAnsi" w:hAnsiTheme="minorHAnsi" w:cstheme="minorHAnsi"/>
                <w:sz w:val="20"/>
                <w:szCs w:val="20"/>
              </w:rPr>
              <w:t>+0,78</w:t>
            </w:r>
            <w:r w:rsidR="004B7367" w:rsidRPr="005F53DC">
              <w:rPr>
                <w:rFonts w:asciiTheme="minorHAnsi" w:hAnsiTheme="minorHAnsi" w:cstheme="minorHAnsi"/>
                <w:sz w:val="20"/>
                <w:szCs w:val="20"/>
              </w:rPr>
              <w:t xml:space="preserve"> ha</w:t>
            </w:r>
          </w:p>
        </w:tc>
      </w:tr>
      <w:tr w:rsidR="005F53DC" w:rsidRPr="005F53DC" w14:paraId="42BCC01F" w14:textId="77777777" w:rsidTr="00664596">
        <w:trPr>
          <w:trHeight w:val="725"/>
        </w:trPr>
        <w:tc>
          <w:tcPr>
            <w:tcW w:w="2493" w:type="dxa"/>
            <w:vMerge/>
            <w:tcBorders>
              <w:right w:val="single" w:sz="4" w:space="0" w:color="auto"/>
            </w:tcBorders>
            <w:shd w:val="clear" w:color="auto" w:fill="DEEAF6" w:themeFill="accent5" w:themeFillTint="33"/>
          </w:tcPr>
          <w:p w14:paraId="46B96202" w14:textId="77777777" w:rsidR="004B7367" w:rsidRPr="005F53DC" w:rsidRDefault="004B7367" w:rsidP="002C4AE1">
            <w:pPr>
              <w:spacing w:after="0" w:line="240" w:lineRule="auto"/>
              <w:ind w:left="521"/>
              <w:jc w:val="both"/>
              <w:rPr>
                <w:rFonts w:cstheme="minorHAnsi"/>
                <w:sz w:val="20"/>
                <w:szCs w:val="20"/>
                <w:u w:val="single"/>
              </w:rPr>
            </w:pPr>
          </w:p>
        </w:tc>
        <w:tc>
          <w:tcPr>
            <w:tcW w:w="6005" w:type="dxa"/>
            <w:tcBorders>
              <w:left w:val="single" w:sz="4" w:space="0" w:color="auto"/>
            </w:tcBorders>
            <w:vAlign w:val="center"/>
          </w:tcPr>
          <w:p w14:paraId="50F1B553" w14:textId="77777777" w:rsidR="004B7367" w:rsidRPr="005F53DC" w:rsidRDefault="004B7367" w:rsidP="002C4AE1">
            <w:pPr>
              <w:tabs>
                <w:tab w:val="left" w:pos="0"/>
                <w:tab w:val="left" w:pos="993"/>
                <w:tab w:val="right" w:pos="9072"/>
              </w:tabs>
              <w:spacing w:after="0" w:line="240" w:lineRule="auto"/>
              <w:ind w:right="-1"/>
              <w:rPr>
                <w:rFonts w:cstheme="minorHAnsi"/>
                <w:sz w:val="20"/>
                <w:szCs w:val="20"/>
              </w:rPr>
            </w:pPr>
            <w:r w:rsidRPr="005F53DC">
              <w:rPr>
                <w:rFonts w:cstheme="minorHAnsi"/>
                <w:sz w:val="20"/>
                <w:szCs w:val="20"/>
              </w:rPr>
              <w:t>a tervezett módosítás után a terület (B)</w:t>
            </w:r>
          </w:p>
        </w:tc>
        <w:tc>
          <w:tcPr>
            <w:tcW w:w="1370" w:type="dxa"/>
            <w:vAlign w:val="center"/>
          </w:tcPr>
          <w:p w14:paraId="63C61FBF" w14:textId="5C501C2E" w:rsidR="004B7367" w:rsidRPr="005F53DC" w:rsidRDefault="006D26CB" w:rsidP="002C4AE1">
            <w:pPr>
              <w:pStyle w:val="NormlWeb"/>
              <w:tabs>
                <w:tab w:val="left" w:pos="0"/>
              </w:tabs>
              <w:spacing w:after="0"/>
              <w:jc w:val="right"/>
              <w:rPr>
                <w:rFonts w:asciiTheme="minorHAnsi" w:hAnsiTheme="minorHAnsi" w:cstheme="minorHAnsi"/>
                <w:sz w:val="20"/>
                <w:szCs w:val="20"/>
              </w:rPr>
            </w:pPr>
            <w:r w:rsidRPr="005F53DC">
              <w:rPr>
                <w:rFonts w:asciiTheme="minorHAnsi" w:hAnsiTheme="minorHAnsi" w:cstheme="minorHAnsi"/>
                <w:sz w:val="20"/>
                <w:szCs w:val="20"/>
              </w:rPr>
              <w:t>8,62</w:t>
            </w:r>
            <w:r w:rsidR="004B7367" w:rsidRPr="005F53DC">
              <w:rPr>
                <w:rFonts w:asciiTheme="minorHAnsi" w:hAnsiTheme="minorHAnsi" w:cstheme="minorHAnsi"/>
                <w:sz w:val="20"/>
                <w:szCs w:val="20"/>
              </w:rPr>
              <w:t xml:space="preserve"> ha</w:t>
            </w:r>
          </w:p>
        </w:tc>
      </w:tr>
      <w:tr w:rsidR="005F53DC" w:rsidRPr="005F53DC" w14:paraId="0A8EAABB" w14:textId="77777777" w:rsidTr="00664596">
        <w:trPr>
          <w:trHeight w:val="434"/>
        </w:trPr>
        <w:tc>
          <w:tcPr>
            <w:tcW w:w="9868" w:type="dxa"/>
            <w:gridSpan w:val="3"/>
            <w:shd w:val="clear" w:color="auto" w:fill="auto"/>
            <w:vAlign w:val="center"/>
          </w:tcPr>
          <w:p w14:paraId="5E234804" w14:textId="77777777" w:rsidR="004B7367" w:rsidRPr="005F53DC" w:rsidRDefault="004B7367" w:rsidP="002C4AE1">
            <w:pPr>
              <w:tabs>
                <w:tab w:val="left" w:pos="993"/>
                <w:tab w:val="right" w:pos="8789"/>
                <w:tab w:val="right" w:pos="9072"/>
              </w:tabs>
              <w:spacing w:after="0" w:line="240" w:lineRule="auto"/>
              <w:ind w:left="993" w:right="-1"/>
              <w:jc w:val="center"/>
              <w:rPr>
                <w:rFonts w:cstheme="minorHAnsi"/>
                <w:b/>
                <w:sz w:val="20"/>
                <w:szCs w:val="20"/>
              </w:rPr>
            </w:pPr>
          </w:p>
        </w:tc>
      </w:tr>
      <w:tr w:rsidR="005F53DC" w:rsidRPr="005F53DC" w14:paraId="37B663E8" w14:textId="77777777" w:rsidTr="00664596">
        <w:trPr>
          <w:trHeight w:val="735"/>
        </w:trPr>
        <w:tc>
          <w:tcPr>
            <w:tcW w:w="2493" w:type="dxa"/>
            <w:tcBorders>
              <w:bottom w:val="single" w:sz="4" w:space="0" w:color="auto"/>
            </w:tcBorders>
            <w:shd w:val="clear" w:color="auto" w:fill="DEEAF6" w:themeFill="accent5" w:themeFillTint="33"/>
            <w:vAlign w:val="center"/>
          </w:tcPr>
          <w:p w14:paraId="1E388347" w14:textId="77777777" w:rsidR="004B7367" w:rsidRPr="005F53DC" w:rsidRDefault="004B7367" w:rsidP="002C4AE1">
            <w:pPr>
              <w:spacing w:after="0" w:line="240" w:lineRule="auto"/>
              <w:ind w:left="113" w:right="113" w:hanging="164"/>
              <w:rPr>
                <w:rFonts w:cstheme="minorHAnsi"/>
                <w:b/>
                <w:sz w:val="20"/>
                <w:szCs w:val="20"/>
              </w:rPr>
            </w:pPr>
            <w:r w:rsidRPr="005F53DC">
              <w:rPr>
                <w:rFonts w:cstheme="minorHAnsi"/>
                <w:b/>
                <w:sz w:val="20"/>
                <w:szCs w:val="20"/>
              </w:rPr>
              <w:t>követelmény:</w:t>
            </w:r>
          </w:p>
          <w:p w14:paraId="79110F3C" w14:textId="77777777" w:rsidR="004B7367" w:rsidRPr="005F53DC" w:rsidRDefault="004B7367" w:rsidP="002C4AE1">
            <w:pPr>
              <w:spacing w:after="0" w:line="240" w:lineRule="auto"/>
              <w:ind w:left="521"/>
              <w:rPr>
                <w:rFonts w:cstheme="minorHAnsi"/>
                <w:sz w:val="20"/>
                <w:szCs w:val="20"/>
                <w:u w:val="single"/>
              </w:rPr>
            </w:pPr>
          </w:p>
        </w:tc>
        <w:tc>
          <w:tcPr>
            <w:tcW w:w="7375" w:type="dxa"/>
            <w:gridSpan w:val="2"/>
          </w:tcPr>
          <w:p w14:paraId="1E8265D6" w14:textId="77777777" w:rsidR="004B7367" w:rsidRPr="005F53DC" w:rsidRDefault="004B7367" w:rsidP="002C4AE1">
            <w:pPr>
              <w:pStyle w:val="Default"/>
              <w:jc w:val="both"/>
              <w:rPr>
                <w:rFonts w:asciiTheme="minorHAnsi" w:hAnsiTheme="minorHAnsi" w:cstheme="minorHAnsi"/>
                <w:i/>
                <w:color w:val="auto"/>
                <w:sz w:val="20"/>
                <w:szCs w:val="20"/>
              </w:rPr>
            </w:pPr>
            <w:proofErr w:type="spellStart"/>
            <w:r w:rsidRPr="005F53DC">
              <w:rPr>
                <w:rFonts w:asciiTheme="minorHAnsi" w:hAnsiTheme="minorHAnsi" w:cstheme="minorHAnsi"/>
                <w:b/>
                <w:color w:val="auto"/>
                <w:sz w:val="20"/>
                <w:szCs w:val="20"/>
              </w:rPr>
              <w:t>OTrT</w:t>
            </w:r>
            <w:proofErr w:type="spellEnd"/>
            <w:r w:rsidRPr="005F53DC">
              <w:rPr>
                <w:rFonts w:asciiTheme="minorHAnsi" w:hAnsiTheme="minorHAnsi" w:cstheme="minorHAnsi"/>
                <w:b/>
                <w:color w:val="auto"/>
                <w:sz w:val="20"/>
                <w:szCs w:val="20"/>
              </w:rPr>
              <w:t xml:space="preserve"> 30. §: </w:t>
            </w:r>
            <w:r w:rsidRPr="005F53DC">
              <w:rPr>
                <w:rFonts w:asciiTheme="minorHAnsi" w:hAnsiTheme="minorHAnsi" w:cstheme="minorHAnsi"/>
                <w:i/>
                <w:color w:val="auto"/>
                <w:sz w:val="20"/>
                <w:szCs w:val="20"/>
              </w:rPr>
              <w:t xml:space="preserve">Az erdők övezetében külfejtéses művelésű bányatelket megállapítani és bányászati szempontból kivett helyekre vonatkozó szabályok szerint lehet </w:t>
            </w:r>
          </w:p>
          <w:p w14:paraId="0B899218" w14:textId="77777777" w:rsidR="004B7367" w:rsidRPr="005F53DC" w:rsidRDefault="004B7367" w:rsidP="002C4AE1">
            <w:pPr>
              <w:tabs>
                <w:tab w:val="left" w:pos="-27"/>
              </w:tabs>
              <w:spacing w:after="0" w:line="240" w:lineRule="auto"/>
              <w:jc w:val="both"/>
              <w:rPr>
                <w:rFonts w:cstheme="minorHAnsi"/>
                <w:i/>
                <w:sz w:val="20"/>
                <w:szCs w:val="20"/>
              </w:rPr>
            </w:pPr>
          </w:p>
        </w:tc>
      </w:tr>
      <w:tr w:rsidR="005F53DC" w:rsidRPr="005F53DC" w14:paraId="1ED74FAF" w14:textId="77777777" w:rsidTr="00664596">
        <w:trPr>
          <w:trHeight w:val="687"/>
        </w:trPr>
        <w:tc>
          <w:tcPr>
            <w:tcW w:w="2493" w:type="dxa"/>
            <w:shd w:val="clear" w:color="auto" w:fill="DEEAF6" w:themeFill="accent5" w:themeFillTint="33"/>
            <w:vAlign w:val="center"/>
          </w:tcPr>
          <w:p w14:paraId="6B23962B" w14:textId="77777777" w:rsidR="004B7367" w:rsidRPr="005F53DC" w:rsidRDefault="004B7367" w:rsidP="002C4AE1">
            <w:pPr>
              <w:spacing w:after="0" w:line="240" w:lineRule="auto"/>
              <w:ind w:hanging="4"/>
              <w:rPr>
                <w:rFonts w:cstheme="minorHAnsi"/>
                <w:b/>
                <w:sz w:val="20"/>
                <w:szCs w:val="20"/>
              </w:rPr>
            </w:pPr>
            <w:r w:rsidRPr="005F53DC">
              <w:rPr>
                <w:rFonts w:cstheme="minorHAnsi"/>
                <w:b/>
                <w:sz w:val="20"/>
                <w:szCs w:val="20"/>
              </w:rPr>
              <w:t xml:space="preserve">a követelmény teljesítése: </w:t>
            </w:r>
          </w:p>
        </w:tc>
        <w:tc>
          <w:tcPr>
            <w:tcW w:w="7375" w:type="dxa"/>
            <w:gridSpan w:val="2"/>
          </w:tcPr>
          <w:p w14:paraId="4F44D61F" w14:textId="77777777" w:rsidR="004B7367" w:rsidRPr="005F53DC" w:rsidRDefault="004B7367" w:rsidP="002C4AE1">
            <w:pPr>
              <w:tabs>
                <w:tab w:val="left" w:pos="-27"/>
              </w:tabs>
              <w:spacing w:after="0" w:line="240" w:lineRule="auto"/>
              <w:ind w:left="-27"/>
              <w:jc w:val="both"/>
              <w:rPr>
                <w:rFonts w:cstheme="minorHAnsi"/>
                <w:b/>
                <w:sz w:val="20"/>
                <w:szCs w:val="20"/>
              </w:rPr>
            </w:pPr>
            <w:r w:rsidRPr="005F53DC">
              <w:rPr>
                <w:rFonts w:cstheme="minorHAnsi"/>
                <w:b/>
                <w:sz w:val="20"/>
                <w:szCs w:val="20"/>
              </w:rPr>
              <w:t>A módosítás során az övezetben új külszíni bánya nem került tervezésre, tehát a követelmény teljesül.</w:t>
            </w:r>
          </w:p>
        </w:tc>
      </w:tr>
    </w:tbl>
    <w:p w14:paraId="252D03E5" w14:textId="77777777" w:rsidR="004B7367" w:rsidRPr="002220D9" w:rsidRDefault="004B7367" w:rsidP="0020483C">
      <w:pPr>
        <w:tabs>
          <w:tab w:val="left" w:pos="1230"/>
        </w:tabs>
        <w:rPr>
          <w:color w:val="00B0F0"/>
          <w:lang w:bidi="en-US"/>
        </w:rPr>
      </w:pPr>
    </w:p>
    <w:tbl>
      <w:tblPr>
        <w:tblW w:w="9812"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47"/>
        <w:gridCol w:w="6072"/>
        <w:gridCol w:w="1393"/>
      </w:tblGrid>
      <w:tr w:rsidR="00467D06" w:rsidRPr="00467D06" w14:paraId="515B919F" w14:textId="77777777" w:rsidTr="002C4AE1">
        <w:trPr>
          <w:trHeight w:val="670"/>
        </w:trPr>
        <w:tc>
          <w:tcPr>
            <w:tcW w:w="9812" w:type="dxa"/>
            <w:gridSpan w:val="3"/>
            <w:shd w:val="clear" w:color="auto" w:fill="DEEAF6" w:themeFill="accent5" w:themeFillTint="33"/>
            <w:vAlign w:val="center"/>
          </w:tcPr>
          <w:p w14:paraId="11610077" w14:textId="77777777" w:rsidR="00664596" w:rsidRPr="00467D06" w:rsidRDefault="00664596" w:rsidP="002C4AE1">
            <w:pPr>
              <w:spacing w:after="0" w:line="240" w:lineRule="auto"/>
              <w:rPr>
                <w:rFonts w:cstheme="minorHAnsi"/>
                <w:b/>
                <w:sz w:val="24"/>
                <w:szCs w:val="24"/>
              </w:rPr>
            </w:pPr>
            <w:r w:rsidRPr="00467D06">
              <w:rPr>
                <w:rFonts w:cstheme="minorHAnsi"/>
                <w:b/>
                <w:sz w:val="24"/>
                <w:szCs w:val="24"/>
              </w:rPr>
              <w:t xml:space="preserve">13. </w:t>
            </w:r>
            <w:r w:rsidRPr="00467D06">
              <w:rPr>
                <w:b/>
                <w:bCs/>
                <w:sz w:val="24"/>
                <w:szCs w:val="24"/>
                <w:lang w:eastAsia="hu-HU"/>
              </w:rPr>
              <w:t>Erdőtelepítésre javasolt terület övezete</w:t>
            </w:r>
          </w:p>
        </w:tc>
      </w:tr>
      <w:tr w:rsidR="00467D06" w:rsidRPr="00467D06" w14:paraId="5DF3DA60" w14:textId="77777777" w:rsidTr="002C4AE1">
        <w:trPr>
          <w:trHeight w:val="1466"/>
        </w:trPr>
        <w:tc>
          <w:tcPr>
            <w:tcW w:w="2347" w:type="dxa"/>
            <w:shd w:val="clear" w:color="auto" w:fill="DEEAF6" w:themeFill="accent5" w:themeFillTint="33"/>
            <w:vAlign w:val="center"/>
          </w:tcPr>
          <w:p w14:paraId="40EE6A09" w14:textId="77777777" w:rsidR="00664596" w:rsidRPr="00467D06" w:rsidRDefault="00664596" w:rsidP="002C4AE1">
            <w:pPr>
              <w:spacing w:after="0" w:line="240" w:lineRule="auto"/>
              <w:ind w:left="113" w:right="113" w:hanging="164"/>
              <w:rPr>
                <w:rFonts w:cstheme="minorHAnsi"/>
                <w:b/>
                <w:sz w:val="20"/>
                <w:szCs w:val="20"/>
              </w:rPr>
            </w:pPr>
            <w:r w:rsidRPr="00467D06">
              <w:rPr>
                <w:rFonts w:cstheme="minorHAnsi"/>
                <w:b/>
                <w:sz w:val="20"/>
                <w:szCs w:val="20"/>
              </w:rPr>
              <w:t>követelmény:</w:t>
            </w:r>
          </w:p>
          <w:p w14:paraId="1566BCFB" w14:textId="77777777" w:rsidR="00664596" w:rsidRPr="00467D06" w:rsidRDefault="00664596" w:rsidP="002C4AE1">
            <w:pPr>
              <w:spacing w:after="0" w:line="240" w:lineRule="auto"/>
              <w:ind w:left="521"/>
              <w:rPr>
                <w:rFonts w:cstheme="minorHAnsi"/>
                <w:sz w:val="20"/>
                <w:szCs w:val="20"/>
                <w:u w:val="single"/>
              </w:rPr>
            </w:pPr>
          </w:p>
        </w:tc>
        <w:tc>
          <w:tcPr>
            <w:tcW w:w="7465" w:type="dxa"/>
            <w:gridSpan w:val="2"/>
          </w:tcPr>
          <w:p w14:paraId="216C9744" w14:textId="77777777" w:rsidR="00664596" w:rsidRPr="00467D06" w:rsidRDefault="00664596" w:rsidP="002C4AE1">
            <w:pPr>
              <w:spacing w:after="0" w:line="240" w:lineRule="auto"/>
              <w:jc w:val="both"/>
              <w:rPr>
                <w:rFonts w:cstheme="minorHAnsi"/>
                <w:i/>
                <w:iCs/>
                <w:sz w:val="20"/>
                <w:szCs w:val="20"/>
                <w:lang w:eastAsia="hu-HU"/>
              </w:rPr>
            </w:pPr>
            <w:r w:rsidRPr="00467D06">
              <w:rPr>
                <w:rFonts w:cstheme="minorHAnsi"/>
                <w:b/>
                <w:sz w:val="20"/>
                <w:szCs w:val="20"/>
              </w:rPr>
              <w:t xml:space="preserve">9/2019 (VI. 14.) 5.§ (1): </w:t>
            </w:r>
            <w:r w:rsidRPr="00467D06">
              <w:rPr>
                <w:rFonts w:cstheme="minorHAnsi"/>
                <w:i/>
                <w:sz w:val="20"/>
                <w:szCs w:val="20"/>
              </w:rPr>
              <w:t>A településrendezési eszközök készítése során az Országos Erdőállomány Adattárban nem szereplő erdőterület terület-felhasználási egységeket a településfejlesztési és településrendezési célokkal összhangban – a természeti és kulturális örökségi értékek sérelme nélkül – az erdőtelepítésre javasolt terület övezet területén javasolt kijelölni.</w:t>
            </w:r>
          </w:p>
        </w:tc>
      </w:tr>
      <w:tr w:rsidR="00467D06" w:rsidRPr="00467D06" w14:paraId="302DCD9E" w14:textId="77777777" w:rsidTr="002C4AE1">
        <w:trPr>
          <w:trHeight w:val="419"/>
        </w:trPr>
        <w:tc>
          <w:tcPr>
            <w:tcW w:w="2347" w:type="dxa"/>
            <w:vMerge w:val="restart"/>
            <w:tcBorders>
              <w:right w:val="single" w:sz="4" w:space="0" w:color="auto"/>
            </w:tcBorders>
            <w:shd w:val="clear" w:color="auto" w:fill="DEEAF6" w:themeFill="accent5" w:themeFillTint="33"/>
          </w:tcPr>
          <w:p w14:paraId="6F0D8A6F" w14:textId="77777777" w:rsidR="00664596" w:rsidRPr="00467D06" w:rsidRDefault="00664596" w:rsidP="002C4AE1">
            <w:pPr>
              <w:spacing w:after="0" w:line="240" w:lineRule="auto"/>
              <w:ind w:hanging="4"/>
              <w:rPr>
                <w:rFonts w:cstheme="minorHAnsi"/>
                <w:b/>
                <w:sz w:val="20"/>
                <w:szCs w:val="20"/>
              </w:rPr>
            </w:pPr>
            <w:r w:rsidRPr="00467D06">
              <w:rPr>
                <w:rFonts w:cstheme="minorHAnsi"/>
                <w:b/>
                <w:sz w:val="20"/>
                <w:szCs w:val="20"/>
              </w:rPr>
              <w:t xml:space="preserve">a követelmény teljesítése: </w:t>
            </w:r>
          </w:p>
          <w:p w14:paraId="7584C44C" w14:textId="77777777" w:rsidR="00664596" w:rsidRPr="00467D06" w:rsidRDefault="00664596" w:rsidP="002C4AE1">
            <w:pPr>
              <w:spacing w:after="0" w:line="240" w:lineRule="auto"/>
              <w:ind w:hanging="4"/>
              <w:rPr>
                <w:rFonts w:cstheme="minorHAnsi"/>
                <w:sz w:val="20"/>
                <w:szCs w:val="20"/>
              </w:rPr>
            </w:pPr>
            <w:r w:rsidRPr="00467D06">
              <w:rPr>
                <w:rFonts w:cstheme="minorHAnsi"/>
                <w:sz w:val="20"/>
                <w:szCs w:val="20"/>
              </w:rPr>
              <w:t>A tervezési területen</w:t>
            </w:r>
          </w:p>
          <w:p w14:paraId="016BA11B" w14:textId="77777777" w:rsidR="00664596" w:rsidRPr="00467D06" w:rsidRDefault="00664596" w:rsidP="002C4AE1">
            <w:pPr>
              <w:spacing w:after="0" w:line="240" w:lineRule="auto"/>
              <w:ind w:hanging="4"/>
              <w:rPr>
                <w:rFonts w:cstheme="minorHAnsi"/>
                <w:sz w:val="20"/>
                <w:szCs w:val="20"/>
              </w:rPr>
            </w:pPr>
          </w:p>
          <w:p w14:paraId="19104847" w14:textId="77777777" w:rsidR="00664596" w:rsidRPr="00467D06" w:rsidRDefault="00664596" w:rsidP="002C4AE1">
            <w:pPr>
              <w:spacing w:after="0" w:line="240" w:lineRule="auto"/>
              <w:ind w:hanging="4"/>
              <w:rPr>
                <w:rFonts w:cstheme="minorHAnsi"/>
                <w:sz w:val="20"/>
                <w:szCs w:val="20"/>
                <w:u w:val="single"/>
              </w:rPr>
            </w:pPr>
          </w:p>
        </w:tc>
        <w:tc>
          <w:tcPr>
            <w:tcW w:w="6072" w:type="dxa"/>
            <w:tcBorders>
              <w:left w:val="single" w:sz="4" w:space="0" w:color="auto"/>
            </w:tcBorders>
            <w:vAlign w:val="center"/>
          </w:tcPr>
          <w:p w14:paraId="20B17981" w14:textId="77777777" w:rsidR="00664596" w:rsidRPr="00467D06" w:rsidRDefault="00664596" w:rsidP="002C4AE1">
            <w:pPr>
              <w:tabs>
                <w:tab w:val="left" w:pos="993"/>
                <w:tab w:val="right" w:pos="9072"/>
              </w:tabs>
              <w:spacing w:after="0" w:line="240" w:lineRule="auto"/>
              <w:ind w:left="521" w:right="140" w:hanging="521"/>
              <w:rPr>
                <w:rFonts w:cstheme="minorHAnsi"/>
                <w:sz w:val="20"/>
                <w:szCs w:val="20"/>
              </w:rPr>
            </w:pPr>
            <w:r w:rsidRPr="00467D06">
              <w:rPr>
                <w:rFonts w:cstheme="minorHAnsi"/>
                <w:sz w:val="20"/>
                <w:szCs w:val="20"/>
              </w:rPr>
              <w:t xml:space="preserve">területe az </w:t>
            </w:r>
            <w:proofErr w:type="spellStart"/>
            <w:r w:rsidRPr="00467D06">
              <w:rPr>
                <w:rFonts w:cstheme="minorHAnsi"/>
                <w:sz w:val="20"/>
                <w:szCs w:val="20"/>
              </w:rPr>
              <w:t>OTrT</w:t>
            </w:r>
            <w:proofErr w:type="spellEnd"/>
            <w:r w:rsidRPr="00467D06">
              <w:rPr>
                <w:rFonts w:cstheme="minorHAnsi"/>
                <w:sz w:val="20"/>
                <w:szCs w:val="20"/>
              </w:rPr>
              <w:t xml:space="preserve"> -ben (A)</w:t>
            </w:r>
          </w:p>
        </w:tc>
        <w:tc>
          <w:tcPr>
            <w:tcW w:w="1393" w:type="dxa"/>
            <w:vAlign w:val="center"/>
          </w:tcPr>
          <w:p w14:paraId="538F0132" w14:textId="476AEB64" w:rsidR="00664596" w:rsidRPr="00467D06" w:rsidRDefault="00546445" w:rsidP="002C4AE1">
            <w:pPr>
              <w:pStyle w:val="NormlWeb"/>
              <w:spacing w:after="0"/>
              <w:ind w:left="521" w:hanging="521"/>
              <w:jc w:val="right"/>
              <w:rPr>
                <w:rFonts w:asciiTheme="minorHAnsi" w:hAnsiTheme="minorHAnsi" w:cstheme="minorHAnsi"/>
                <w:sz w:val="20"/>
                <w:szCs w:val="20"/>
              </w:rPr>
            </w:pPr>
            <w:r>
              <w:rPr>
                <w:rFonts w:asciiTheme="minorHAnsi" w:hAnsiTheme="minorHAnsi" w:cstheme="minorHAnsi"/>
                <w:sz w:val="20"/>
                <w:szCs w:val="20"/>
              </w:rPr>
              <w:t>90,67</w:t>
            </w:r>
            <w:r w:rsidR="00893CBD" w:rsidRPr="00467D06">
              <w:rPr>
                <w:rFonts w:asciiTheme="minorHAnsi" w:hAnsiTheme="minorHAnsi" w:cstheme="minorHAnsi"/>
                <w:sz w:val="20"/>
                <w:szCs w:val="20"/>
              </w:rPr>
              <w:t xml:space="preserve"> </w:t>
            </w:r>
            <w:r w:rsidR="00664596" w:rsidRPr="00467D06">
              <w:rPr>
                <w:rFonts w:asciiTheme="minorHAnsi" w:hAnsiTheme="minorHAnsi" w:cstheme="minorHAnsi"/>
                <w:sz w:val="20"/>
                <w:szCs w:val="20"/>
              </w:rPr>
              <w:t>ha</w:t>
            </w:r>
          </w:p>
        </w:tc>
      </w:tr>
      <w:tr w:rsidR="00467D06" w:rsidRPr="00467D06" w14:paraId="51D6B047" w14:textId="77777777" w:rsidTr="002C4AE1">
        <w:trPr>
          <w:trHeight w:val="357"/>
        </w:trPr>
        <w:tc>
          <w:tcPr>
            <w:tcW w:w="2347" w:type="dxa"/>
            <w:vMerge/>
            <w:tcBorders>
              <w:right w:val="single" w:sz="4" w:space="0" w:color="auto"/>
            </w:tcBorders>
            <w:shd w:val="clear" w:color="auto" w:fill="DEEAF6" w:themeFill="accent5" w:themeFillTint="33"/>
          </w:tcPr>
          <w:p w14:paraId="6835FE83" w14:textId="77777777" w:rsidR="00664596" w:rsidRPr="00467D06" w:rsidRDefault="00664596" w:rsidP="002C4AE1">
            <w:pPr>
              <w:spacing w:after="0" w:line="240" w:lineRule="auto"/>
              <w:ind w:left="521"/>
              <w:jc w:val="both"/>
              <w:rPr>
                <w:rFonts w:cstheme="minorHAnsi"/>
                <w:sz w:val="24"/>
                <w:szCs w:val="24"/>
                <w:u w:val="single"/>
              </w:rPr>
            </w:pPr>
          </w:p>
        </w:tc>
        <w:tc>
          <w:tcPr>
            <w:tcW w:w="6072" w:type="dxa"/>
            <w:tcBorders>
              <w:left w:val="single" w:sz="4" w:space="0" w:color="auto"/>
            </w:tcBorders>
            <w:vAlign w:val="center"/>
          </w:tcPr>
          <w:p w14:paraId="7A71D8CE" w14:textId="77777777" w:rsidR="00664596" w:rsidRPr="00467D06" w:rsidRDefault="00664596" w:rsidP="002C4AE1">
            <w:pPr>
              <w:tabs>
                <w:tab w:val="left" w:pos="993"/>
                <w:tab w:val="right" w:pos="9072"/>
              </w:tabs>
              <w:spacing w:after="0" w:line="240" w:lineRule="auto"/>
              <w:ind w:right="-1"/>
              <w:rPr>
                <w:rFonts w:cstheme="minorHAnsi"/>
                <w:sz w:val="20"/>
                <w:szCs w:val="20"/>
              </w:rPr>
            </w:pPr>
            <w:r w:rsidRPr="00467D06">
              <w:rPr>
                <w:rFonts w:cstheme="minorHAnsi"/>
                <w:sz w:val="20"/>
                <w:szCs w:val="20"/>
              </w:rPr>
              <w:t>területe a hatályos településszerkezeti tervben</w:t>
            </w:r>
          </w:p>
        </w:tc>
        <w:tc>
          <w:tcPr>
            <w:tcW w:w="1393" w:type="dxa"/>
            <w:vAlign w:val="center"/>
          </w:tcPr>
          <w:p w14:paraId="7C974248" w14:textId="77777777" w:rsidR="00664596" w:rsidRPr="00467D06" w:rsidRDefault="00664596" w:rsidP="002C4AE1">
            <w:pPr>
              <w:pStyle w:val="NormlWeb"/>
              <w:spacing w:after="0"/>
              <w:ind w:left="521" w:hanging="521"/>
              <w:jc w:val="right"/>
              <w:rPr>
                <w:rFonts w:asciiTheme="minorHAnsi" w:hAnsiTheme="minorHAnsi" w:cstheme="minorHAnsi"/>
                <w:sz w:val="20"/>
                <w:szCs w:val="20"/>
              </w:rPr>
            </w:pPr>
            <w:r w:rsidRPr="00467D06">
              <w:rPr>
                <w:rFonts w:asciiTheme="minorHAnsi" w:hAnsiTheme="minorHAnsi" w:cstheme="minorHAnsi"/>
                <w:sz w:val="20"/>
                <w:szCs w:val="20"/>
              </w:rPr>
              <w:t>-</w:t>
            </w:r>
          </w:p>
        </w:tc>
      </w:tr>
      <w:tr w:rsidR="00467D06" w:rsidRPr="00467D06" w14:paraId="46167B1F" w14:textId="77777777" w:rsidTr="002C4AE1">
        <w:trPr>
          <w:trHeight w:val="348"/>
        </w:trPr>
        <w:tc>
          <w:tcPr>
            <w:tcW w:w="2347" w:type="dxa"/>
            <w:vMerge/>
            <w:tcBorders>
              <w:right w:val="single" w:sz="4" w:space="0" w:color="auto"/>
            </w:tcBorders>
            <w:shd w:val="clear" w:color="auto" w:fill="DEEAF6" w:themeFill="accent5" w:themeFillTint="33"/>
          </w:tcPr>
          <w:p w14:paraId="343571D4" w14:textId="77777777" w:rsidR="00664596" w:rsidRPr="00467D06" w:rsidRDefault="00664596" w:rsidP="002C4AE1">
            <w:pPr>
              <w:spacing w:after="0" w:line="240" w:lineRule="auto"/>
              <w:ind w:left="521"/>
              <w:jc w:val="both"/>
              <w:rPr>
                <w:rFonts w:cstheme="minorHAnsi"/>
                <w:sz w:val="24"/>
                <w:szCs w:val="24"/>
                <w:u w:val="single"/>
              </w:rPr>
            </w:pPr>
          </w:p>
        </w:tc>
        <w:tc>
          <w:tcPr>
            <w:tcW w:w="6072" w:type="dxa"/>
            <w:tcBorders>
              <w:left w:val="single" w:sz="4" w:space="0" w:color="auto"/>
            </w:tcBorders>
            <w:vAlign w:val="center"/>
          </w:tcPr>
          <w:p w14:paraId="015CAA49" w14:textId="77777777" w:rsidR="00664596" w:rsidRPr="00467D06" w:rsidRDefault="00664596" w:rsidP="002C4AE1">
            <w:pPr>
              <w:tabs>
                <w:tab w:val="left" w:pos="993"/>
                <w:tab w:val="right" w:pos="9072"/>
              </w:tabs>
              <w:spacing w:after="0" w:line="240" w:lineRule="auto"/>
              <w:ind w:left="521" w:right="-1" w:hanging="521"/>
              <w:rPr>
                <w:rFonts w:cstheme="minorHAnsi"/>
                <w:sz w:val="20"/>
                <w:szCs w:val="20"/>
              </w:rPr>
            </w:pPr>
            <w:r w:rsidRPr="00467D06">
              <w:rPr>
                <w:rFonts w:cstheme="minorHAnsi"/>
                <w:sz w:val="20"/>
                <w:szCs w:val="20"/>
              </w:rPr>
              <w:t>területének csökkenése/növekedése a tervezett módosítással</w:t>
            </w:r>
          </w:p>
        </w:tc>
        <w:tc>
          <w:tcPr>
            <w:tcW w:w="1393" w:type="dxa"/>
            <w:vAlign w:val="center"/>
          </w:tcPr>
          <w:p w14:paraId="5AFD64F2" w14:textId="77777777" w:rsidR="00664596" w:rsidRPr="00467D06" w:rsidRDefault="00664596" w:rsidP="002C4AE1">
            <w:pPr>
              <w:pStyle w:val="NormlWeb"/>
              <w:spacing w:after="0"/>
              <w:ind w:left="521" w:hanging="521"/>
              <w:jc w:val="right"/>
              <w:rPr>
                <w:rFonts w:asciiTheme="minorHAnsi" w:hAnsiTheme="minorHAnsi" w:cstheme="minorHAnsi"/>
                <w:sz w:val="20"/>
                <w:szCs w:val="20"/>
              </w:rPr>
            </w:pPr>
            <w:r w:rsidRPr="00467D06">
              <w:rPr>
                <w:rFonts w:asciiTheme="minorHAnsi" w:hAnsiTheme="minorHAnsi" w:cstheme="minorHAnsi"/>
                <w:sz w:val="20"/>
                <w:szCs w:val="20"/>
              </w:rPr>
              <w:t>-</w:t>
            </w:r>
          </w:p>
        </w:tc>
      </w:tr>
      <w:tr w:rsidR="00467D06" w:rsidRPr="00467D06" w14:paraId="4630EC90" w14:textId="77777777" w:rsidTr="002C4AE1">
        <w:trPr>
          <w:trHeight w:val="384"/>
        </w:trPr>
        <w:tc>
          <w:tcPr>
            <w:tcW w:w="2347" w:type="dxa"/>
            <w:vMerge/>
            <w:tcBorders>
              <w:right w:val="single" w:sz="4" w:space="0" w:color="auto"/>
            </w:tcBorders>
            <w:shd w:val="clear" w:color="auto" w:fill="DEEAF6" w:themeFill="accent5" w:themeFillTint="33"/>
          </w:tcPr>
          <w:p w14:paraId="677E2615" w14:textId="77777777" w:rsidR="00664596" w:rsidRPr="00467D06" w:rsidRDefault="00664596" w:rsidP="002C4AE1">
            <w:pPr>
              <w:spacing w:after="0" w:line="240" w:lineRule="auto"/>
              <w:ind w:left="521"/>
              <w:jc w:val="both"/>
              <w:rPr>
                <w:rFonts w:cstheme="minorHAnsi"/>
                <w:sz w:val="24"/>
                <w:szCs w:val="24"/>
                <w:u w:val="single"/>
              </w:rPr>
            </w:pPr>
          </w:p>
        </w:tc>
        <w:tc>
          <w:tcPr>
            <w:tcW w:w="6072" w:type="dxa"/>
            <w:tcBorders>
              <w:left w:val="single" w:sz="4" w:space="0" w:color="auto"/>
            </w:tcBorders>
            <w:vAlign w:val="center"/>
          </w:tcPr>
          <w:p w14:paraId="6D87DAF4" w14:textId="77777777" w:rsidR="00664596" w:rsidRPr="00467D06" w:rsidRDefault="00664596" w:rsidP="002C4AE1">
            <w:pPr>
              <w:tabs>
                <w:tab w:val="left" w:pos="993"/>
                <w:tab w:val="right" w:pos="9072"/>
              </w:tabs>
              <w:spacing w:after="0" w:line="240" w:lineRule="auto"/>
              <w:ind w:right="-1" w:firstLine="12"/>
              <w:rPr>
                <w:rFonts w:cstheme="minorHAnsi"/>
                <w:sz w:val="20"/>
                <w:szCs w:val="20"/>
              </w:rPr>
            </w:pPr>
            <w:r w:rsidRPr="00467D06">
              <w:rPr>
                <w:rFonts w:cstheme="minorHAnsi"/>
                <w:sz w:val="20"/>
                <w:szCs w:val="20"/>
              </w:rPr>
              <w:t>a területe tervezett módosítás után (B)</w:t>
            </w:r>
          </w:p>
        </w:tc>
        <w:tc>
          <w:tcPr>
            <w:tcW w:w="1393" w:type="dxa"/>
            <w:vAlign w:val="center"/>
          </w:tcPr>
          <w:p w14:paraId="0FE7AEFD" w14:textId="77777777" w:rsidR="00664596" w:rsidRPr="00467D06" w:rsidRDefault="00664596" w:rsidP="002C4AE1">
            <w:pPr>
              <w:pStyle w:val="NormlWeb"/>
              <w:spacing w:after="0"/>
              <w:ind w:left="521" w:hanging="521"/>
              <w:jc w:val="right"/>
              <w:rPr>
                <w:rFonts w:asciiTheme="minorHAnsi" w:hAnsiTheme="minorHAnsi" w:cstheme="minorHAnsi"/>
                <w:sz w:val="20"/>
                <w:szCs w:val="20"/>
              </w:rPr>
            </w:pPr>
            <w:r w:rsidRPr="00467D06">
              <w:rPr>
                <w:rFonts w:asciiTheme="minorHAnsi" w:hAnsiTheme="minorHAnsi" w:cstheme="minorHAnsi"/>
                <w:sz w:val="20"/>
                <w:szCs w:val="20"/>
              </w:rPr>
              <w:t>-</w:t>
            </w:r>
          </w:p>
        </w:tc>
      </w:tr>
    </w:tbl>
    <w:p w14:paraId="747194FE" w14:textId="446DCA5C" w:rsidR="004B7367" w:rsidRPr="00467D06" w:rsidRDefault="004B7367" w:rsidP="0020483C">
      <w:pPr>
        <w:tabs>
          <w:tab w:val="left" w:pos="1230"/>
        </w:tabs>
        <w:rPr>
          <w:lang w:bidi="en-US"/>
        </w:rPr>
      </w:pPr>
    </w:p>
    <w:p w14:paraId="42F90F74" w14:textId="67D29B6C" w:rsidR="004B7367" w:rsidRPr="00467D06" w:rsidRDefault="004B7367" w:rsidP="0020483C">
      <w:pPr>
        <w:tabs>
          <w:tab w:val="left" w:pos="1230"/>
        </w:tabs>
        <w:rPr>
          <w:lang w:bidi="en-US"/>
        </w:rPr>
      </w:pPr>
    </w:p>
    <w:p w14:paraId="15A1669D" w14:textId="6BEA497C" w:rsidR="004B7367" w:rsidRPr="002220D9" w:rsidRDefault="004B7367" w:rsidP="0020483C">
      <w:pPr>
        <w:tabs>
          <w:tab w:val="left" w:pos="1230"/>
        </w:tabs>
        <w:rPr>
          <w:color w:val="00B0F0"/>
          <w:lang w:bidi="en-US"/>
        </w:rPr>
      </w:pPr>
    </w:p>
    <w:p w14:paraId="0243EBD0" w14:textId="77777777" w:rsidR="00EF71E6" w:rsidRPr="002220D9" w:rsidRDefault="00EF71E6" w:rsidP="0020483C">
      <w:pPr>
        <w:rPr>
          <w:color w:val="00B0F0"/>
          <w:lang w:bidi="en-US"/>
        </w:rPr>
      </w:pPr>
    </w:p>
    <w:tbl>
      <w:tblPr>
        <w:tblW w:w="9812"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28"/>
        <w:gridCol w:w="5855"/>
        <w:gridCol w:w="1429"/>
      </w:tblGrid>
      <w:tr w:rsidR="00467D06" w:rsidRPr="00467D06" w14:paraId="12E79FB0" w14:textId="77777777" w:rsidTr="008779AE">
        <w:trPr>
          <w:trHeight w:val="694"/>
        </w:trPr>
        <w:tc>
          <w:tcPr>
            <w:tcW w:w="9812" w:type="dxa"/>
            <w:gridSpan w:val="3"/>
            <w:shd w:val="clear" w:color="auto" w:fill="DEEAF6" w:themeFill="accent5" w:themeFillTint="33"/>
            <w:vAlign w:val="center"/>
          </w:tcPr>
          <w:p w14:paraId="467F0B77" w14:textId="77777777" w:rsidR="008779AE" w:rsidRPr="00467D06" w:rsidRDefault="008779AE" w:rsidP="002C4AE1">
            <w:pPr>
              <w:spacing w:after="0" w:line="240" w:lineRule="auto"/>
              <w:rPr>
                <w:rFonts w:cstheme="minorHAnsi"/>
                <w:b/>
                <w:sz w:val="24"/>
                <w:szCs w:val="24"/>
              </w:rPr>
            </w:pPr>
            <w:r w:rsidRPr="00467D06">
              <w:rPr>
                <w:rFonts w:cstheme="minorHAnsi"/>
                <w:b/>
                <w:sz w:val="24"/>
                <w:szCs w:val="24"/>
              </w:rPr>
              <w:lastRenderedPageBreak/>
              <w:t>20. Az ásványi nyersanyag-gazdálkodási terület övezete</w:t>
            </w:r>
          </w:p>
        </w:tc>
      </w:tr>
      <w:tr w:rsidR="00467D06" w:rsidRPr="00467D06" w14:paraId="0C4B8B06" w14:textId="77777777" w:rsidTr="008779AE">
        <w:trPr>
          <w:trHeight w:val="634"/>
        </w:trPr>
        <w:tc>
          <w:tcPr>
            <w:tcW w:w="2528" w:type="dxa"/>
            <w:shd w:val="clear" w:color="auto" w:fill="DEEAF6" w:themeFill="accent5" w:themeFillTint="33"/>
            <w:vAlign w:val="center"/>
          </w:tcPr>
          <w:p w14:paraId="5AE5D30A" w14:textId="77777777" w:rsidR="008779AE" w:rsidRPr="00467D06" w:rsidRDefault="008779AE" w:rsidP="002C4AE1">
            <w:pPr>
              <w:spacing w:after="0" w:line="240" w:lineRule="auto"/>
              <w:ind w:left="113" w:right="113" w:hanging="164"/>
              <w:rPr>
                <w:rFonts w:cstheme="minorHAnsi"/>
                <w:b/>
                <w:sz w:val="20"/>
                <w:szCs w:val="20"/>
              </w:rPr>
            </w:pPr>
            <w:r w:rsidRPr="00467D06">
              <w:rPr>
                <w:rFonts w:cstheme="minorHAnsi"/>
                <w:b/>
                <w:sz w:val="20"/>
                <w:szCs w:val="20"/>
              </w:rPr>
              <w:t>követelmény:</w:t>
            </w:r>
          </w:p>
        </w:tc>
        <w:tc>
          <w:tcPr>
            <w:tcW w:w="7284" w:type="dxa"/>
            <w:gridSpan w:val="2"/>
          </w:tcPr>
          <w:p w14:paraId="3DDE1800" w14:textId="77777777" w:rsidR="008779AE" w:rsidRPr="00467D06" w:rsidRDefault="008779AE" w:rsidP="002C4AE1">
            <w:pPr>
              <w:keepNext/>
              <w:tabs>
                <w:tab w:val="left" w:pos="0"/>
              </w:tabs>
              <w:spacing w:after="0" w:line="240" w:lineRule="auto"/>
              <w:jc w:val="both"/>
              <w:rPr>
                <w:rFonts w:cstheme="minorHAnsi"/>
                <w:i/>
                <w:sz w:val="20"/>
                <w:szCs w:val="20"/>
              </w:rPr>
            </w:pPr>
            <w:r w:rsidRPr="00467D06">
              <w:rPr>
                <w:rFonts w:cstheme="minorHAnsi"/>
                <w:b/>
                <w:sz w:val="20"/>
                <w:szCs w:val="20"/>
              </w:rPr>
              <w:t xml:space="preserve">9/2019 (VI. 14.) 8.§ (1): </w:t>
            </w:r>
            <w:r w:rsidRPr="00467D06">
              <w:rPr>
                <w:rFonts w:cstheme="minorHAnsi"/>
                <w:i/>
                <w:sz w:val="20"/>
                <w:szCs w:val="20"/>
              </w:rPr>
              <w:t>Az ásványi nyersanyagvagyon övezetét a településrendezési eszközökben kell tényleges kiterjedésének megfelelően lehatárolni.</w:t>
            </w:r>
          </w:p>
        </w:tc>
      </w:tr>
      <w:tr w:rsidR="00467D06" w:rsidRPr="00467D06" w14:paraId="39341490" w14:textId="77777777" w:rsidTr="008779AE">
        <w:trPr>
          <w:trHeight w:val="664"/>
        </w:trPr>
        <w:tc>
          <w:tcPr>
            <w:tcW w:w="2528" w:type="dxa"/>
            <w:vMerge w:val="restart"/>
            <w:tcBorders>
              <w:right w:val="single" w:sz="4" w:space="0" w:color="auto"/>
            </w:tcBorders>
            <w:shd w:val="clear" w:color="auto" w:fill="DEEAF6" w:themeFill="accent5" w:themeFillTint="33"/>
          </w:tcPr>
          <w:p w14:paraId="4921228C" w14:textId="77777777" w:rsidR="008779AE" w:rsidRPr="00467D06" w:rsidRDefault="008779AE" w:rsidP="002C4AE1">
            <w:pPr>
              <w:spacing w:after="0" w:line="240" w:lineRule="auto"/>
              <w:ind w:hanging="4"/>
              <w:rPr>
                <w:rFonts w:cstheme="minorHAnsi"/>
                <w:b/>
                <w:sz w:val="20"/>
                <w:szCs w:val="20"/>
              </w:rPr>
            </w:pPr>
            <w:r w:rsidRPr="00467D06">
              <w:rPr>
                <w:rFonts w:cstheme="minorHAnsi"/>
                <w:b/>
                <w:sz w:val="20"/>
                <w:szCs w:val="20"/>
              </w:rPr>
              <w:t xml:space="preserve">a követelmény teljesítése: </w:t>
            </w:r>
          </w:p>
          <w:p w14:paraId="173725A3" w14:textId="77777777" w:rsidR="008779AE" w:rsidRPr="00467D06" w:rsidRDefault="008779AE" w:rsidP="002C4AE1">
            <w:pPr>
              <w:tabs>
                <w:tab w:val="left" w:pos="993"/>
              </w:tabs>
              <w:spacing w:after="0" w:line="240" w:lineRule="auto"/>
              <w:ind w:right="283"/>
              <w:rPr>
                <w:rFonts w:cstheme="minorHAnsi"/>
                <w:b/>
                <w:sz w:val="20"/>
                <w:szCs w:val="20"/>
                <w:u w:val="single"/>
              </w:rPr>
            </w:pPr>
            <w:r w:rsidRPr="00467D06">
              <w:rPr>
                <w:rFonts w:cstheme="minorHAnsi"/>
                <w:sz w:val="20"/>
                <w:szCs w:val="20"/>
              </w:rPr>
              <w:t xml:space="preserve">A település közigazgatási területén belül a tervezési területen az államigazgatási szervek előzetes adatszolgáltatásának </w:t>
            </w:r>
            <w:proofErr w:type="gramStart"/>
            <w:r w:rsidRPr="00467D06">
              <w:rPr>
                <w:rFonts w:cstheme="minorHAnsi"/>
                <w:sz w:val="20"/>
                <w:szCs w:val="20"/>
              </w:rPr>
              <w:t>figyelembe vételével</w:t>
            </w:r>
            <w:proofErr w:type="gramEnd"/>
            <w:r w:rsidRPr="00467D06">
              <w:rPr>
                <w:rFonts w:cstheme="minorHAnsi"/>
                <w:sz w:val="20"/>
                <w:szCs w:val="20"/>
              </w:rPr>
              <w:t xml:space="preserve"> lehatárolt kiváló termőhelyi adottságú erdőterületek övezet </w:t>
            </w:r>
          </w:p>
        </w:tc>
        <w:tc>
          <w:tcPr>
            <w:tcW w:w="5855" w:type="dxa"/>
            <w:tcBorders>
              <w:left w:val="single" w:sz="4" w:space="0" w:color="auto"/>
            </w:tcBorders>
            <w:vAlign w:val="center"/>
          </w:tcPr>
          <w:p w14:paraId="39AB8A59" w14:textId="77777777" w:rsidR="008779AE" w:rsidRPr="00467D06" w:rsidRDefault="008779AE" w:rsidP="002C4AE1">
            <w:pPr>
              <w:tabs>
                <w:tab w:val="left" w:pos="0"/>
                <w:tab w:val="left" w:pos="993"/>
                <w:tab w:val="right" w:pos="9072"/>
              </w:tabs>
              <w:spacing w:after="0" w:line="240" w:lineRule="auto"/>
              <w:ind w:right="140"/>
              <w:rPr>
                <w:rFonts w:cstheme="minorHAnsi"/>
                <w:sz w:val="20"/>
                <w:szCs w:val="20"/>
              </w:rPr>
            </w:pPr>
            <w:r w:rsidRPr="00467D06">
              <w:rPr>
                <w:rFonts w:cstheme="minorHAnsi"/>
                <w:sz w:val="20"/>
                <w:szCs w:val="20"/>
              </w:rPr>
              <w:t xml:space="preserve">területe a </w:t>
            </w:r>
            <w:proofErr w:type="spellStart"/>
            <w:r w:rsidRPr="00467D06">
              <w:rPr>
                <w:rFonts w:cstheme="minorHAnsi"/>
                <w:sz w:val="20"/>
                <w:szCs w:val="20"/>
              </w:rPr>
              <w:t>MTrT</w:t>
            </w:r>
            <w:proofErr w:type="spellEnd"/>
            <w:r w:rsidRPr="00467D06">
              <w:rPr>
                <w:rFonts w:cstheme="minorHAnsi"/>
                <w:sz w:val="20"/>
                <w:szCs w:val="20"/>
              </w:rPr>
              <w:t xml:space="preserve"> térségi szerkezeti tervében (A)</w:t>
            </w:r>
          </w:p>
        </w:tc>
        <w:tc>
          <w:tcPr>
            <w:tcW w:w="1429" w:type="dxa"/>
            <w:vAlign w:val="center"/>
          </w:tcPr>
          <w:p w14:paraId="04E751A7" w14:textId="40D6D61F" w:rsidR="008779AE" w:rsidRPr="00467D06" w:rsidRDefault="00546445" w:rsidP="002C4AE1">
            <w:pPr>
              <w:pStyle w:val="NormlWeb"/>
              <w:tabs>
                <w:tab w:val="left" w:pos="0"/>
              </w:tabs>
              <w:spacing w:after="0"/>
              <w:jc w:val="right"/>
              <w:rPr>
                <w:rFonts w:asciiTheme="minorHAnsi" w:hAnsiTheme="minorHAnsi" w:cstheme="minorHAnsi"/>
                <w:sz w:val="20"/>
                <w:szCs w:val="20"/>
              </w:rPr>
            </w:pPr>
            <w:r>
              <w:rPr>
                <w:rFonts w:asciiTheme="minorHAnsi" w:hAnsiTheme="minorHAnsi" w:cstheme="minorHAnsi"/>
                <w:sz w:val="20"/>
                <w:szCs w:val="20"/>
              </w:rPr>
              <w:t>143,38</w:t>
            </w:r>
            <w:r w:rsidR="008779AE" w:rsidRPr="00467D06">
              <w:rPr>
                <w:rFonts w:asciiTheme="minorHAnsi" w:hAnsiTheme="minorHAnsi" w:cstheme="minorHAnsi"/>
                <w:sz w:val="20"/>
                <w:szCs w:val="20"/>
              </w:rPr>
              <w:t xml:space="preserve"> ha</w:t>
            </w:r>
          </w:p>
        </w:tc>
      </w:tr>
      <w:tr w:rsidR="00467D06" w:rsidRPr="00467D06" w14:paraId="52F78365" w14:textId="77777777" w:rsidTr="008779AE">
        <w:trPr>
          <w:trHeight w:val="664"/>
        </w:trPr>
        <w:tc>
          <w:tcPr>
            <w:tcW w:w="2528" w:type="dxa"/>
            <w:vMerge/>
            <w:tcBorders>
              <w:right w:val="single" w:sz="4" w:space="0" w:color="auto"/>
            </w:tcBorders>
            <w:shd w:val="clear" w:color="auto" w:fill="DEEAF6" w:themeFill="accent5" w:themeFillTint="33"/>
          </w:tcPr>
          <w:p w14:paraId="1E05A830" w14:textId="77777777" w:rsidR="008779AE" w:rsidRPr="00467D06" w:rsidRDefault="008779AE" w:rsidP="002C4AE1">
            <w:pPr>
              <w:spacing w:after="0" w:line="240" w:lineRule="auto"/>
              <w:ind w:left="521"/>
              <w:jc w:val="both"/>
              <w:rPr>
                <w:rFonts w:cstheme="minorHAnsi"/>
                <w:sz w:val="20"/>
                <w:szCs w:val="20"/>
                <w:u w:val="single"/>
              </w:rPr>
            </w:pPr>
          </w:p>
        </w:tc>
        <w:tc>
          <w:tcPr>
            <w:tcW w:w="5855" w:type="dxa"/>
            <w:tcBorders>
              <w:left w:val="single" w:sz="4" w:space="0" w:color="auto"/>
            </w:tcBorders>
            <w:vAlign w:val="center"/>
          </w:tcPr>
          <w:p w14:paraId="5A12050A" w14:textId="77777777" w:rsidR="008779AE" w:rsidRPr="00467D06" w:rsidRDefault="008779AE" w:rsidP="002C4AE1">
            <w:pPr>
              <w:tabs>
                <w:tab w:val="left" w:pos="0"/>
                <w:tab w:val="left" w:pos="993"/>
                <w:tab w:val="right" w:pos="9072"/>
              </w:tabs>
              <w:spacing w:after="0" w:line="240" w:lineRule="auto"/>
              <w:ind w:right="-1"/>
              <w:rPr>
                <w:rFonts w:cstheme="minorHAnsi"/>
                <w:sz w:val="20"/>
                <w:szCs w:val="20"/>
              </w:rPr>
            </w:pPr>
            <w:r w:rsidRPr="00467D06">
              <w:rPr>
                <w:rFonts w:cstheme="minorHAnsi"/>
                <w:sz w:val="20"/>
                <w:szCs w:val="20"/>
              </w:rPr>
              <w:t>területe a hatályos településszerkezeti tervben</w:t>
            </w:r>
          </w:p>
        </w:tc>
        <w:tc>
          <w:tcPr>
            <w:tcW w:w="1429" w:type="dxa"/>
            <w:vAlign w:val="center"/>
          </w:tcPr>
          <w:p w14:paraId="0058350A" w14:textId="17EA3A5B" w:rsidR="008779AE" w:rsidRPr="00467D06" w:rsidRDefault="00546445" w:rsidP="002C4AE1">
            <w:pPr>
              <w:pStyle w:val="NormlWeb"/>
              <w:tabs>
                <w:tab w:val="left" w:pos="0"/>
              </w:tabs>
              <w:spacing w:after="0"/>
              <w:jc w:val="right"/>
              <w:rPr>
                <w:rFonts w:asciiTheme="minorHAnsi" w:hAnsiTheme="minorHAnsi" w:cstheme="minorHAnsi"/>
                <w:sz w:val="20"/>
                <w:szCs w:val="20"/>
              </w:rPr>
            </w:pPr>
            <w:r>
              <w:rPr>
                <w:rFonts w:asciiTheme="minorHAnsi" w:hAnsiTheme="minorHAnsi" w:cstheme="minorHAnsi"/>
                <w:sz w:val="20"/>
                <w:szCs w:val="20"/>
              </w:rPr>
              <w:t>143,38</w:t>
            </w:r>
            <w:r w:rsidR="008779AE" w:rsidRPr="00467D06">
              <w:rPr>
                <w:rFonts w:asciiTheme="minorHAnsi" w:hAnsiTheme="minorHAnsi" w:cstheme="minorHAnsi"/>
                <w:sz w:val="20"/>
                <w:szCs w:val="20"/>
              </w:rPr>
              <w:t xml:space="preserve"> ha</w:t>
            </w:r>
          </w:p>
        </w:tc>
      </w:tr>
      <w:tr w:rsidR="00467D06" w:rsidRPr="00467D06" w14:paraId="1A8F47B7" w14:textId="77777777" w:rsidTr="008779AE">
        <w:trPr>
          <w:trHeight w:val="664"/>
        </w:trPr>
        <w:tc>
          <w:tcPr>
            <w:tcW w:w="2528" w:type="dxa"/>
            <w:vMerge/>
            <w:tcBorders>
              <w:right w:val="single" w:sz="4" w:space="0" w:color="auto"/>
            </w:tcBorders>
            <w:shd w:val="clear" w:color="auto" w:fill="DEEAF6" w:themeFill="accent5" w:themeFillTint="33"/>
          </w:tcPr>
          <w:p w14:paraId="7C788D76" w14:textId="77777777" w:rsidR="008779AE" w:rsidRPr="00467D06" w:rsidRDefault="008779AE" w:rsidP="002C4AE1">
            <w:pPr>
              <w:spacing w:after="0" w:line="240" w:lineRule="auto"/>
              <w:ind w:left="521"/>
              <w:jc w:val="both"/>
              <w:rPr>
                <w:rFonts w:cstheme="minorHAnsi"/>
                <w:sz w:val="20"/>
                <w:szCs w:val="20"/>
                <w:u w:val="single"/>
              </w:rPr>
            </w:pPr>
          </w:p>
        </w:tc>
        <w:tc>
          <w:tcPr>
            <w:tcW w:w="5855" w:type="dxa"/>
            <w:tcBorders>
              <w:left w:val="single" w:sz="4" w:space="0" w:color="auto"/>
            </w:tcBorders>
            <w:vAlign w:val="center"/>
          </w:tcPr>
          <w:p w14:paraId="37D7D2F1" w14:textId="77777777" w:rsidR="008779AE" w:rsidRPr="00467D06" w:rsidRDefault="008779AE" w:rsidP="002C4AE1">
            <w:pPr>
              <w:tabs>
                <w:tab w:val="left" w:pos="0"/>
                <w:tab w:val="left" w:pos="993"/>
                <w:tab w:val="right" w:pos="9072"/>
              </w:tabs>
              <w:spacing w:after="0" w:line="240" w:lineRule="auto"/>
              <w:ind w:right="-1"/>
              <w:rPr>
                <w:rFonts w:cstheme="minorHAnsi"/>
                <w:sz w:val="20"/>
                <w:szCs w:val="20"/>
              </w:rPr>
            </w:pPr>
            <w:r w:rsidRPr="00467D06">
              <w:rPr>
                <w:rFonts w:cstheme="minorHAnsi"/>
                <w:sz w:val="20"/>
                <w:szCs w:val="20"/>
              </w:rPr>
              <w:t>területének csökkenése/növekedése a tervezett módosítással</w:t>
            </w:r>
          </w:p>
        </w:tc>
        <w:tc>
          <w:tcPr>
            <w:tcW w:w="1429" w:type="dxa"/>
            <w:vAlign w:val="center"/>
          </w:tcPr>
          <w:p w14:paraId="6DC430C1" w14:textId="77777777" w:rsidR="008779AE" w:rsidRPr="00467D06" w:rsidRDefault="008779AE" w:rsidP="002C4AE1">
            <w:pPr>
              <w:pStyle w:val="NormlWeb"/>
              <w:tabs>
                <w:tab w:val="left" w:pos="0"/>
              </w:tabs>
              <w:spacing w:after="0"/>
              <w:jc w:val="right"/>
              <w:rPr>
                <w:rFonts w:asciiTheme="minorHAnsi" w:hAnsiTheme="minorHAnsi" w:cstheme="minorHAnsi"/>
                <w:sz w:val="20"/>
                <w:szCs w:val="20"/>
              </w:rPr>
            </w:pPr>
            <w:r w:rsidRPr="00467D06">
              <w:rPr>
                <w:rFonts w:asciiTheme="minorHAnsi" w:hAnsiTheme="minorHAnsi" w:cstheme="minorHAnsi"/>
                <w:sz w:val="20"/>
                <w:szCs w:val="20"/>
              </w:rPr>
              <w:t>0 ha</w:t>
            </w:r>
          </w:p>
        </w:tc>
      </w:tr>
      <w:tr w:rsidR="00467D06" w:rsidRPr="00467D06" w14:paraId="295BE95B" w14:textId="77777777" w:rsidTr="008779AE">
        <w:trPr>
          <w:trHeight w:val="664"/>
        </w:trPr>
        <w:tc>
          <w:tcPr>
            <w:tcW w:w="2528" w:type="dxa"/>
            <w:vMerge/>
            <w:tcBorders>
              <w:right w:val="single" w:sz="4" w:space="0" w:color="auto"/>
            </w:tcBorders>
            <w:shd w:val="clear" w:color="auto" w:fill="DEEAF6" w:themeFill="accent5" w:themeFillTint="33"/>
          </w:tcPr>
          <w:p w14:paraId="05BEE4AB" w14:textId="77777777" w:rsidR="008779AE" w:rsidRPr="00467D06" w:rsidRDefault="008779AE" w:rsidP="002C4AE1">
            <w:pPr>
              <w:spacing w:after="0" w:line="240" w:lineRule="auto"/>
              <w:ind w:left="521"/>
              <w:jc w:val="both"/>
              <w:rPr>
                <w:rFonts w:cstheme="minorHAnsi"/>
                <w:sz w:val="20"/>
                <w:szCs w:val="20"/>
                <w:u w:val="single"/>
              </w:rPr>
            </w:pPr>
          </w:p>
        </w:tc>
        <w:tc>
          <w:tcPr>
            <w:tcW w:w="5855" w:type="dxa"/>
            <w:tcBorders>
              <w:left w:val="single" w:sz="4" w:space="0" w:color="auto"/>
            </w:tcBorders>
            <w:vAlign w:val="center"/>
          </w:tcPr>
          <w:p w14:paraId="0757158B" w14:textId="77777777" w:rsidR="008779AE" w:rsidRPr="00467D06" w:rsidRDefault="008779AE" w:rsidP="002C4AE1">
            <w:pPr>
              <w:tabs>
                <w:tab w:val="left" w:pos="0"/>
                <w:tab w:val="left" w:pos="993"/>
                <w:tab w:val="right" w:pos="9072"/>
              </w:tabs>
              <w:spacing w:after="0" w:line="240" w:lineRule="auto"/>
              <w:ind w:right="-1"/>
              <w:rPr>
                <w:rFonts w:cstheme="minorHAnsi"/>
                <w:sz w:val="20"/>
                <w:szCs w:val="20"/>
              </w:rPr>
            </w:pPr>
            <w:r w:rsidRPr="00467D06">
              <w:rPr>
                <w:rFonts w:cstheme="minorHAnsi"/>
                <w:sz w:val="20"/>
                <w:szCs w:val="20"/>
              </w:rPr>
              <w:t>területe a tervezett módosítás után (B)</w:t>
            </w:r>
          </w:p>
        </w:tc>
        <w:tc>
          <w:tcPr>
            <w:tcW w:w="1429" w:type="dxa"/>
            <w:vAlign w:val="center"/>
          </w:tcPr>
          <w:p w14:paraId="32E2296C" w14:textId="4223DAEB" w:rsidR="008779AE" w:rsidRPr="00467D06" w:rsidRDefault="00546445" w:rsidP="002C4AE1">
            <w:pPr>
              <w:pStyle w:val="NormlWeb"/>
              <w:tabs>
                <w:tab w:val="left" w:pos="0"/>
              </w:tabs>
              <w:spacing w:after="0"/>
              <w:jc w:val="right"/>
              <w:rPr>
                <w:rFonts w:asciiTheme="minorHAnsi" w:hAnsiTheme="minorHAnsi" w:cstheme="minorHAnsi"/>
                <w:sz w:val="20"/>
                <w:szCs w:val="20"/>
              </w:rPr>
            </w:pPr>
            <w:r>
              <w:rPr>
                <w:rFonts w:asciiTheme="minorHAnsi" w:hAnsiTheme="minorHAnsi" w:cstheme="minorHAnsi"/>
                <w:sz w:val="20"/>
                <w:szCs w:val="20"/>
              </w:rPr>
              <w:t>143,38</w:t>
            </w:r>
            <w:r w:rsidR="008779AE" w:rsidRPr="00467D06">
              <w:rPr>
                <w:rFonts w:asciiTheme="minorHAnsi" w:hAnsiTheme="minorHAnsi" w:cstheme="minorHAnsi"/>
                <w:sz w:val="20"/>
                <w:szCs w:val="20"/>
              </w:rPr>
              <w:t xml:space="preserve"> ha</w:t>
            </w:r>
          </w:p>
        </w:tc>
      </w:tr>
      <w:tr w:rsidR="00467D06" w:rsidRPr="00467D06" w14:paraId="099F71AF" w14:textId="77777777" w:rsidTr="002C4AE1">
        <w:trPr>
          <w:trHeight w:val="434"/>
        </w:trPr>
        <w:tc>
          <w:tcPr>
            <w:tcW w:w="9812" w:type="dxa"/>
            <w:gridSpan w:val="3"/>
            <w:shd w:val="clear" w:color="auto" w:fill="auto"/>
            <w:vAlign w:val="center"/>
          </w:tcPr>
          <w:p w14:paraId="461408B9" w14:textId="77777777" w:rsidR="008779AE" w:rsidRPr="00467D06" w:rsidRDefault="008779AE" w:rsidP="002C4AE1">
            <w:pPr>
              <w:tabs>
                <w:tab w:val="left" w:pos="993"/>
                <w:tab w:val="right" w:pos="8789"/>
                <w:tab w:val="right" w:pos="9072"/>
              </w:tabs>
              <w:spacing w:after="0" w:line="240" w:lineRule="auto"/>
              <w:ind w:left="993" w:right="-1"/>
              <w:jc w:val="center"/>
              <w:rPr>
                <w:rFonts w:cstheme="minorHAnsi"/>
                <w:b/>
                <w:sz w:val="20"/>
                <w:szCs w:val="20"/>
              </w:rPr>
            </w:pPr>
          </w:p>
        </w:tc>
      </w:tr>
      <w:tr w:rsidR="00467D06" w:rsidRPr="00467D06" w14:paraId="71006E5E" w14:textId="77777777" w:rsidTr="008779AE">
        <w:trPr>
          <w:trHeight w:val="897"/>
        </w:trPr>
        <w:tc>
          <w:tcPr>
            <w:tcW w:w="2528" w:type="dxa"/>
            <w:shd w:val="clear" w:color="auto" w:fill="DEEAF6" w:themeFill="accent5" w:themeFillTint="33"/>
            <w:vAlign w:val="center"/>
          </w:tcPr>
          <w:p w14:paraId="44D8FD32" w14:textId="77777777" w:rsidR="008779AE" w:rsidRPr="00467D06" w:rsidRDefault="008779AE" w:rsidP="002C4AE1">
            <w:pPr>
              <w:spacing w:after="0" w:line="240" w:lineRule="auto"/>
              <w:ind w:left="113" w:right="113" w:hanging="164"/>
              <w:rPr>
                <w:rFonts w:cstheme="minorHAnsi"/>
                <w:b/>
                <w:sz w:val="20"/>
                <w:szCs w:val="20"/>
              </w:rPr>
            </w:pPr>
            <w:r w:rsidRPr="00467D06">
              <w:rPr>
                <w:rFonts w:cstheme="minorHAnsi"/>
                <w:b/>
                <w:sz w:val="20"/>
                <w:szCs w:val="20"/>
              </w:rPr>
              <w:t>követelmény:</w:t>
            </w:r>
          </w:p>
          <w:p w14:paraId="537650F6" w14:textId="77777777" w:rsidR="008779AE" w:rsidRPr="00467D06" w:rsidRDefault="008779AE" w:rsidP="002C4AE1">
            <w:pPr>
              <w:spacing w:after="0" w:line="240" w:lineRule="auto"/>
              <w:ind w:left="521"/>
              <w:rPr>
                <w:rFonts w:cstheme="minorHAnsi"/>
                <w:sz w:val="20"/>
                <w:szCs w:val="20"/>
                <w:u w:val="single"/>
              </w:rPr>
            </w:pPr>
          </w:p>
        </w:tc>
        <w:tc>
          <w:tcPr>
            <w:tcW w:w="7284" w:type="dxa"/>
            <w:gridSpan w:val="2"/>
          </w:tcPr>
          <w:p w14:paraId="7D0CD97C" w14:textId="77777777" w:rsidR="008779AE" w:rsidRPr="00467D06" w:rsidRDefault="008779AE" w:rsidP="002C4AE1">
            <w:pPr>
              <w:keepNext/>
              <w:tabs>
                <w:tab w:val="left" w:pos="0"/>
              </w:tabs>
              <w:spacing w:after="0" w:line="240" w:lineRule="auto"/>
              <w:jc w:val="both"/>
              <w:rPr>
                <w:rFonts w:cstheme="minorHAnsi"/>
                <w:i/>
                <w:sz w:val="20"/>
                <w:szCs w:val="20"/>
              </w:rPr>
            </w:pPr>
            <w:r w:rsidRPr="00467D06">
              <w:rPr>
                <w:rFonts w:cstheme="minorHAnsi"/>
                <w:b/>
                <w:sz w:val="20"/>
                <w:szCs w:val="20"/>
              </w:rPr>
              <w:t xml:space="preserve">9/2019 (VI. 14.) 8.§ (2): </w:t>
            </w:r>
            <w:r w:rsidRPr="00467D06">
              <w:rPr>
                <w:rFonts w:cstheme="minorHAnsi"/>
                <w:i/>
                <w:sz w:val="20"/>
                <w:szCs w:val="20"/>
              </w:rPr>
              <w:t xml:space="preserve">Az (1) bekezdés szerinti területen, a településrendezési eszközökben csak olyan terület-felhasználási egység, építési övezet vagy övezet jelölhető ki, amely az ásványi nyersanyagvagyon távlati kitermelését nem </w:t>
            </w:r>
            <w:proofErr w:type="spellStart"/>
            <w:r w:rsidRPr="00467D06">
              <w:rPr>
                <w:rFonts w:cstheme="minorHAnsi"/>
                <w:i/>
                <w:sz w:val="20"/>
                <w:szCs w:val="20"/>
              </w:rPr>
              <w:t>lehetetleníti</w:t>
            </w:r>
            <w:proofErr w:type="spellEnd"/>
            <w:r w:rsidRPr="00467D06">
              <w:rPr>
                <w:rFonts w:cstheme="minorHAnsi"/>
                <w:i/>
                <w:sz w:val="20"/>
                <w:szCs w:val="20"/>
              </w:rPr>
              <w:t xml:space="preserve"> el.</w:t>
            </w:r>
          </w:p>
        </w:tc>
      </w:tr>
      <w:tr w:rsidR="00467D06" w:rsidRPr="00467D06" w14:paraId="55D81C8A" w14:textId="77777777" w:rsidTr="008779AE">
        <w:trPr>
          <w:trHeight w:val="783"/>
        </w:trPr>
        <w:tc>
          <w:tcPr>
            <w:tcW w:w="2528" w:type="dxa"/>
            <w:shd w:val="clear" w:color="auto" w:fill="DEEAF6" w:themeFill="accent5" w:themeFillTint="33"/>
            <w:vAlign w:val="center"/>
          </w:tcPr>
          <w:p w14:paraId="389703F6" w14:textId="77777777" w:rsidR="008779AE" w:rsidRPr="00467D06" w:rsidRDefault="008779AE" w:rsidP="002C4AE1">
            <w:pPr>
              <w:spacing w:after="0" w:line="240" w:lineRule="auto"/>
              <w:ind w:hanging="4"/>
              <w:rPr>
                <w:rFonts w:cstheme="minorHAnsi"/>
                <w:b/>
                <w:sz w:val="20"/>
                <w:szCs w:val="20"/>
              </w:rPr>
            </w:pPr>
            <w:r w:rsidRPr="00467D06">
              <w:rPr>
                <w:rFonts w:cstheme="minorHAnsi"/>
                <w:b/>
                <w:sz w:val="20"/>
                <w:szCs w:val="20"/>
              </w:rPr>
              <w:t xml:space="preserve">a követelmény teljesítése: </w:t>
            </w:r>
          </w:p>
        </w:tc>
        <w:tc>
          <w:tcPr>
            <w:tcW w:w="7284" w:type="dxa"/>
            <w:gridSpan w:val="2"/>
          </w:tcPr>
          <w:p w14:paraId="147FB8EE" w14:textId="77777777" w:rsidR="008779AE" w:rsidRPr="00467D06" w:rsidRDefault="008779AE" w:rsidP="002C4AE1">
            <w:pPr>
              <w:tabs>
                <w:tab w:val="left" w:pos="0"/>
                <w:tab w:val="right" w:pos="8789"/>
                <w:tab w:val="right" w:pos="9072"/>
              </w:tabs>
              <w:spacing w:after="0" w:line="240" w:lineRule="auto"/>
              <w:ind w:right="-1"/>
              <w:jc w:val="both"/>
              <w:rPr>
                <w:rFonts w:cstheme="minorHAnsi"/>
                <w:b/>
                <w:sz w:val="20"/>
                <w:szCs w:val="20"/>
              </w:rPr>
            </w:pPr>
            <w:r w:rsidRPr="00467D06">
              <w:rPr>
                <w:rFonts w:cstheme="minorHAnsi"/>
                <w:b/>
                <w:sz w:val="20"/>
                <w:szCs w:val="20"/>
              </w:rPr>
              <w:t>Az övezet érinti a tervezési területet, nyilvántartásba vett ásványinyersanyag-előfordulások, bányászati terület és mezőgazdasági terület érintik.</w:t>
            </w:r>
          </w:p>
          <w:p w14:paraId="02E63DA9" w14:textId="77777777" w:rsidR="008779AE" w:rsidRPr="00467D06" w:rsidRDefault="008779AE" w:rsidP="002C4AE1">
            <w:pPr>
              <w:tabs>
                <w:tab w:val="left" w:pos="0"/>
                <w:tab w:val="right" w:pos="8789"/>
                <w:tab w:val="right" w:pos="9072"/>
              </w:tabs>
              <w:spacing w:after="0" w:line="240" w:lineRule="auto"/>
              <w:ind w:right="-1"/>
              <w:jc w:val="both"/>
              <w:rPr>
                <w:rFonts w:cstheme="minorHAnsi"/>
                <w:b/>
                <w:sz w:val="20"/>
                <w:szCs w:val="20"/>
              </w:rPr>
            </w:pPr>
            <w:r w:rsidRPr="00467D06">
              <w:rPr>
                <w:rFonts w:cstheme="minorHAnsi"/>
                <w:b/>
                <w:sz w:val="20"/>
                <w:szCs w:val="20"/>
              </w:rPr>
              <w:t xml:space="preserve">Ezek összességében nem </w:t>
            </w:r>
            <w:proofErr w:type="spellStart"/>
            <w:r w:rsidRPr="00467D06">
              <w:rPr>
                <w:rFonts w:cstheme="minorHAnsi"/>
                <w:b/>
                <w:sz w:val="20"/>
                <w:szCs w:val="20"/>
              </w:rPr>
              <w:t>lehetetlenítik</w:t>
            </w:r>
            <w:proofErr w:type="spellEnd"/>
            <w:r w:rsidRPr="00467D06">
              <w:rPr>
                <w:rFonts w:cstheme="minorHAnsi"/>
                <w:b/>
                <w:sz w:val="20"/>
                <w:szCs w:val="20"/>
              </w:rPr>
              <w:t xml:space="preserve"> el a nyersanyagkészlet távlati felhasználását.</w:t>
            </w:r>
          </w:p>
        </w:tc>
      </w:tr>
    </w:tbl>
    <w:p w14:paraId="685BD60E" w14:textId="04CC94FE" w:rsidR="0020483C" w:rsidRPr="00467D06" w:rsidRDefault="0020483C" w:rsidP="0020483C">
      <w:pPr>
        <w:rPr>
          <w:lang w:bidi="en-US"/>
        </w:rPr>
      </w:pPr>
    </w:p>
    <w:tbl>
      <w:tblPr>
        <w:tblW w:w="9812"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28"/>
        <w:gridCol w:w="5855"/>
        <w:gridCol w:w="1429"/>
      </w:tblGrid>
      <w:tr w:rsidR="00467D06" w:rsidRPr="00467D06" w14:paraId="3794B411" w14:textId="77777777" w:rsidTr="002C4AE1">
        <w:trPr>
          <w:trHeight w:val="694"/>
        </w:trPr>
        <w:tc>
          <w:tcPr>
            <w:tcW w:w="9812" w:type="dxa"/>
            <w:gridSpan w:val="3"/>
            <w:shd w:val="clear" w:color="auto" w:fill="DEEAF6" w:themeFill="accent5" w:themeFillTint="33"/>
            <w:vAlign w:val="center"/>
          </w:tcPr>
          <w:p w14:paraId="401D1AAA" w14:textId="77777777" w:rsidR="00664596" w:rsidRPr="00467D06" w:rsidRDefault="00664596" w:rsidP="002C4AE1">
            <w:pPr>
              <w:spacing w:after="0" w:line="240" w:lineRule="auto"/>
              <w:rPr>
                <w:rFonts w:cstheme="minorHAnsi"/>
                <w:b/>
                <w:sz w:val="24"/>
                <w:szCs w:val="24"/>
              </w:rPr>
            </w:pPr>
            <w:r w:rsidRPr="00467D06">
              <w:rPr>
                <w:rFonts w:cstheme="minorHAnsi"/>
                <w:b/>
                <w:sz w:val="24"/>
                <w:szCs w:val="24"/>
              </w:rPr>
              <w:t xml:space="preserve">22. </w:t>
            </w:r>
            <w:r w:rsidRPr="00467D06">
              <w:rPr>
                <w:rFonts w:cstheme="minorHAnsi"/>
                <w:b/>
                <w:sz w:val="24"/>
                <w:szCs w:val="24"/>
                <w:lang w:eastAsia="hu-HU"/>
              </w:rPr>
              <w:t>Tanyás területek övezete</w:t>
            </w:r>
          </w:p>
        </w:tc>
      </w:tr>
      <w:tr w:rsidR="00467D06" w:rsidRPr="00467D06" w14:paraId="2BCE5025" w14:textId="77777777" w:rsidTr="002C4AE1">
        <w:trPr>
          <w:trHeight w:val="634"/>
        </w:trPr>
        <w:tc>
          <w:tcPr>
            <w:tcW w:w="2528" w:type="dxa"/>
            <w:shd w:val="clear" w:color="auto" w:fill="DEEAF6" w:themeFill="accent5" w:themeFillTint="33"/>
            <w:vAlign w:val="center"/>
          </w:tcPr>
          <w:p w14:paraId="5ECCAE84" w14:textId="77777777" w:rsidR="00664596" w:rsidRPr="00467D06" w:rsidRDefault="00664596" w:rsidP="002C4AE1">
            <w:pPr>
              <w:spacing w:after="0" w:line="240" w:lineRule="auto"/>
              <w:ind w:left="113" w:right="113" w:hanging="164"/>
              <w:rPr>
                <w:rFonts w:cstheme="minorHAnsi"/>
                <w:b/>
                <w:sz w:val="20"/>
                <w:szCs w:val="20"/>
              </w:rPr>
            </w:pPr>
            <w:r w:rsidRPr="00467D06">
              <w:rPr>
                <w:rFonts w:cstheme="minorHAnsi"/>
                <w:b/>
                <w:sz w:val="20"/>
                <w:szCs w:val="20"/>
              </w:rPr>
              <w:t>követelmény:</w:t>
            </w:r>
          </w:p>
        </w:tc>
        <w:tc>
          <w:tcPr>
            <w:tcW w:w="7284" w:type="dxa"/>
            <w:gridSpan w:val="2"/>
          </w:tcPr>
          <w:p w14:paraId="6D4FDC96" w14:textId="77777777" w:rsidR="00664596" w:rsidRPr="00467D06" w:rsidRDefault="00664596" w:rsidP="002C4AE1">
            <w:pPr>
              <w:keepNext/>
              <w:tabs>
                <w:tab w:val="left" w:pos="0"/>
              </w:tabs>
              <w:spacing w:after="0" w:line="240" w:lineRule="auto"/>
              <w:jc w:val="both"/>
              <w:rPr>
                <w:rFonts w:cstheme="minorHAnsi"/>
                <w:i/>
                <w:sz w:val="20"/>
                <w:szCs w:val="20"/>
              </w:rPr>
            </w:pPr>
            <w:r w:rsidRPr="00467D06">
              <w:rPr>
                <w:rFonts w:cstheme="minorHAnsi"/>
                <w:b/>
                <w:sz w:val="20"/>
                <w:szCs w:val="20"/>
              </w:rPr>
              <w:t xml:space="preserve">9/2019 (VI. 14.) 10.§ (1): </w:t>
            </w:r>
            <w:r w:rsidRPr="00467D06">
              <w:rPr>
                <w:rFonts w:cstheme="minorHAnsi"/>
                <w:i/>
                <w:sz w:val="20"/>
                <w:szCs w:val="20"/>
              </w:rPr>
              <w:t>A megyei területrendezési tervben a tanyás területek övezete azon járásokban jelölhető ki, ahol a kijelölést megelőző legutóbbi népszámlálás alapján a mezőgazdasági jellegű külterületen élő népesség aránya az összes lakónépességhez viszonyítva az országos átlag fölött van (teljes kül-171/mezőgazdasági kül-6/teljes népesség-12931).</w:t>
            </w:r>
          </w:p>
        </w:tc>
      </w:tr>
      <w:tr w:rsidR="00467D06" w:rsidRPr="00467D06" w14:paraId="6ADCC3B1" w14:textId="77777777" w:rsidTr="002C4AE1">
        <w:trPr>
          <w:trHeight w:val="222"/>
        </w:trPr>
        <w:tc>
          <w:tcPr>
            <w:tcW w:w="2528" w:type="dxa"/>
            <w:vMerge w:val="restart"/>
            <w:tcBorders>
              <w:right w:val="single" w:sz="4" w:space="0" w:color="auto"/>
            </w:tcBorders>
            <w:shd w:val="clear" w:color="auto" w:fill="DEEAF6" w:themeFill="accent5" w:themeFillTint="33"/>
          </w:tcPr>
          <w:p w14:paraId="24E5536A" w14:textId="77777777" w:rsidR="00664596" w:rsidRPr="00467D06" w:rsidRDefault="00664596" w:rsidP="002C4AE1">
            <w:pPr>
              <w:spacing w:after="0" w:line="240" w:lineRule="auto"/>
              <w:ind w:hanging="4"/>
              <w:rPr>
                <w:rFonts w:cstheme="minorHAnsi"/>
                <w:b/>
                <w:sz w:val="20"/>
                <w:szCs w:val="20"/>
              </w:rPr>
            </w:pPr>
            <w:r w:rsidRPr="00467D06">
              <w:rPr>
                <w:rFonts w:cstheme="minorHAnsi"/>
                <w:b/>
                <w:sz w:val="20"/>
                <w:szCs w:val="20"/>
              </w:rPr>
              <w:t xml:space="preserve">a követelmény teljesítése: </w:t>
            </w:r>
          </w:p>
          <w:p w14:paraId="0CBDD749" w14:textId="77777777" w:rsidR="00664596" w:rsidRPr="00467D06" w:rsidRDefault="00664596" w:rsidP="002C4AE1">
            <w:pPr>
              <w:tabs>
                <w:tab w:val="left" w:pos="993"/>
              </w:tabs>
              <w:spacing w:after="0" w:line="240" w:lineRule="auto"/>
              <w:ind w:right="283"/>
              <w:rPr>
                <w:rFonts w:cstheme="minorHAnsi"/>
                <w:sz w:val="20"/>
                <w:szCs w:val="20"/>
              </w:rPr>
            </w:pPr>
          </w:p>
        </w:tc>
        <w:tc>
          <w:tcPr>
            <w:tcW w:w="5855" w:type="dxa"/>
            <w:tcBorders>
              <w:left w:val="single" w:sz="4" w:space="0" w:color="auto"/>
            </w:tcBorders>
            <w:vAlign w:val="center"/>
          </w:tcPr>
          <w:p w14:paraId="69F8D3D3" w14:textId="77777777" w:rsidR="00664596" w:rsidRPr="00467D06" w:rsidRDefault="00664596" w:rsidP="002C4AE1">
            <w:pPr>
              <w:tabs>
                <w:tab w:val="left" w:pos="0"/>
                <w:tab w:val="left" w:pos="993"/>
                <w:tab w:val="right" w:pos="9072"/>
              </w:tabs>
              <w:spacing w:after="0" w:line="240" w:lineRule="auto"/>
              <w:ind w:right="140"/>
              <w:rPr>
                <w:rFonts w:cstheme="minorHAnsi"/>
                <w:sz w:val="20"/>
                <w:szCs w:val="20"/>
              </w:rPr>
            </w:pPr>
            <w:r w:rsidRPr="00467D06">
              <w:rPr>
                <w:rFonts w:cstheme="minorHAnsi"/>
                <w:sz w:val="20"/>
                <w:szCs w:val="20"/>
              </w:rPr>
              <w:t xml:space="preserve">területe a </w:t>
            </w:r>
            <w:proofErr w:type="spellStart"/>
            <w:r w:rsidRPr="00467D06">
              <w:rPr>
                <w:rFonts w:cstheme="minorHAnsi"/>
                <w:sz w:val="20"/>
                <w:szCs w:val="20"/>
              </w:rPr>
              <w:t>MTrT</w:t>
            </w:r>
            <w:proofErr w:type="spellEnd"/>
            <w:r w:rsidRPr="00467D06">
              <w:rPr>
                <w:rFonts w:cstheme="minorHAnsi"/>
                <w:sz w:val="20"/>
                <w:szCs w:val="20"/>
              </w:rPr>
              <w:t xml:space="preserve"> térségi szerkezeti tervében (A)</w:t>
            </w:r>
          </w:p>
        </w:tc>
        <w:tc>
          <w:tcPr>
            <w:tcW w:w="1429" w:type="dxa"/>
            <w:vAlign w:val="center"/>
          </w:tcPr>
          <w:p w14:paraId="09E32A5C" w14:textId="77777777" w:rsidR="00664596" w:rsidRPr="00467D06" w:rsidRDefault="00664596" w:rsidP="002C4AE1">
            <w:pPr>
              <w:pStyle w:val="NormlWeb"/>
              <w:tabs>
                <w:tab w:val="left" w:pos="0"/>
              </w:tabs>
              <w:spacing w:after="0"/>
              <w:jc w:val="right"/>
              <w:rPr>
                <w:rFonts w:asciiTheme="minorHAnsi" w:hAnsiTheme="minorHAnsi" w:cstheme="minorHAnsi"/>
                <w:sz w:val="20"/>
                <w:szCs w:val="20"/>
              </w:rPr>
            </w:pPr>
            <w:r w:rsidRPr="00467D06">
              <w:rPr>
                <w:rFonts w:asciiTheme="minorHAnsi" w:hAnsiTheme="minorHAnsi" w:cstheme="minorHAnsi"/>
                <w:sz w:val="20"/>
                <w:szCs w:val="20"/>
              </w:rPr>
              <w:t>-</w:t>
            </w:r>
          </w:p>
        </w:tc>
      </w:tr>
      <w:tr w:rsidR="00467D06" w:rsidRPr="00467D06" w14:paraId="13DD5DDF" w14:textId="77777777" w:rsidTr="002C4AE1">
        <w:trPr>
          <w:trHeight w:val="270"/>
        </w:trPr>
        <w:tc>
          <w:tcPr>
            <w:tcW w:w="2528" w:type="dxa"/>
            <w:vMerge/>
            <w:tcBorders>
              <w:right w:val="single" w:sz="4" w:space="0" w:color="auto"/>
            </w:tcBorders>
            <w:shd w:val="clear" w:color="auto" w:fill="DEEAF6" w:themeFill="accent5" w:themeFillTint="33"/>
          </w:tcPr>
          <w:p w14:paraId="324C46F3" w14:textId="77777777" w:rsidR="00664596" w:rsidRPr="00467D06" w:rsidRDefault="00664596" w:rsidP="002C4AE1">
            <w:pPr>
              <w:spacing w:after="0" w:line="240" w:lineRule="auto"/>
              <w:ind w:left="521"/>
              <w:jc w:val="both"/>
              <w:rPr>
                <w:rFonts w:cstheme="minorHAnsi"/>
                <w:sz w:val="20"/>
                <w:szCs w:val="20"/>
                <w:u w:val="single"/>
              </w:rPr>
            </w:pPr>
          </w:p>
        </w:tc>
        <w:tc>
          <w:tcPr>
            <w:tcW w:w="5855" w:type="dxa"/>
            <w:tcBorders>
              <w:left w:val="single" w:sz="4" w:space="0" w:color="auto"/>
            </w:tcBorders>
            <w:vAlign w:val="center"/>
          </w:tcPr>
          <w:p w14:paraId="334AB69D" w14:textId="77777777" w:rsidR="00664596" w:rsidRPr="00467D06" w:rsidRDefault="00664596" w:rsidP="002C4AE1">
            <w:pPr>
              <w:tabs>
                <w:tab w:val="left" w:pos="0"/>
                <w:tab w:val="left" w:pos="993"/>
                <w:tab w:val="right" w:pos="9072"/>
              </w:tabs>
              <w:spacing w:after="0" w:line="240" w:lineRule="auto"/>
              <w:ind w:right="-1"/>
              <w:rPr>
                <w:rFonts w:cstheme="minorHAnsi"/>
                <w:sz w:val="20"/>
                <w:szCs w:val="20"/>
              </w:rPr>
            </w:pPr>
            <w:r w:rsidRPr="00467D06">
              <w:rPr>
                <w:rFonts w:cstheme="minorHAnsi"/>
                <w:sz w:val="20"/>
                <w:szCs w:val="20"/>
              </w:rPr>
              <w:t>területe a hatályos településszerkezeti tervben</w:t>
            </w:r>
          </w:p>
        </w:tc>
        <w:tc>
          <w:tcPr>
            <w:tcW w:w="1429" w:type="dxa"/>
            <w:vAlign w:val="center"/>
          </w:tcPr>
          <w:p w14:paraId="544C72CF" w14:textId="77777777" w:rsidR="00664596" w:rsidRPr="00467D06" w:rsidRDefault="00664596" w:rsidP="002C4AE1">
            <w:pPr>
              <w:pStyle w:val="NormlWeb"/>
              <w:tabs>
                <w:tab w:val="left" w:pos="0"/>
              </w:tabs>
              <w:spacing w:after="0"/>
              <w:jc w:val="right"/>
              <w:rPr>
                <w:rFonts w:asciiTheme="minorHAnsi" w:hAnsiTheme="minorHAnsi" w:cstheme="minorHAnsi"/>
                <w:sz w:val="20"/>
                <w:szCs w:val="20"/>
              </w:rPr>
            </w:pPr>
            <w:r w:rsidRPr="00467D06">
              <w:rPr>
                <w:rFonts w:asciiTheme="minorHAnsi" w:hAnsiTheme="minorHAnsi" w:cstheme="minorHAnsi"/>
                <w:sz w:val="20"/>
                <w:szCs w:val="20"/>
              </w:rPr>
              <w:t>-</w:t>
            </w:r>
          </w:p>
        </w:tc>
      </w:tr>
      <w:tr w:rsidR="00467D06" w:rsidRPr="00467D06" w14:paraId="2949D672" w14:textId="77777777" w:rsidTr="002C4AE1">
        <w:trPr>
          <w:trHeight w:val="259"/>
        </w:trPr>
        <w:tc>
          <w:tcPr>
            <w:tcW w:w="2528" w:type="dxa"/>
            <w:vMerge/>
            <w:tcBorders>
              <w:right w:val="single" w:sz="4" w:space="0" w:color="auto"/>
            </w:tcBorders>
            <w:shd w:val="clear" w:color="auto" w:fill="DEEAF6" w:themeFill="accent5" w:themeFillTint="33"/>
          </w:tcPr>
          <w:p w14:paraId="2E66F25A" w14:textId="77777777" w:rsidR="00664596" w:rsidRPr="00467D06" w:rsidRDefault="00664596" w:rsidP="002C4AE1">
            <w:pPr>
              <w:spacing w:after="0" w:line="240" w:lineRule="auto"/>
              <w:ind w:left="521"/>
              <w:jc w:val="both"/>
              <w:rPr>
                <w:rFonts w:cstheme="minorHAnsi"/>
                <w:sz w:val="20"/>
                <w:szCs w:val="20"/>
                <w:u w:val="single"/>
              </w:rPr>
            </w:pPr>
          </w:p>
        </w:tc>
        <w:tc>
          <w:tcPr>
            <w:tcW w:w="5855" w:type="dxa"/>
            <w:tcBorders>
              <w:left w:val="single" w:sz="4" w:space="0" w:color="auto"/>
            </w:tcBorders>
            <w:vAlign w:val="center"/>
          </w:tcPr>
          <w:p w14:paraId="3E6C4555" w14:textId="77777777" w:rsidR="00664596" w:rsidRPr="00467D06" w:rsidRDefault="00664596" w:rsidP="002C4AE1">
            <w:pPr>
              <w:tabs>
                <w:tab w:val="left" w:pos="0"/>
                <w:tab w:val="left" w:pos="993"/>
                <w:tab w:val="right" w:pos="9072"/>
              </w:tabs>
              <w:spacing w:after="0" w:line="240" w:lineRule="auto"/>
              <w:ind w:right="-1"/>
              <w:rPr>
                <w:rFonts w:cstheme="minorHAnsi"/>
                <w:sz w:val="20"/>
                <w:szCs w:val="20"/>
              </w:rPr>
            </w:pPr>
            <w:r w:rsidRPr="00467D06">
              <w:rPr>
                <w:rFonts w:cstheme="minorHAnsi"/>
                <w:sz w:val="20"/>
                <w:szCs w:val="20"/>
              </w:rPr>
              <w:t>területének csökkenése/növekedése a tervezett módosítással</w:t>
            </w:r>
          </w:p>
        </w:tc>
        <w:tc>
          <w:tcPr>
            <w:tcW w:w="1429" w:type="dxa"/>
            <w:vAlign w:val="center"/>
          </w:tcPr>
          <w:p w14:paraId="5AAC912A" w14:textId="77777777" w:rsidR="00664596" w:rsidRPr="00467D06" w:rsidRDefault="00664596" w:rsidP="002C4AE1">
            <w:pPr>
              <w:pStyle w:val="NormlWeb"/>
              <w:tabs>
                <w:tab w:val="left" w:pos="0"/>
              </w:tabs>
              <w:spacing w:after="0"/>
              <w:jc w:val="right"/>
              <w:rPr>
                <w:rFonts w:asciiTheme="minorHAnsi" w:hAnsiTheme="minorHAnsi" w:cstheme="minorHAnsi"/>
                <w:sz w:val="20"/>
                <w:szCs w:val="20"/>
              </w:rPr>
            </w:pPr>
            <w:r w:rsidRPr="00467D06">
              <w:rPr>
                <w:rFonts w:asciiTheme="minorHAnsi" w:hAnsiTheme="minorHAnsi" w:cstheme="minorHAnsi"/>
                <w:sz w:val="20"/>
                <w:szCs w:val="20"/>
              </w:rPr>
              <w:t>-</w:t>
            </w:r>
          </w:p>
        </w:tc>
      </w:tr>
      <w:tr w:rsidR="00467D06" w:rsidRPr="00467D06" w14:paraId="3131AFA9" w14:textId="77777777" w:rsidTr="002C4AE1">
        <w:trPr>
          <w:trHeight w:val="291"/>
        </w:trPr>
        <w:tc>
          <w:tcPr>
            <w:tcW w:w="2528" w:type="dxa"/>
            <w:vMerge/>
            <w:tcBorders>
              <w:right w:val="single" w:sz="4" w:space="0" w:color="auto"/>
            </w:tcBorders>
            <w:shd w:val="clear" w:color="auto" w:fill="DEEAF6" w:themeFill="accent5" w:themeFillTint="33"/>
          </w:tcPr>
          <w:p w14:paraId="10B49342" w14:textId="77777777" w:rsidR="00664596" w:rsidRPr="00467D06" w:rsidRDefault="00664596" w:rsidP="002C4AE1">
            <w:pPr>
              <w:spacing w:after="0" w:line="240" w:lineRule="auto"/>
              <w:ind w:left="521"/>
              <w:jc w:val="both"/>
              <w:rPr>
                <w:rFonts w:cstheme="minorHAnsi"/>
                <w:sz w:val="20"/>
                <w:szCs w:val="20"/>
                <w:u w:val="single"/>
              </w:rPr>
            </w:pPr>
          </w:p>
        </w:tc>
        <w:tc>
          <w:tcPr>
            <w:tcW w:w="5855" w:type="dxa"/>
            <w:tcBorders>
              <w:left w:val="single" w:sz="4" w:space="0" w:color="auto"/>
            </w:tcBorders>
            <w:vAlign w:val="center"/>
          </w:tcPr>
          <w:p w14:paraId="7A81F528" w14:textId="77777777" w:rsidR="00664596" w:rsidRPr="00467D06" w:rsidRDefault="00664596" w:rsidP="002C4AE1">
            <w:pPr>
              <w:tabs>
                <w:tab w:val="left" w:pos="0"/>
                <w:tab w:val="left" w:pos="993"/>
                <w:tab w:val="right" w:pos="9072"/>
              </w:tabs>
              <w:spacing w:after="0" w:line="240" w:lineRule="auto"/>
              <w:ind w:right="-1"/>
              <w:rPr>
                <w:rFonts w:cstheme="minorHAnsi"/>
                <w:sz w:val="20"/>
                <w:szCs w:val="20"/>
              </w:rPr>
            </w:pPr>
            <w:r w:rsidRPr="00467D06">
              <w:rPr>
                <w:rFonts w:cstheme="minorHAnsi"/>
                <w:sz w:val="20"/>
                <w:szCs w:val="20"/>
              </w:rPr>
              <w:t>területe a tervezett módosítás után (B)</w:t>
            </w:r>
          </w:p>
        </w:tc>
        <w:tc>
          <w:tcPr>
            <w:tcW w:w="1429" w:type="dxa"/>
            <w:vAlign w:val="center"/>
          </w:tcPr>
          <w:p w14:paraId="66A709D9" w14:textId="77777777" w:rsidR="00664596" w:rsidRPr="00467D06" w:rsidRDefault="00664596" w:rsidP="002C4AE1">
            <w:pPr>
              <w:pStyle w:val="NormlWeb"/>
              <w:tabs>
                <w:tab w:val="left" w:pos="0"/>
              </w:tabs>
              <w:spacing w:after="0"/>
              <w:jc w:val="right"/>
              <w:rPr>
                <w:rFonts w:asciiTheme="minorHAnsi" w:hAnsiTheme="minorHAnsi" w:cstheme="minorHAnsi"/>
                <w:sz w:val="20"/>
                <w:szCs w:val="20"/>
              </w:rPr>
            </w:pPr>
            <w:r w:rsidRPr="00467D06">
              <w:rPr>
                <w:rFonts w:asciiTheme="minorHAnsi" w:hAnsiTheme="minorHAnsi" w:cstheme="minorHAnsi"/>
                <w:sz w:val="20"/>
                <w:szCs w:val="20"/>
              </w:rPr>
              <w:t>-</w:t>
            </w:r>
          </w:p>
        </w:tc>
      </w:tr>
      <w:tr w:rsidR="00467D06" w:rsidRPr="00467D06" w14:paraId="00FA396E" w14:textId="77777777" w:rsidTr="002C4AE1">
        <w:trPr>
          <w:trHeight w:val="238"/>
        </w:trPr>
        <w:tc>
          <w:tcPr>
            <w:tcW w:w="9812" w:type="dxa"/>
            <w:gridSpan w:val="3"/>
            <w:shd w:val="clear" w:color="auto" w:fill="auto"/>
            <w:vAlign w:val="center"/>
          </w:tcPr>
          <w:p w14:paraId="5A2CBA76" w14:textId="77777777" w:rsidR="00664596" w:rsidRPr="00467D06" w:rsidRDefault="00664596" w:rsidP="002C4AE1">
            <w:pPr>
              <w:tabs>
                <w:tab w:val="left" w:pos="993"/>
                <w:tab w:val="right" w:pos="8789"/>
                <w:tab w:val="right" w:pos="9072"/>
              </w:tabs>
              <w:spacing w:after="0" w:line="240" w:lineRule="auto"/>
              <w:ind w:left="993" w:right="-1"/>
              <w:jc w:val="center"/>
              <w:rPr>
                <w:rFonts w:cstheme="minorHAnsi"/>
                <w:b/>
                <w:sz w:val="20"/>
                <w:szCs w:val="20"/>
              </w:rPr>
            </w:pPr>
          </w:p>
        </w:tc>
      </w:tr>
      <w:tr w:rsidR="00467D06" w:rsidRPr="00467D06" w14:paraId="3856556E" w14:textId="77777777" w:rsidTr="002C4AE1">
        <w:trPr>
          <w:trHeight w:val="897"/>
        </w:trPr>
        <w:tc>
          <w:tcPr>
            <w:tcW w:w="2528" w:type="dxa"/>
            <w:shd w:val="clear" w:color="auto" w:fill="DEEAF6" w:themeFill="accent5" w:themeFillTint="33"/>
            <w:vAlign w:val="center"/>
          </w:tcPr>
          <w:p w14:paraId="1A79EE68" w14:textId="77777777" w:rsidR="00664596" w:rsidRPr="00467D06" w:rsidRDefault="00664596" w:rsidP="002C4AE1">
            <w:pPr>
              <w:spacing w:after="0" w:line="240" w:lineRule="auto"/>
              <w:ind w:left="113" w:right="113" w:hanging="164"/>
              <w:rPr>
                <w:rFonts w:cstheme="minorHAnsi"/>
                <w:b/>
                <w:sz w:val="20"/>
                <w:szCs w:val="20"/>
              </w:rPr>
            </w:pPr>
            <w:r w:rsidRPr="00467D06">
              <w:rPr>
                <w:rFonts w:cstheme="minorHAnsi"/>
                <w:b/>
                <w:sz w:val="20"/>
                <w:szCs w:val="20"/>
              </w:rPr>
              <w:t>követelmény:</w:t>
            </w:r>
          </w:p>
          <w:p w14:paraId="52BBBD29" w14:textId="77777777" w:rsidR="00664596" w:rsidRPr="00467D06" w:rsidRDefault="00664596" w:rsidP="002C4AE1">
            <w:pPr>
              <w:spacing w:after="0" w:line="240" w:lineRule="auto"/>
              <w:ind w:left="521"/>
              <w:rPr>
                <w:rFonts w:cstheme="minorHAnsi"/>
                <w:sz w:val="20"/>
                <w:szCs w:val="20"/>
                <w:u w:val="single"/>
              </w:rPr>
            </w:pPr>
          </w:p>
        </w:tc>
        <w:tc>
          <w:tcPr>
            <w:tcW w:w="7284" w:type="dxa"/>
            <w:gridSpan w:val="2"/>
          </w:tcPr>
          <w:p w14:paraId="0754A7C6" w14:textId="77777777" w:rsidR="00664596" w:rsidRPr="00467D06" w:rsidRDefault="00664596" w:rsidP="002C4AE1">
            <w:pPr>
              <w:keepNext/>
              <w:tabs>
                <w:tab w:val="left" w:pos="0"/>
              </w:tabs>
              <w:spacing w:after="0" w:line="240" w:lineRule="auto"/>
              <w:jc w:val="both"/>
              <w:rPr>
                <w:rFonts w:cstheme="minorHAnsi"/>
                <w:i/>
                <w:sz w:val="20"/>
                <w:szCs w:val="20"/>
              </w:rPr>
            </w:pPr>
            <w:r w:rsidRPr="00467D06">
              <w:rPr>
                <w:rFonts w:cstheme="minorHAnsi"/>
                <w:b/>
                <w:sz w:val="20"/>
                <w:szCs w:val="20"/>
              </w:rPr>
              <w:t xml:space="preserve">9/2019 (VI. 14.) 8.§ (2): </w:t>
            </w:r>
            <w:r w:rsidRPr="00467D06">
              <w:rPr>
                <w:rFonts w:cstheme="minorHAnsi"/>
                <w:i/>
                <w:sz w:val="20"/>
                <w:szCs w:val="20"/>
              </w:rPr>
              <w:t>A tanyás területek övezetével érintett területre a tájfenntartó tanyai gazdálkodás és életmód fennmaradásának elősegítése, valamint a tanyás településszerkezet és tájkarakter megőrzése érdekében meg kell határozni</w:t>
            </w:r>
          </w:p>
          <w:p w14:paraId="55B518DE" w14:textId="77777777" w:rsidR="00664596" w:rsidRPr="00467D06" w:rsidRDefault="00664596" w:rsidP="002C4AE1">
            <w:pPr>
              <w:spacing w:after="20" w:line="240" w:lineRule="auto"/>
              <w:jc w:val="both"/>
              <w:rPr>
                <w:rFonts w:cstheme="minorHAnsi"/>
                <w:i/>
                <w:sz w:val="20"/>
                <w:szCs w:val="20"/>
              </w:rPr>
            </w:pPr>
            <w:r w:rsidRPr="00467D06">
              <w:rPr>
                <w:rFonts w:cstheme="minorHAnsi"/>
                <w:i/>
                <w:sz w:val="20"/>
                <w:szCs w:val="20"/>
              </w:rPr>
              <w:t>a) a településrendezési eszközökben a területfelhasználás és az építés helyi rendjének egyedi szabályait,</w:t>
            </w:r>
          </w:p>
          <w:p w14:paraId="1F87D07F" w14:textId="77777777" w:rsidR="00664596" w:rsidRPr="00467D06" w:rsidRDefault="00664596" w:rsidP="002C4AE1">
            <w:pPr>
              <w:spacing w:after="20" w:line="240" w:lineRule="auto"/>
              <w:jc w:val="both"/>
              <w:rPr>
                <w:rFonts w:cstheme="minorHAnsi"/>
                <w:i/>
                <w:sz w:val="20"/>
                <w:szCs w:val="20"/>
              </w:rPr>
            </w:pPr>
            <w:r w:rsidRPr="00467D06">
              <w:rPr>
                <w:rFonts w:cstheme="minorHAnsi"/>
                <w:i/>
                <w:sz w:val="20"/>
                <w:szCs w:val="20"/>
              </w:rPr>
              <w:t>b) az a) pont szerinti egyedi szabályokkal érintett területre a településképi rendeletben a településképi követelményeket.</w:t>
            </w:r>
          </w:p>
        </w:tc>
      </w:tr>
      <w:tr w:rsidR="00467D06" w:rsidRPr="00467D06" w14:paraId="3963683B" w14:textId="77777777" w:rsidTr="002C4AE1">
        <w:trPr>
          <w:trHeight w:val="53"/>
        </w:trPr>
        <w:tc>
          <w:tcPr>
            <w:tcW w:w="2528" w:type="dxa"/>
            <w:shd w:val="clear" w:color="auto" w:fill="DEEAF6" w:themeFill="accent5" w:themeFillTint="33"/>
            <w:vAlign w:val="center"/>
          </w:tcPr>
          <w:p w14:paraId="631826C3" w14:textId="77777777" w:rsidR="00664596" w:rsidRPr="00467D06" w:rsidRDefault="00664596" w:rsidP="002C4AE1">
            <w:pPr>
              <w:spacing w:after="0" w:line="240" w:lineRule="auto"/>
              <w:ind w:hanging="4"/>
              <w:rPr>
                <w:rFonts w:cstheme="minorHAnsi"/>
                <w:b/>
                <w:sz w:val="20"/>
                <w:szCs w:val="20"/>
              </w:rPr>
            </w:pPr>
            <w:r w:rsidRPr="00467D06">
              <w:rPr>
                <w:rFonts w:cstheme="minorHAnsi"/>
                <w:b/>
                <w:sz w:val="20"/>
                <w:szCs w:val="20"/>
              </w:rPr>
              <w:t xml:space="preserve">a követelmény teljesítése: </w:t>
            </w:r>
          </w:p>
        </w:tc>
        <w:tc>
          <w:tcPr>
            <w:tcW w:w="7284" w:type="dxa"/>
            <w:gridSpan w:val="2"/>
          </w:tcPr>
          <w:p w14:paraId="309403D2" w14:textId="52D6D513" w:rsidR="00664596" w:rsidRPr="00467D06" w:rsidRDefault="0065773E" w:rsidP="002C4AE1">
            <w:pPr>
              <w:tabs>
                <w:tab w:val="left" w:pos="0"/>
                <w:tab w:val="right" w:pos="8789"/>
                <w:tab w:val="right" w:pos="9072"/>
              </w:tabs>
              <w:spacing w:after="0" w:line="240" w:lineRule="auto"/>
              <w:ind w:right="-1"/>
              <w:jc w:val="both"/>
              <w:rPr>
                <w:rFonts w:cstheme="minorHAnsi"/>
                <w:b/>
                <w:sz w:val="20"/>
                <w:szCs w:val="20"/>
              </w:rPr>
            </w:pPr>
            <w:r w:rsidRPr="00467D06">
              <w:rPr>
                <w:rFonts w:cstheme="minorHAnsi"/>
                <w:b/>
                <w:sz w:val="20"/>
                <w:szCs w:val="20"/>
              </w:rPr>
              <w:t>Új településrendezési eszköz az eljárás során nem készül.</w:t>
            </w:r>
          </w:p>
        </w:tc>
      </w:tr>
    </w:tbl>
    <w:p w14:paraId="211E5F71" w14:textId="254032F1" w:rsidR="004B7367" w:rsidRPr="00467D06" w:rsidRDefault="004B7367" w:rsidP="0020483C">
      <w:pPr>
        <w:rPr>
          <w:lang w:bidi="en-US"/>
        </w:rPr>
      </w:pPr>
    </w:p>
    <w:p w14:paraId="1CF54F78" w14:textId="77777777" w:rsidR="00EF71E6" w:rsidRPr="00467D06" w:rsidRDefault="00EF71E6" w:rsidP="0020483C">
      <w:pPr>
        <w:rPr>
          <w:lang w:bidi="en-US"/>
        </w:rPr>
      </w:pPr>
    </w:p>
    <w:p w14:paraId="467B86FC" w14:textId="77777777" w:rsidR="00EF71E6" w:rsidRPr="00467D06" w:rsidRDefault="00EF71E6" w:rsidP="0020483C">
      <w:pPr>
        <w:rPr>
          <w:lang w:bidi="en-US"/>
        </w:rPr>
      </w:pPr>
    </w:p>
    <w:p w14:paraId="2AEF0691" w14:textId="2EDBB94D" w:rsidR="004B7367" w:rsidRPr="00467D06" w:rsidRDefault="004B7367" w:rsidP="0020483C">
      <w:pPr>
        <w:rPr>
          <w:lang w:bidi="en-US"/>
        </w:rPr>
      </w:pPr>
    </w:p>
    <w:tbl>
      <w:tblPr>
        <w:tblW w:w="986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84"/>
        <w:gridCol w:w="5685"/>
        <w:gridCol w:w="1599"/>
      </w:tblGrid>
      <w:tr w:rsidR="005F53DC" w14:paraId="6003D4C3" w14:textId="77777777" w:rsidTr="005F53DC">
        <w:trPr>
          <w:trHeight w:val="694"/>
        </w:trPr>
        <w:tc>
          <w:tcPr>
            <w:tcW w:w="9868" w:type="dxa"/>
            <w:gridSpan w:val="3"/>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E586412" w14:textId="77777777" w:rsidR="005F53DC" w:rsidRPr="00710A2F" w:rsidRDefault="005F53DC" w:rsidP="002E2DA2">
            <w:pPr>
              <w:spacing w:after="0" w:line="240" w:lineRule="auto"/>
              <w:rPr>
                <w:b/>
                <w:sz w:val="24"/>
                <w:szCs w:val="24"/>
              </w:rPr>
            </w:pPr>
            <w:r w:rsidRPr="00710A2F">
              <w:rPr>
                <w:rFonts w:ascii="Calibri" w:hAnsi="Calibri" w:cs="Calibri"/>
                <w:b/>
                <w:sz w:val="24"/>
                <w:szCs w:val="24"/>
              </w:rPr>
              <w:lastRenderedPageBreak/>
              <w:t>23. Térszervező városok és hagyományosan vidéki települések övezete</w:t>
            </w:r>
          </w:p>
        </w:tc>
      </w:tr>
      <w:tr w:rsidR="005F53DC" w14:paraId="64031EB1" w14:textId="77777777" w:rsidTr="005F53DC">
        <w:trPr>
          <w:trHeight w:val="981"/>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E062EF6"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tc>
        <w:tc>
          <w:tcPr>
            <w:tcW w:w="7284" w:type="dxa"/>
            <w:gridSpan w:val="2"/>
            <w:tcBorders>
              <w:top w:val="single" w:sz="4" w:space="0" w:color="auto"/>
              <w:left w:val="single" w:sz="4" w:space="0" w:color="auto"/>
              <w:bottom w:val="single" w:sz="4" w:space="0" w:color="auto"/>
              <w:right w:val="single" w:sz="4" w:space="0" w:color="auto"/>
            </w:tcBorders>
            <w:hideMark/>
          </w:tcPr>
          <w:p w14:paraId="1E4438FC" w14:textId="77777777" w:rsidR="005F53DC" w:rsidRPr="00710A2F" w:rsidRDefault="005F53DC" w:rsidP="002E2DA2">
            <w:pPr>
              <w:keepNext/>
              <w:tabs>
                <w:tab w:val="left" w:pos="0"/>
              </w:tabs>
              <w:spacing w:after="0" w:line="240" w:lineRule="auto"/>
              <w:jc w:val="both"/>
              <w:rPr>
                <w:rFonts w:cstheme="minorHAnsi"/>
                <w:i/>
                <w:sz w:val="20"/>
                <w:szCs w:val="20"/>
              </w:rPr>
            </w:pPr>
            <w:r w:rsidRPr="00710A2F">
              <w:rPr>
                <w:rFonts w:cstheme="minorHAnsi"/>
                <w:b/>
                <w:sz w:val="20"/>
                <w:szCs w:val="20"/>
              </w:rPr>
              <w:t xml:space="preserve">9/2023.(II.24.) 5.§ (1) b: </w:t>
            </w:r>
            <w:r w:rsidRPr="00710A2F">
              <w:rPr>
                <w:rFonts w:cstheme="minorHAnsi"/>
                <w:i/>
                <w:sz w:val="20"/>
                <w:szCs w:val="20"/>
              </w:rPr>
              <w:t>A térszervező városok és a hagyományosan vidéki települések övezetébe tartozó települések a településhálózatra gyakorolt hatásuk mértékétől függően a következőek lehetnek:</w:t>
            </w:r>
          </w:p>
          <w:p w14:paraId="3A4AD611" w14:textId="77777777" w:rsidR="005F53DC" w:rsidRPr="00710A2F" w:rsidRDefault="005F53DC" w:rsidP="002E2DA2">
            <w:pPr>
              <w:keepNext/>
              <w:tabs>
                <w:tab w:val="left" w:pos="0"/>
              </w:tabs>
              <w:spacing w:after="0" w:line="240" w:lineRule="auto"/>
              <w:jc w:val="both"/>
              <w:rPr>
                <w:rFonts w:cstheme="minorHAnsi"/>
                <w:i/>
                <w:sz w:val="20"/>
                <w:szCs w:val="20"/>
              </w:rPr>
            </w:pPr>
            <w:r w:rsidRPr="00710A2F">
              <w:rPr>
                <w:rFonts w:cstheme="minorHAnsi"/>
                <w:i/>
                <w:sz w:val="20"/>
                <w:szCs w:val="20"/>
              </w:rPr>
              <w:t>b) térségi jelentőségű térszervező város,</w:t>
            </w:r>
          </w:p>
        </w:tc>
      </w:tr>
      <w:tr w:rsidR="005F53DC" w14:paraId="2D12AE5A" w14:textId="77777777" w:rsidTr="005F53DC">
        <w:trPr>
          <w:trHeight w:val="897"/>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6BD684E"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p w14:paraId="0B5769C8" w14:textId="77777777" w:rsidR="005F53DC" w:rsidRPr="00710A2F" w:rsidRDefault="005F53DC" w:rsidP="002E2DA2">
            <w:pPr>
              <w:spacing w:after="0" w:line="240" w:lineRule="auto"/>
              <w:ind w:left="521"/>
              <w:rPr>
                <w:sz w:val="20"/>
                <w:szCs w:val="20"/>
                <w:u w:val="single"/>
              </w:rPr>
            </w:pPr>
          </w:p>
        </w:tc>
        <w:tc>
          <w:tcPr>
            <w:tcW w:w="7284" w:type="dxa"/>
            <w:gridSpan w:val="2"/>
            <w:tcBorders>
              <w:top w:val="single" w:sz="4" w:space="0" w:color="auto"/>
              <w:left w:val="single" w:sz="4" w:space="0" w:color="auto"/>
              <w:bottom w:val="single" w:sz="4" w:space="0" w:color="auto"/>
              <w:right w:val="single" w:sz="4" w:space="0" w:color="auto"/>
            </w:tcBorders>
            <w:hideMark/>
          </w:tcPr>
          <w:p w14:paraId="3381D148" w14:textId="77777777" w:rsidR="005F53DC" w:rsidRPr="00710A2F" w:rsidRDefault="005F53DC" w:rsidP="002E2DA2">
            <w:pPr>
              <w:keepNext/>
              <w:tabs>
                <w:tab w:val="left" w:pos="0"/>
              </w:tabs>
              <w:spacing w:after="0" w:line="240" w:lineRule="auto"/>
              <w:jc w:val="both"/>
              <w:rPr>
                <w:rFonts w:cstheme="minorHAnsi"/>
                <w:i/>
                <w:sz w:val="20"/>
                <w:szCs w:val="20"/>
              </w:rPr>
            </w:pPr>
            <w:r w:rsidRPr="00710A2F">
              <w:rPr>
                <w:rFonts w:cstheme="minorHAnsi"/>
                <w:b/>
                <w:sz w:val="20"/>
                <w:szCs w:val="20"/>
              </w:rPr>
              <w:t xml:space="preserve">9/2023.(II.24.) 5.§ (2) a): </w:t>
            </w:r>
            <w:r w:rsidRPr="00710A2F">
              <w:rPr>
                <w:rFonts w:cstheme="minorHAnsi"/>
                <w:i/>
                <w:sz w:val="20"/>
                <w:szCs w:val="20"/>
              </w:rPr>
              <w:t>A regionális és a térségi jelentőségű térszervező városok esetében azok térszervező szerepének erősítése, a települési térség minőségi fejlesztése érdekében:</w:t>
            </w:r>
          </w:p>
          <w:p w14:paraId="164696C5" w14:textId="77777777" w:rsidR="005F53DC" w:rsidRPr="00710A2F" w:rsidRDefault="005F53DC" w:rsidP="002E2DA2">
            <w:pPr>
              <w:keepNext/>
              <w:tabs>
                <w:tab w:val="left" w:pos="0"/>
              </w:tabs>
              <w:spacing w:after="0" w:line="240" w:lineRule="auto"/>
              <w:jc w:val="both"/>
              <w:rPr>
                <w:rFonts w:cstheme="minorHAnsi"/>
                <w:i/>
                <w:sz w:val="20"/>
                <w:szCs w:val="20"/>
              </w:rPr>
            </w:pPr>
            <w:r w:rsidRPr="00710A2F">
              <w:rPr>
                <w:rFonts w:cstheme="minorHAnsi"/>
                <w:i/>
                <w:sz w:val="20"/>
                <w:szCs w:val="20"/>
              </w:rPr>
              <w:t xml:space="preserve">a) településfejlesztési koncepció és integrált településfejlesztési stratégia készítése során a térszervező szerepre figyelemmel kel a jövőképet és </w:t>
            </w:r>
            <w:proofErr w:type="spellStart"/>
            <w:r w:rsidRPr="00710A2F">
              <w:rPr>
                <w:rFonts w:cstheme="minorHAnsi"/>
                <w:i/>
                <w:sz w:val="20"/>
                <w:szCs w:val="20"/>
              </w:rPr>
              <w:t>célrendszeret</w:t>
            </w:r>
            <w:proofErr w:type="spellEnd"/>
            <w:r w:rsidRPr="00710A2F">
              <w:rPr>
                <w:rFonts w:cstheme="minorHAnsi"/>
                <w:i/>
                <w:sz w:val="20"/>
                <w:szCs w:val="20"/>
              </w:rPr>
              <w:t xml:space="preserve"> kidolgozni,</w:t>
            </w:r>
          </w:p>
        </w:tc>
      </w:tr>
      <w:tr w:rsidR="005F53DC" w14:paraId="3A080F4B" w14:textId="77777777" w:rsidTr="005F53DC">
        <w:trPr>
          <w:trHeight w:val="318"/>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0B781AC" w14:textId="77777777" w:rsidR="005F53DC" w:rsidRPr="00710A2F" w:rsidRDefault="005F53DC" w:rsidP="002E2DA2">
            <w:pPr>
              <w:spacing w:after="0" w:line="240" w:lineRule="auto"/>
              <w:ind w:hanging="4"/>
              <w:rPr>
                <w:b/>
                <w:sz w:val="20"/>
                <w:szCs w:val="20"/>
              </w:rPr>
            </w:pPr>
            <w:r w:rsidRPr="00710A2F">
              <w:rPr>
                <w:b/>
                <w:sz w:val="20"/>
                <w:szCs w:val="20"/>
              </w:rPr>
              <w:t xml:space="preserve">a követelmény teljesítése: </w:t>
            </w:r>
          </w:p>
        </w:tc>
        <w:tc>
          <w:tcPr>
            <w:tcW w:w="7284" w:type="dxa"/>
            <w:gridSpan w:val="2"/>
            <w:tcBorders>
              <w:top w:val="single" w:sz="4" w:space="0" w:color="auto"/>
              <w:left w:val="single" w:sz="4" w:space="0" w:color="auto"/>
              <w:bottom w:val="single" w:sz="4" w:space="0" w:color="auto"/>
              <w:right w:val="single" w:sz="4" w:space="0" w:color="auto"/>
            </w:tcBorders>
            <w:hideMark/>
          </w:tcPr>
          <w:p w14:paraId="5AF66831" w14:textId="77777777" w:rsidR="005F53DC" w:rsidRPr="00710A2F" w:rsidRDefault="005F53DC" w:rsidP="002E2DA2">
            <w:pPr>
              <w:tabs>
                <w:tab w:val="left" w:pos="0"/>
                <w:tab w:val="left" w:pos="115"/>
                <w:tab w:val="left" w:pos="851"/>
              </w:tabs>
              <w:spacing w:after="0" w:line="240" w:lineRule="auto"/>
              <w:jc w:val="both"/>
              <w:rPr>
                <w:b/>
                <w:sz w:val="20"/>
                <w:szCs w:val="20"/>
              </w:rPr>
            </w:pPr>
            <w:r w:rsidRPr="00710A2F">
              <w:rPr>
                <w:rFonts w:ascii="Calibri" w:hAnsi="Calibri" w:cs="Calibri"/>
                <w:b/>
                <w:iCs/>
                <w:sz w:val="20"/>
                <w:szCs w:val="20"/>
                <w:lang w:eastAsia="hu-HU"/>
              </w:rPr>
              <w:t>A településrendezési eszközök vonatkozóan nincs közvetlen követelmény rendszere.</w:t>
            </w:r>
          </w:p>
        </w:tc>
      </w:tr>
      <w:tr w:rsidR="005F53DC" w14:paraId="185B3B3B" w14:textId="77777777" w:rsidTr="005F53DC">
        <w:trPr>
          <w:trHeight w:val="853"/>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23F94DF"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p w14:paraId="3C3F2D0B" w14:textId="77777777" w:rsidR="005F53DC" w:rsidRPr="00710A2F" w:rsidRDefault="005F53DC" w:rsidP="002E2DA2">
            <w:pPr>
              <w:spacing w:after="0" w:line="240" w:lineRule="auto"/>
              <w:ind w:hanging="4"/>
              <w:rPr>
                <w:b/>
                <w:sz w:val="20"/>
                <w:szCs w:val="20"/>
              </w:rPr>
            </w:pPr>
          </w:p>
        </w:tc>
        <w:tc>
          <w:tcPr>
            <w:tcW w:w="7284" w:type="dxa"/>
            <w:gridSpan w:val="2"/>
            <w:tcBorders>
              <w:top w:val="single" w:sz="4" w:space="0" w:color="auto"/>
              <w:left w:val="single" w:sz="4" w:space="0" w:color="auto"/>
              <w:bottom w:val="single" w:sz="4" w:space="0" w:color="auto"/>
              <w:right w:val="single" w:sz="4" w:space="0" w:color="auto"/>
            </w:tcBorders>
            <w:hideMark/>
          </w:tcPr>
          <w:p w14:paraId="5EAFC667" w14:textId="77777777" w:rsidR="005F53DC" w:rsidRPr="00710A2F" w:rsidRDefault="005F53DC" w:rsidP="002E2DA2">
            <w:pPr>
              <w:keepNext/>
              <w:tabs>
                <w:tab w:val="left" w:pos="0"/>
              </w:tabs>
              <w:spacing w:after="0" w:line="240" w:lineRule="auto"/>
              <w:jc w:val="both"/>
              <w:rPr>
                <w:b/>
                <w:sz w:val="20"/>
                <w:szCs w:val="20"/>
              </w:rPr>
            </w:pPr>
            <w:r w:rsidRPr="00710A2F">
              <w:rPr>
                <w:rFonts w:cstheme="minorHAnsi"/>
                <w:b/>
                <w:sz w:val="20"/>
                <w:szCs w:val="20"/>
              </w:rPr>
              <w:t xml:space="preserve">9/2023.(II.24.) 5.§ (2) b): </w:t>
            </w:r>
            <w:r w:rsidRPr="00710A2F">
              <w:rPr>
                <w:rFonts w:cstheme="minorHAnsi"/>
                <w:i/>
                <w:sz w:val="20"/>
                <w:szCs w:val="20"/>
              </w:rPr>
              <w:t>a településrendezési eszközökben új falusias lakóterületet csak a meglévő falusias lakóterülethez csatlakozva lehet kijelölni, amennyiben a településszerkezet folytonossága ezt megköveteli.</w:t>
            </w:r>
          </w:p>
        </w:tc>
      </w:tr>
      <w:tr w:rsidR="005F53DC" w14:paraId="65537AC9" w14:textId="77777777" w:rsidTr="005F53DC">
        <w:trPr>
          <w:trHeight w:val="250"/>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EFC09CA" w14:textId="77777777" w:rsidR="005F53DC" w:rsidRPr="00710A2F" w:rsidRDefault="005F53DC" w:rsidP="002E2DA2">
            <w:pPr>
              <w:spacing w:after="0" w:line="240" w:lineRule="auto"/>
              <w:ind w:left="113" w:right="113" w:hanging="164"/>
              <w:rPr>
                <w:b/>
                <w:sz w:val="20"/>
                <w:szCs w:val="20"/>
              </w:rPr>
            </w:pPr>
            <w:r w:rsidRPr="00710A2F">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vAlign w:val="center"/>
            <w:hideMark/>
          </w:tcPr>
          <w:p w14:paraId="261095E7" w14:textId="77777777" w:rsidR="005F53DC" w:rsidRPr="00710A2F" w:rsidRDefault="005F53DC" w:rsidP="002E2DA2">
            <w:pPr>
              <w:keepNext/>
              <w:tabs>
                <w:tab w:val="left" w:pos="0"/>
              </w:tabs>
              <w:spacing w:after="0" w:line="240" w:lineRule="auto"/>
              <w:rPr>
                <w:rFonts w:cstheme="minorHAnsi"/>
                <w:b/>
                <w:sz w:val="20"/>
                <w:szCs w:val="20"/>
              </w:rPr>
            </w:pPr>
            <w:r w:rsidRPr="00710A2F">
              <w:rPr>
                <w:rFonts w:cstheme="minorHAnsi"/>
                <w:b/>
                <w:sz w:val="20"/>
                <w:szCs w:val="20"/>
              </w:rPr>
              <w:t>A módosítás során új falusias lakóterület nem került kijelölésre.</w:t>
            </w:r>
          </w:p>
        </w:tc>
      </w:tr>
      <w:tr w:rsidR="005F53DC" w14:paraId="49F98F7B"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4E9A4FE1"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p w14:paraId="10F742EF" w14:textId="77777777" w:rsidR="005F53DC" w:rsidRPr="00710A2F" w:rsidRDefault="005F53DC" w:rsidP="002E2DA2">
            <w:pPr>
              <w:spacing w:after="0" w:line="240" w:lineRule="auto"/>
              <w:ind w:hanging="4"/>
              <w:rPr>
                <w:b/>
                <w:sz w:val="20"/>
                <w:szCs w:val="20"/>
              </w:rPr>
            </w:pPr>
          </w:p>
        </w:tc>
        <w:tc>
          <w:tcPr>
            <w:tcW w:w="7284" w:type="dxa"/>
            <w:gridSpan w:val="2"/>
            <w:tcBorders>
              <w:top w:val="single" w:sz="4" w:space="0" w:color="auto"/>
              <w:left w:val="single" w:sz="4" w:space="0" w:color="auto"/>
              <w:bottom w:val="single" w:sz="4" w:space="0" w:color="auto"/>
              <w:right w:val="single" w:sz="4" w:space="0" w:color="auto"/>
            </w:tcBorders>
            <w:hideMark/>
          </w:tcPr>
          <w:p w14:paraId="78CF7648" w14:textId="77777777" w:rsidR="005F53DC" w:rsidRPr="00FB010D" w:rsidRDefault="005F53DC" w:rsidP="002E2DA2">
            <w:pPr>
              <w:keepNext/>
              <w:tabs>
                <w:tab w:val="left" w:pos="0"/>
              </w:tabs>
              <w:spacing w:after="0" w:line="240" w:lineRule="auto"/>
              <w:jc w:val="both"/>
              <w:rPr>
                <w:rFonts w:cstheme="minorHAnsi"/>
                <w:b/>
                <w:sz w:val="20"/>
                <w:szCs w:val="20"/>
              </w:rPr>
            </w:pPr>
            <w:r w:rsidRPr="00FB010D">
              <w:rPr>
                <w:rFonts w:cstheme="minorHAnsi"/>
                <w:b/>
                <w:sz w:val="20"/>
                <w:szCs w:val="20"/>
              </w:rPr>
              <w:t>9/2023.(II.24.) 6.§ (1):</w:t>
            </w:r>
            <w:r w:rsidRPr="00FB010D">
              <w:rPr>
                <w:rFonts w:ascii="Times" w:hAnsi="Times" w:cs="Times"/>
              </w:rPr>
              <w:t xml:space="preserve"> </w:t>
            </w:r>
            <w:r w:rsidRPr="00FB010D">
              <w:rPr>
                <w:rFonts w:cstheme="minorHAnsi"/>
                <w:i/>
                <w:sz w:val="20"/>
                <w:szCs w:val="20"/>
              </w:rPr>
              <w:t>Új fejlesztési terület kijelölésekor, amennyiben a beépítetlen fejlesztési területek aránya meghaladja a település belterületének és beépítésre szánt területeinek 20%-át, akkor az új fejlesztési terület kiterjedésével legalább azonos méretű beépítetlen fejlesztési területet egyidejűleg vissza kell sorolni (visszasorolás).</w:t>
            </w:r>
          </w:p>
        </w:tc>
      </w:tr>
      <w:tr w:rsidR="004E0D93" w14:paraId="0EB7CBF9" w14:textId="795B5FD8" w:rsidTr="004E0D93">
        <w:trPr>
          <w:trHeight w:val="386"/>
        </w:trPr>
        <w:tc>
          <w:tcPr>
            <w:tcW w:w="2584" w:type="dxa"/>
            <w:vMerge w:val="restart"/>
            <w:tcBorders>
              <w:top w:val="single" w:sz="4" w:space="0" w:color="auto"/>
              <w:left w:val="single" w:sz="4" w:space="0" w:color="auto"/>
              <w:right w:val="single" w:sz="4" w:space="0" w:color="auto"/>
            </w:tcBorders>
            <w:shd w:val="clear" w:color="auto" w:fill="DEEAF6" w:themeFill="accent5" w:themeFillTint="33"/>
            <w:vAlign w:val="center"/>
            <w:hideMark/>
          </w:tcPr>
          <w:p w14:paraId="06024E1C" w14:textId="77777777" w:rsidR="004E0D93" w:rsidRPr="00710A2F" w:rsidRDefault="004E0D93" w:rsidP="002E2DA2">
            <w:pPr>
              <w:spacing w:after="0" w:line="240" w:lineRule="auto"/>
              <w:ind w:left="113" w:right="113" w:hanging="164"/>
              <w:rPr>
                <w:b/>
                <w:sz w:val="20"/>
                <w:szCs w:val="20"/>
              </w:rPr>
            </w:pPr>
            <w:r w:rsidRPr="00710A2F">
              <w:rPr>
                <w:b/>
                <w:sz w:val="20"/>
                <w:szCs w:val="20"/>
              </w:rPr>
              <w:t>a követelmény teljesítése:</w:t>
            </w:r>
          </w:p>
        </w:tc>
        <w:tc>
          <w:tcPr>
            <w:tcW w:w="5685" w:type="dxa"/>
            <w:tcBorders>
              <w:top w:val="single" w:sz="4" w:space="0" w:color="auto"/>
              <w:left w:val="single" w:sz="4" w:space="0" w:color="auto"/>
              <w:bottom w:val="single" w:sz="4" w:space="0" w:color="auto"/>
              <w:right w:val="single" w:sz="4" w:space="0" w:color="auto"/>
            </w:tcBorders>
            <w:vAlign w:val="center"/>
            <w:hideMark/>
          </w:tcPr>
          <w:p w14:paraId="217B3548" w14:textId="118C2037" w:rsidR="004E0D93" w:rsidRPr="004E0D93" w:rsidRDefault="004E0D93" w:rsidP="004E0D93">
            <w:pPr>
              <w:keepNext/>
              <w:tabs>
                <w:tab w:val="left" w:pos="0"/>
              </w:tabs>
              <w:spacing w:after="0" w:line="240" w:lineRule="auto"/>
              <w:rPr>
                <w:rFonts w:cstheme="minorHAnsi"/>
                <w:bCs/>
                <w:sz w:val="20"/>
                <w:szCs w:val="20"/>
              </w:rPr>
            </w:pPr>
            <w:r w:rsidRPr="004E0D93">
              <w:rPr>
                <w:rFonts w:cstheme="minorHAnsi"/>
                <w:bCs/>
                <w:sz w:val="20"/>
                <w:szCs w:val="20"/>
              </w:rPr>
              <w:t>belterület és a beépítésre szánt területek (A):</w:t>
            </w:r>
          </w:p>
        </w:tc>
        <w:tc>
          <w:tcPr>
            <w:tcW w:w="1599" w:type="dxa"/>
            <w:tcBorders>
              <w:top w:val="single" w:sz="4" w:space="0" w:color="auto"/>
              <w:left w:val="single" w:sz="4" w:space="0" w:color="auto"/>
              <w:bottom w:val="single" w:sz="4" w:space="0" w:color="auto"/>
              <w:right w:val="single" w:sz="4" w:space="0" w:color="auto"/>
            </w:tcBorders>
            <w:vAlign w:val="center"/>
          </w:tcPr>
          <w:p w14:paraId="4178E56B" w14:textId="205466CE" w:rsidR="004E0D93" w:rsidRPr="005F39AA" w:rsidRDefault="005F39AA" w:rsidP="004E0D93">
            <w:pPr>
              <w:keepNext/>
              <w:tabs>
                <w:tab w:val="left" w:pos="0"/>
              </w:tabs>
              <w:spacing w:after="0" w:line="240" w:lineRule="auto"/>
              <w:jc w:val="right"/>
              <w:rPr>
                <w:rFonts w:cstheme="minorHAnsi"/>
                <w:bCs/>
                <w:sz w:val="20"/>
                <w:szCs w:val="20"/>
              </w:rPr>
            </w:pPr>
            <w:r w:rsidRPr="005F39AA">
              <w:rPr>
                <w:rFonts w:cstheme="minorHAnsi"/>
                <w:bCs/>
                <w:sz w:val="20"/>
                <w:szCs w:val="20"/>
              </w:rPr>
              <w:t>1228,44 ha</w:t>
            </w:r>
          </w:p>
        </w:tc>
      </w:tr>
      <w:tr w:rsidR="004E0D93" w14:paraId="6118DF48" w14:textId="0CA34AD4" w:rsidTr="004E0D93">
        <w:trPr>
          <w:trHeight w:val="419"/>
        </w:trPr>
        <w:tc>
          <w:tcPr>
            <w:tcW w:w="2584" w:type="dxa"/>
            <w:vMerge/>
            <w:tcBorders>
              <w:left w:val="single" w:sz="4" w:space="0" w:color="auto"/>
              <w:right w:val="single" w:sz="4" w:space="0" w:color="auto"/>
            </w:tcBorders>
            <w:shd w:val="clear" w:color="auto" w:fill="DEEAF6" w:themeFill="accent5" w:themeFillTint="33"/>
            <w:vAlign w:val="center"/>
          </w:tcPr>
          <w:p w14:paraId="2C277FB1" w14:textId="77777777" w:rsidR="004E0D93" w:rsidRPr="00710A2F" w:rsidRDefault="004E0D93" w:rsidP="002E2DA2">
            <w:pPr>
              <w:spacing w:after="0" w:line="240" w:lineRule="auto"/>
              <w:ind w:left="113" w:right="113" w:hanging="164"/>
              <w:rPr>
                <w:b/>
                <w:sz w:val="20"/>
                <w:szCs w:val="20"/>
              </w:rPr>
            </w:pPr>
          </w:p>
        </w:tc>
        <w:tc>
          <w:tcPr>
            <w:tcW w:w="5685" w:type="dxa"/>
            <w:tcBorders>
              <w:top w:val="single" w:sz="4" w:space="0" w:color="auto"/>
              <w:left w:val="single" w:sz="4" w:space="0" w:color="auto"/>
              <w:bottom w:val="single" w:sz="4" w:space="0" w:color="auto"/>
              <w:right w:val="single" w:sz="4" w:space="0" w:color="auto"/>
            </w:tcBorders>
            <w:vAlign w:val="center"/>
          </w:tcPr>
          <w:p w14:paraId="025A6672" w14:textId="60CB0A93" w:rsidR="004E0D93" w:rsidRPr="004E0D93" w:rsidRDefault="004E0D93" w:rsidP="004E0D93">
            <w:pPr>
              <w:keepNext/>
              <w:tabs>
                <w:tab w:val="left" w:pos="0"/>
              </w:tabs>
              <w:spacing w:after="0" w:line="240" w:lineRule="auto"/>
              <w:rPr>
                <w:rFonts w:ascii="Calibri" w:hAnsi="Calibri" w:cs="Calibri"/>
                <w:bCs/>
                <w:sz w:val="20"/>
                <w:szCs w:val="20"/>
              </w:rPr>
            </w:pPr>
            <w:r w:rsidRPr="004E0D93">
              <w:rPr>
                <w:rFonts w:ascii="Calibri" w:hAnsi="Calibri" w:cs="Calibri"/>
                <w:bCs/>
                <w:sz w:val="20"/>
                <w:szCs w:val="20"/>
              </w:rPr>
              <w:t>beépítetlen fejlesztési területek</w:t>
            </w:r>
            <w:r>
              <w:rPr>
                <w:rFonts w:ascii="Calibri" w:hAnsi="Calibri" w:cs="Calibri"/>
                <w:bCs/>
                <w:sz w:val="20"/>
                <w:szCs w:val="20"/>
              </w:rPr>
              <w:t xml:space="preserve"> (B)</w:t>
            </w:r>
            <w:r w:rsidRPr="004E0D93">
              <w:rPr>
                <w:rFonts w:ascii="Calibri" w:hAnsi="Calibri" w:cs="Calibri"/>
                <w:bCs/>
                <w:sz w:val="20"/>
                <w:szCs w:val="20"/>
              </w:rPr>
              <w:t>:</w:t>
            </w:r>
          </w:p>
        </w:tc>
        <w:tc>
          <w:tcPr>
            <w:tcW w:w="1599" w:type="dxa"/>
            <w:tcBorders>
              <w:top w:val="single" w:sz="4" w:space="0" w:color="auto"/>
              <w:left w:val="single" w:sz="4" w:space="0" w:color="auto"/>
              <w:bottom w:val="single" w:sz="4" w:space="0" w:color="auto"/>
              <w:right w:val="single" w:sz="4" w:space="0" w:color="auto"/>
            </w:tcBorders>
            <w:vAlign w:val="center"/>
          </w:tcPr>
          <w:p w14:paraId="6F7A6068" w14:textId="4ECE6D11" w:rsidR="004E0D93" w:rsidRDefault="005F39AA" w:rsidP="004E0D93">
            <w:pPr>
              <w:keepNext/>
              <w:tabs>
                <w:tab w:val="left" w:pos="0"/>
              </w:tabs>
              <w:spacing w:after="0" w:line="240" w:lineRule="auto"/>
              <w:jc w:val="right"/>
              <w:rPr>
                <w:rFonts w:ascii="Calibri" w:hAnsi="Calibri" w:cs="Calibri"/>
                <w:b/>
                <w:color w:val="FF0000"/>
                <w:sz w:val="20"/>
                <w:szCs w:val="20"/>
              </w:rPr>
            </w:pPr>
            <w:r w:rsidRPr="005F39AA">
              <w:rPr>
                <w:rFonts w:ascii="Calibri" w:hAnsi="Calibri" w:cs="Calibri"/>
                <w:b/>
                <w:sz w:val="20"/>
                <w:szCs w:val="20"/>
              </w:rPr>
              <w:t>169,52 ha</w:t>
            </w:r>
          </w:p>
        </w:tc>
      </w:tr>
      <w:tr w:rsidR="004E0D93" w14:paraId="4E405480" w14:textId="20231B93" w:rsidTr="004E0D93">
        <w:trPr>
          <w:trHeight w:val="411"/>
        </w:trPr>
        <w:tc>
          <w:tcPr>
            <w:tcW w:w="2584" w:type="dxa"/>
            <w:vMerge/>
            <w:tcBorders>
              <w:left w:val="single" w:sz="4" w:space="0" w:color="auto"/>
              <w:right w:val="single" w:sz="4" w:space="0" w:color="auto"/>
            </w:tcBorders>
            <w:shd w:val="clear" w:color="auto" w:fill="DEEAF6" w:themeFill="accent5" w:themeFillTint="33"/>
            <w:vAlign w:val="center"/>
          </w:tcPr>
          <w:p w14:paraId="260D72A1" w14:textId="77777777" w:rsidR="004E0D93" w:rsidRPr="00710A2F" w:rsidRDefault="004E0D93" w:rsidP="002E2DA2">
            <w:pPr>
              <w:spacing w:after="0" w:line="240" w:lineRule="auto"/>
              <w:ind w:left="113" w:right="113" w:hanging="164"/>
              <w:rPr>
                <w:b/>
                <w:sz w:val="20"/>
                <w:szCs w:val="20"/>
              </w:rPr>
            </w:pPr>
          </w:p>
        </w:tc>
        <w:tc>
          <w:tcPr>
            <w:tcW w:w="5685" w:type="dxa"/>
            <w:tcBorders>
              <w:top w:val="single" w:sz="4" w:space="0" w:color="auto"/>
              <w:left w:val="single" w:sz="4" w:space="0" w:color="auto"/>
              <w:bottom w:val="single" w:sz="4" w:space="0" w:color="auto"/>
              <w:right w:val="single" w:sz="4" w:space="0" w:color="auto"/>
            </w:tcBorders>
            <w:vAlign w:val="center"/>
          </w:tcPr>
          <w:p w14:paraId="6CF3563D" w14:textId="6341D763" w:rsidR="004E0D93" w:rsidRPr="004E0D93" w:rsidRDefault="004E0D93" w:rsidP="004E0D93">
            <w:pPr>
              <w:keepNext/>
              <w:tabs>
                <w:tab w:val="left" w:pos="0"/>
              </w:tabs>
              <w:spacing w:after="0" w:line="240" w:lineRule="auto"/>
              <w:rPr>
                <w:rFonts w:ascii="Calibri" w:hAnsi="Calibri" w:cs="Calibri"/>
                <w:bCs/>
                <w:sz w:val="20"/>
                <w:szCs w:val="20"/>
              </w:rPr>
            </w:pPr>
            <w:r w:rsidRPr="004E0D93">
              <w:rPr>
                <w:rFonts w:ascii="Calibri" w:hAnsi="Calibri" w:cs="Calibri"/>
                <w:bCs/>
                <w:sz w:val="20"/>
                <w:szCs w:val="20"/>
              </w:rPr>
              <w:t>új fejlesztési területek</w:t>
            </w:r>
            <w:r>
              <w:rPr>
                <w:rFonts w:ascii="Calibri" w:hAnsi="Calibri" w:cs="Calibri"/>
                <w:bCs/>
                <w:sz w:val="20"/>
                <w:szCs w:val="20"/>
              </w:rPr>
              <w:t xml:space="preserve"> (C)</w:t>
            </w:r>
            <w:r w:rsidRPr="004E0D93">
              <w:rPr>
                <w:rFonts w:ascii="Calibri" w:hAnsi="Calibri" w:cs="Calibri"/>
                <w:bCs/>
                <w:sz w:val="20"/>
                <w:szCs w:val="20"/>
              </w:rPr>
              <w:t>:</w:t>
            </w:r>
          </w:p>
        </w:tc>
        <w:tc>
          <w:tcPr>
            <w:tcW w:w="1599" w:type="dxa"/>
            <w:tcBorders>
              <w:top w:val="single" w:sz="4" w:space="0" w:color="auto"/>
              <w:left w:val="single" w:sz="4" w:space="0" w:color="auto"/>
              <w:bottom w:val="single" w:sz="4" w:space="0" w:color="auto"/>
              <w:right w:val="single" w:sz="4" w:space="0" w:color="auto"/>
            </w:tcBorders>
            <w:vAlign w:val="center"/>
          </w:tcPr>
          <w:p w14:paraId="7DE5A7D9" w14:textId="453CED6C" w:rsidR="004E0D93" w:rsidRPr="005F39AA" w:rsidRDefault="00546445" w:rsidP="004E0D93">
            <w:pPr>
              <w:keepNext/>
              <w:tabs>
                <w:tab w:val="left" w:pos="0"/>
              </w:tabs>
              <w:spacing w:after="0" w:line="240" w:lineRule="auto"/>
              <w:jc w:val="right"/>
              <w:rPr>
                <w:rFonts w:ascii="Calibri" w:hAnsi="Calibri" w:cs="Calibri"/>
                <w:bCs/>
                <w:color w:val="FF0000"/>
                <w:sz w:val="20"/>
                <w:szCs w:val="20"/>
              </w:rPr>
            </w:pPr>
            <w:r>
              <w:rPr>
                <w:rFonts w:ascii="Calibri" w:hAnsi="Calibri" w:cs="Calibri"/>
                <w:bCs/>
                <w:sz w:val="20"/>
                <w:szCs w:val="20"/>
              </w:rPr>
              <w:t>4,42</w:t>
            </w:r>
            <w:r w:rsidR="005F39AA">
              <w:rPr>
                <w:rFonts w:ascii="Calibri" w:hAnsi="Calibri" w:cs="Calibri"/>
                <w:bCs/>
                <w:sz w:val="20"/>
                <w:szCs w:val="20"/>
              </w:rPr>
              <w:t xml:space="preserve"> ha</w:t>
            </w:r>
          </w:p>
        </w:tc>
      </w:tr>
      <w:tr w:rsidR="004E0D93" w14:paraId="7DC8A372" w14:textId="77777777" w:rsidTr="00601366">
        <w:trPr>
          <w:trHeight w:val="870"/>
        </w:trPr>
        <w:tc>
          <w:tcPr>
            <w:tcW w:w="2584" w:type="dxa"/>
            <w:vMerge/>
            <w:tcBorders>
              <w:left w:val="single" w:sz="4" w:space="0" w:color="auto"/>
              <w:bottom w:val="single" w:sz="4" w:space="0" w:color="auto"/>
              <w:right w:val="single" w:sz="4" w:space="0" w:color="auto"/>
            </w:tcBorders>
            <w:shd w:val="clear" w:color="auto" w:fill="DEEAF6" w:themeFill="accent5" w:themeFillTint="33"/>
            <w:vAlign w:val="center"/>
          </w:tcPr>
          <w:p w14:paraId="7DD61748" w14:textId="77777777" w:rsidR="004E0D93" w:rsidRPr="00710A2F" w:rsidRDefault="004E0D93" w:rsidP="002E2DA2">
            <w:pPr>
              <w:spacing w:after="0" w:line="240" w:lineRule="auto"/>
              <w:ind w:left="113" w:right="113" w:hanging="164"/>
              <w:rPr>
                <w:b/>
                <w:sz w:val="20"/>
                <w:szCs w:val="20"/>
              </w:rPr>
            </w:pPr>
          </w:p>
        </w:tc>
        <w:tc>
          <w:tcPr>
            <w:tcW w:w="7284" w:type="dxa"/>
            <w:gridSpan w:val="2"/>
            <w:tcBorders>
              <w:top w:val="single" w:sz="4" w:space="0" w:color="auto"/>
              <w:left w:val="single" w:sz="4" w:space="0" w:color="auto"/>
              <w:bottom w:val="single" w:sz="4" w:space="0" w:color="auto"/>
              <w:right w:val="single" w:sz="4" w:space="0" w:color="auto"/>
            </w:tcBorders>
          </w:tcPr>
          <w:p w14:paraId="194817E0" w14:textId="07CD6137" w:rsidR="004E0D93" w:rsidRPr="004E0D93" w:rsidRDefault="004E0D93" w:rsidP="004E0D93">
            <w:pPr>
              <w:keepNext/>
              <w:tabs>
                <w:tab w:val="left" w:pos="0"/>
              </w:tabs>
              <w:spacing w:after="0" w:line="240" w:lineRule="auto"/>
              <w:jc w:val="both"/>
              <w:rPr>
                <w:rFonts w:ascii="Calibri" w:hAnsi="Calibri" w:cs="Calibri"/>
                <w:color w:val="FF0000"/>
                <w:sz w:val="20"/>
                <w:szCs w:val="20"/>
              </w:rPr>
            </w:pPr>
            <w:r w:rsidRPr="005F39AA">
              <w:rPr>
                <w:rFonts w:ascii="Calibri" w:hAnsi="Calibri" w:cs="Calibri"/>
                <w:b/>
                <w:sz w:val="20"/>
                <w:szCs w:val="20"/>
              </w:rPr>
              <w:t>A beépítetlen fejlesztési területek aránya a belterület és beépítésre szánt területekhez viszonyítva (</w:t>
            </w:r>
            <w:r w:rsidRPr="005F39AA">
              <w:rPr>
                <w:rFonts w:cstheme="minorHAnsi"/>
                <w:b/>
                <w:sz w:val="20"/>
                <w:szCs w:val="20"/>
              </w:rPr>
              <w:t>(B) ≤ (A)x0,20, így a feltétel teljesül</w:t>
            </w:r>
            <w:r w:rsidRPr="005F39AA">
              <w:rPr>
                <w:rFonts w:ascii="Calibri" w:hAnsi="Calibri" w:cs="Calibri"/>
                <w:b/>
                <w:sz w:val="20"/>
                <w:szCs w:val="20"/>
              </w:rPr>
              <w:t xml:space="preserve">) </w:t>
            </w:r>
            <w:r w:rsidR="005F39AA" w:rsidRPr="005F39AA">
              <w:rPr>
                <w:rFonts w:ascii="Calibri" w:hAnsi="Calibri" w:cs="Calibri"/>
                <w:b/>
                <w:sz w:val="20"/>
                <w:szCs w:val="20"/>
              </w:rPr>
              <w:t xml:space="preserve">14,10 </w:t>
            </w:r>
            <w:r w:rsidRPr="005F39AA">
              <w:rPr>
                <w:rFonts w:ascii="Calibri" w:hAnsi="Calibri" w:cs="Calibri"/>
                <w:b/>
                <w:sz w:val="20"/>
                <w:szCs w:val="20"/>
              </w:rPr>
              <w:t>%-ot éri el. Így visszasorolás ebből kifolyólag nem tervezett.</w:t>
            </w:r>
          </w:p>
        </w:tc>
      </w:tr>
      <w:tr w:rsidR="005F53DC" w14:paraId="031FDEA4"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C18C781"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p w14:paraId="1DAA749C" w14:textId="77777777" w:rsidR="005F53DC" w:rsidRPr="00710A2F" w:rsidRDefault="005F53DC" w:rsidP="002E2DA2">
            <w:pPr>
              <w:spacing w:after="0" w:line="240" w:lineRule="auto"/>
              <w:ind w:hanging="4"/>
              <w:rPr>
                <w:b/>
                <w:sz w:val="20"/>
                <w:szCs w:val="20"/>
              </w:rPr>
            </w:pPr>
          </w:p>
        </w:tc>
        <w:tc>
          <w:tcPr>
            <w:tcW w:w="7284" w:type="dxa"/>
            <w:gridSpan w:val="2"/>
            <w:tcBorders>
              <w:top w:val="single" w:sz="4" w:space="0" w:color="auto"/>
              <w:left w:val="single" w:sz="4" w:space="0" w:color="auto"/>
              <w:bottom w:val="single" w:sz="4" w:space="0" w:color="auto"/>
              <w:right w:val="single" w:sz="4" w:space="0" w:color="auto"/>
            </w:tcBorders>
            <w:hideMark/>
          </w:tcPr>
          <w:p w14:paraId="2F4848DC"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9/2023.(II.24.) 6.§ (2):</w:t>
            </w:r>
            <w:r w:rsidRPr="00710A2F">
              <w:rPr>
                <w:rFonts w:ascii="Times" w:hAnsi="Times" w:cs="Times"/>
              </w:rPr>
              <w:t xml:space="preserve"> </w:t>
            </w:r>
            <w:r w:rsidRPr="00710A2F">
              <w:rPr>
                <w:rFonts w:cstheme="minorHAnsi"/>
                <w:i/>
                <w:sz w:val="20"/>
                <w:szCs w:val="20"/>
              </w:rPr>
              <w:t>A településrendezési eszközök készítése során a települési térség 20%-át meghaladó, beépítetlen fejlesztési területek esetén meg kell vizsgálni a visszasorolás, vagy az időbeni ütemezés lehetőségét a környezeti, társadalmi és gazdasági folyamatok tükrében.</w:t>
            </w:r>
          </w:p>
        </w:tc>
      </w:tr>
      <w:tr w:rsidR="005F53DC" w14:paraId="36BD2203" w14:textId="77777777" w:rsidTr="005F53DC">
        <w:trPr>
          <w:trHeight w:val="304"/>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8ACEE53" w14:textId="77777777" w:rsidR="005F53DC" w:rsidRPr="00710A2F" w:rsidRDefault="005F53DC" w:rsidP="002E2DA2">
            <w:pPr>
              <w:spacing w:after="0" w:line="240" w:lineRule="auto"/>
              <w:ind w:left="113" w:right="113" w:hanging="164"/>
              <w:rPr>
                <w:b/>
                <w:sz w:val="20"/>
                <w:szCs w:val="20"/>
              </w:rPr>
            </w:pPr>
            <w:r w:rsidRPr="00710A2F">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hideMark/>
          </w:tcPr>
          <w:p w14:paraId="1D3FE190"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Új településrendezési eszköz az eljárás során nem készül.</w:t>
            </w:r>
          </w:p>
        </w:tc>
      </w:tr>
      <w:tr w:rsidR="005F53DC" w14:paraId="64DA9785"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0CE989F"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p w14:paraId="60C1C2D5" w14:textId="77777777" w:rsidR="005F53DC" w:rsidRPr="00710A2F" w:rsidRDefault="005F53DC" w:rsidP="002E2DA2">
            <w:pPr>
              <w:spacing w:after="0" w:line="240" w:lineRule="auto"/>
              <w:ind w:hanging="4"/>
              <w:rPr>
                <w:b/>
                <w:sz w:val="20"/>
                <w:szCs w:val="20"/>
              </w:rPr>
            </w:pPr>
          </w:p>
        </w:tc>
        <w:tc>
          <w:tcPr>
            <w:tcW w:w="7284" w:type="dxa"/>
            <w:gridSpan w:val="2"/>
            <w:tcBorders>
              <w:top w:val="single" w:sz="4" w:space="0" w:color="auto"/>
              <w:left w:val="single" w:sz="4" w:space="0" w:color="auto"/>
              <w:bottom w:val="single" w:sz="4" w:space="0" w:color="auto"/>
              <w:right w:val="single" w:sz="4" w:space="0" w:color="auto"/>
            </w:tcBorders>
            <w:hideMark/>
          </w:tcPr>
          <w:p w14:paraId="045C52A1"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9/2023.(II.24.) 6.§ (3):</w:t>
            </w:r>
            <w:r w:rsidRPr="00710A2F">
              <w:rPr>
                <w:rFonts w:ascii="Times" w:hAnsi="Times" w:cs="Times"/>
              </w:rPr>
              <w:t xml:space="preserve"> </w:t>
            </w:r>
            <w:r w:rsidRPr="00710A2F">
              <w:rPr>
                <w:rFonts w:cstheme="minorHAnsi"/>
                <w:i/>
                <w:sz w:val="20"/>
                <w:szCs w:val="20"/>
              </w:rPr>
              <w:t>Az (1) bekezdés szerinti követelmény egymással határos önkormányzatok közös tervezése során a településcsoportra vonatkozóan is alkalmazható.</w:t>
            </w:r>
          </w:p>
        </w:tc>
      </w:tr>
      <w:tr w:rsidR="005F53DC" w14:paraId="44CD57FD" w14:textId="77777777" w:rsidTr="005F53DC">
        <w:trPr>
          <w:trHeight w:val="377"/>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0F3A987" w14:textId="77777777" w:rsidR="005F53DC" w:rsidRPr="00710A2F" w:rsidRDefault="005F53DC" w:rsidP="002E2DA2">
            <w:pPr>
              <w:spacing w:after="0" w:line="240" w:lineRule="auto"/>
              <w:ind w:left="113" w:right="113" w:hanging="164"/>
              <w:rPr>
                <w:b/>
                <w:sz w:val="20"/>
                <w:szCs w:val="20"/>
              </w:rPr>
            </w:pPr>
            <w:r w:rsidRPr="00710A2F">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hideMark/>
          </w:tcPr>
          <w:p w14:paraId="0EBB5C37"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Közös tervezés nem történik az eljárás során.</w:t>
            </w:r>
          </w:p>
        </w:tc>
      </w:tr>
      <w:tr w:rsidR="005F53DC" w14:paraId="6EA7A39D"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4B54C9F"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p w14:paraId="0A491CB9" w14:textId="77777777" w:rsidR="005F53DC" w:rsidRPr="00710A2F" w:rsidRDefault="005F53DC" w:rsidP="002E2DA2">
            <w:pPr>
              <w:spacing w:after="0" w:line="240" w:lineRule="auto"/>
              <w:ind w:hanging="4"/>
              <w:rPr>
                <w:b/>
                <w:sz w:val="20"/>
                <w:szCs w:val="20"/>
              </w:rPr>
            </w:pPr>
          </w:p>
        </w:tc>
        <w:tc>
          <w:tcPr>
            <w:tcW w:w="7284" w:type="dxa"/>
            <w:gridSpan w:val="2"/>
            <w:tcBorders>
              <w:top w:val="single" w:sz="4" w:space="0" w:color="auto"/>
              <w:left w:val="single" w:sz="4" w:space="0" w:color="auto"/>
              <w:bottom w:val="single" w:sz="4" w:space="0" w:color="auto"/>
              <w:right w:val="single" w:sz="4" w:space="0" w:color="auto"/>
            </w:tcBorders>
            <w:hideMark/>
          </w:tcPr>
          <w:p w14:paraId="31DF9816" w14:textId="77777777" w:rsidR="005F53DC" w:rsidRPr="00710A2F" w:rsidRDefault="005F53DC" w:rsidP="002E2DA2">
            <w:pPr>
              <w:spacing w:after="20" w:line="240" w:lineRule="auto"/>
              <w:rPr>
                <w:rFonts w:cstheme="minorHAnsi"/>
                <w:i/>
                <w:sz w:val="20"/>
                <w:szCs w:val="20"/>
              </w:rPr>
            </w:pPr>
            <w:r w:rsidRPr="00710A2F">
              <w:rPr>
                <w:rFonts w:cstheme="minorHAnsi"/>
                <w:b/>
                <w:sz w:val="20"/>
                <w:szCs w:val="20"/>
              </w:rPr>
              <w:t>9/2023.(II.24.) 6.§ (4):</w:t>
            </w:r>
            <w:r w:rsidRPr="00710A2F">
              <w:rPr>
                <w:rFonts w:ascii="Times" w:hAnsi="Times" w:cs="Times"/>
              </w:rPr>
              <w:t xml:space="preserve"> </w:t>
            </w:r>
            <w:r w:rsidRPr="00710A2F">
              <w:rPr>
                <w:rFonts w:cstheme="minorHAnsi"/>
                <w:i/>
                <w:sz w:val="20"/>
                <w:szCs w:val="20"/>
              </w:rPr>
              <w:t>Az (1)-(3) bekezdést nem kell alkalmazni, ha</w:t>
            </w:r>
          </w:p>
          <w:p w14:paraId="69DA4447" w14:textId="77777777" w:rsidR="005F53DC" w:rsidRPr="00710A2F" w:rsidRDefault="005F53DC" w:rsidP="002E2DA2">
            <w:pPr>
              <w:spacing w:after="20" w:line="240" w:lineRule="auto"/>
              <w:ind w:firstLine="180"/>
              <w:rPr>
                <w:rFonts w:cstheme="minorHAnsi"/>
                <w:i/>
                <w:sz w:val="20"/>
                <w:szCs w:val="20"/>
              </w:rPr>
            </w:pPr>
            <w:r w:rsidRPr="00710A2F">
              <w:rPr>
                <w:rFonts w:cstheme="minorHAnsi"/>
                <w:i/>
                <w:sz w:val="20"/>
                <w:szCs w:val="20"/>
              </w:rPr>
              <w:t>a) a fejlesztés megyei területfejlesztési programban, vagy települések által közösen készített integrált településfejlesztési stratégiájában szerepel,</w:t>
            </w:r>
          </w:p>
          <w:p w14:paraId="757A5226" w14:textId="77777777" w:rsidR="005F53DC" w:rsidRPr="00710A2F" w:rsidRDefault="005F53DC" w:rsidP="002E2DA2">
            <w:pPr>
              <w:spacing w:after="20" w:line="240" w:lineRule="auto"/>
              <w:ind w:firstLine="180"/>
              <w:rPr>
                <w:rFonts w:cstheme="minorHAnsi"/>
                <w:i/>
                <w:sz w:val="20"/>
                <w:szCs w:val="20"/>
              </w:rPr>
            </w:pPr>
            <w:r w:rsidRPr="00710A2F">
              <w:rPr>
                <w:rFonts w:cstheme="minorHAnsi"/>
                <w:i/>
                <w:sz w:val="20"/>
                <w:szCs w:val="20"/>
              </w:rPr>
              <w:t>b) a módosítás a nemzetgazdasági szempontból kiemelt jelentőségű beruházások megvalósításának gyorsításáról és egyszerűsítéséről szóló törvény hatálya alá tartozó ügy tárgyát képezi,</w:t>
            </w:r>
          </w:p>
          <w:p w14:paraId="70AE6D65" w14:textId="77777777" w:rsidR="005F53DC" w:rsidRPr="00710A2F" w:rsidRDefault="005F53DC" w:rsidP="002E2DA2">
            <w:pPr>
              <w:spacing w:after="20" w:line="240" w:lineRule="auto"/>
              <w:ind w:firstLine="180"/>
              <w:rPr>
                <w:rFonts w:cstheme="minorHAnsi"/>
                <w:i/>
                <w:sz w:val="20"/>
                <w:szCs w:val="20"/>
              </w:rPr>
            </w:pPr>
            <w:r w:rsidRPr="00710A2F">
              <w:rPr>
                <w:rFonts w:cstheme="minorHAnsi"/>
                <w:i/>
                <w:sz w:val="20"/>
                <w:szCs w:val="20"/>
              </w:rPr>
              <w:t>c) visszasorolás esetén az épített környezet alakításáról és védelméről szóló törvény szerinti kártalanítási kötelezettség fennáll.</w:t>
            </w:r>
          </w:p>
        </w:tc>
      </w:tr>
      <w:tr w:rsidR="005F53DC" w14:paraId="65B19723" w14:textId="77777777" w:rsidTr="005F53DC">
        <w:trPr>
          <w:trHeight w:val="170"/>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03CBBD7" w14:textId="77777777" w:rsidR="005F53DC" w:rsidRPr="00710A2F" w:rsidRDefault="005F53DC" w:rsidP="002E2DA2">
            <w:pPr>
              <w:spacing w:after="0" w:line="240" w:lineRule="auto"/>
              <w:ind w:left="113" w:right="113" w:hanging="164"/>
              <w:rPr>
                <w:b/>
                <w:sz w:val="20"/>
                <w:szCs w:val="20"/>
              </w:rPr>
            </w:pPr>
            <w:r w:rsidRPr="00710A2F">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hideMark/>
          </w:tcPr>
          <w:p w14:paraId="24FF000C"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A módosítás során egyik feltétel sem áll fenn.</w:t>
            </w:r>
          </w:p>
        </w:tc>
      </w:tr>
      <w:tr w:rsidR="005F53DC" w14:paraId="659B59D7"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8FFFE31"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tc>
        <w:tc>
          <w:tcPr>
            <w:tcW w:w="7284" w:type="dxa"/>
            <w:gridSpan w:val="2"/>
            <w:tcBorders>
              <w:top w:val="single" w:sz="4" w:space="0" w:color="auto"/>
              <w:left w:val="single" w:sz="4" w:space="0" w:color="auto"/>
              <w:bottom w:val="single" w:sz="4" w:space="0" w:color="auto"/>
              <w:right w:val="single" w:sz="4" w:space="0" w:color="auto"/>
            </w:tcBorders>
            <w:hideMark/>
          </w:tcPr>
          <w:p w14:paraId="3FC78DE5"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9/2023.(II.24.) 6.§ (5):</w:t>
            </w:r>
            <w:r w:rsidRPr="00710A2F">
              <w:rPr>
                <w:rFonts w:ascii="Times" w:hAnsi="Times" w:cs="Times"/>
              </w:rPr>
              <w:t xml:space="preserve"> </w:t>
            </w:r>
            <w:r w:rsidRPr="00710A2F">
              <w:rPr>
                <w:rFonts w:cstheme="minorHAnsi"/>
                <w:i/>
                <w:sz w:val="20"/>
                <w:szCs w:val="20"/>
              </w:rPr>
              <w:t>A településrendezési eszközök készítése során a beépítésre szánt területként kijelölt, de még a terület-felhasználásnak megfelelően nem kialakult zártkerti területek esetén meg kell vizsgálni a visszasorolás lehetőségét a valós területhasználat, az ingatlan-nyilvántartás szerinti művelési ágak, a meglévő építmények rendeltetése alapján.</w:t>
            </w:r>
          </w:p>
        </w:tc>
      </w:tr>
      <w:tr w:rsidR="005F53DC" w14:paraId="4A69D42E" w14:textId="77777777" w:rsidTr="005F53DC">
        <w:trPr>
          <w:trHeight w:val="283"/>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3D26A2B" w14:textId="77777777" w:rsidR="005F53DC" w:rsidRPr="00710A2F" w:rsidRDefault="005F53DC" w:rsidP="002E2DA2">
            <w:pPr>
              <w:spacing w:after="0" w:line="240" w:lineRule="auto"/>
              <w:ind w:left="113" w:right="113" w:hanging="164"/>
              <w:rPr>
                <w:b/>
                <w:sz w:val="20"/>
                <w:szCs w:val="20"/>
              </w:rPr>
            </w:pPr>
            <w:r w:rsidRPr="00710A2F">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hideMark/>
          </w:tcPr>
          <w:p w14:paraId="0A3FBE07"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Új településrendezési eszköz az eljárás során nem készül.</w:t>
            </w:r>
          </w:p>
        </w:tc>
      </w:tr>
      <w:tr w:rsidR="005F53DC" w14:paraId="3E9958F4"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8FDC70B" w14:textId="77777777" w:rsidR="005F53DC" w:rsidRPr="00710A2F" w:rsidRDefault="005F53DC" w:rsidP="002E2DA2">
            <w:pPr>
              <w:spacing w:after="0" w:line="240" w:lineRule="auto"/>
              <w:ind w:left="113" w:right="113" w:hanging="164"/>
              <w:rPr>
                <w:b/>
                <w:sz w:val="20"/>
                <w:szCs w:val="20"/>
              </w:rPr>
            </w:pPr>
            <w:r w:rsidRPr="00710A2F">
              <w:rPr>
                <w:b/>
                <w:sz w:val="20"/>
                <w:szCs w:val="20"/>
              </w:rPr>
              <w:lastRenderedPageBreak/>
              <w:t>követelmény:</w:t>
            </w:r>
          </w:p>
        </w:tc>
        <w:tc>
          <w:tcPr>
            <w:tcW w:w="7284" w:type="dxa"/>
            <w:gridSpan w:val="2"/>
            <w:tcBorders>
              <w:top w:val="single" w:sz="4" w:space="0" w:color="auto"/>
              <w:left w:val="single" w:sz="4" w:space="0" w:color="auto"/>
              <w:bottom w:val="single" w:sz="4" w:space="0" w:color="auto"/>
              <w:right w:val="single" w:sz="4" w:space="0" w:color="auto"/>
            </w:tcBorders>
            <w:hideMark/>
          </w:tcPr>
          <w:p w14:paraId="1AC9E523" w14:textId="77777777" w:rsidR="005F53DC" w:rsidRPr="00710A2F" w:rsidRDefault="005F53DC" w:rsidP="002E2DA2">
            <w:pPr>
              <w:keepNext/>
              <w:tabs>
                <w:tab w:val="left" w:pos="0"/>
              </w:tabs>
              <w:spacing w:after="0" w:line="240" w:lineRule="auto"/>
              <w:jc w:val="both"/>
              <w:rPr>
                <w:rFonts w:cstheme="minorHAnsi"/>
                <w:i/>
                <w:sz w:val="20"/>
                <w:szCs w:val="20"/>
              </w:rPr>
            </w:pPr>
            <w:r w:rsidRPr="00710A2F">
              <w:rPr>
                <w:rFonts w:cstheme="minorHAnsi"/>
                <w:b/>
                <w:sz w:val="20"/>
                <w:szCs w:val="20"/>
              </w:rPr>
              <w:t>9/2023.(II.24.) 6.§ (6):</w:t>
            </w:r>
            <w:r w:rsidRPr="00710A2F">
              <w:rPr>
                <w:rFonts w:ascii="Times" w:hAnsi="Times" w:cs="Times"/>
              </w:rPr>
              <w:t xml:space="preserve"> </w:t>
            </w:r>
            <w:r w:rsidRPr="00710A2F">
              <w:rPr>
                <w:rFonts w:cstheme="minorHAnsi"/>
                <w:i/>
                <w:sz w:val="20"/>
                <w:szCs w:val="20"/>
              </w:rPr>
              <w:t>A központi belterülettel szerves településszerkezeti kapcsolatban nem álló zártkertek területén – a különleges terület kivételével – új beépítésre szánt terület nem jelölhető ki. A központi belterülettel szerves településszerkezeti kapcsolatban áll az érintett zártkert, ha</w:t>
            </w:r>
          </w:p>
          <w:p w14:paraId="4E683805" w14:textId="77777777" w:rsidR="005F53DC" w:rsidRPr="00710A2F" w:rsidRDefault="005F53DC" w:rsidP="002E2DA2">
            <w:pPr>
              <w:spacing w:after="20" w:line="240" w:lineRule="auto"/>
              <w:ind w:firstLine="180"/>
              <w:rPr>
                <w:rFonts w:cstheme="minorHAnsi"/>
                <w:i/>
                <w:sz w:val="20"/>
                <w:szCs w:val="20"/>
              </w:rPr>
            </w:pPr>
            <w:r w:rsidRPr="00710A2F">
              <w:rPr>
                <w:rFonts w:cstheme="minorHAnsi"/>
                <w:i/>
                <w:sz w:val="20"/>
                <w:szCs w:val="20"/>
              </w:rPr>
              <w:t>a)       az a meglévő belterülethatártól számított legfeljebb 2000 méteren belül fekszik és szilárd burkolatú helyi gyűjtőúttal megközelíthető, és</w:t>
            </w:r>
          </w:p>
          <w:p w14:paraId="0F39FC86" w14:textId="77777777" w:rsidR="005F53DC" w:rsidRPr="00710A2F" w:rsidRDefault="005F53DC" w:rsidP="002E2DA2">
            <w:pPr>
              <w:spacing w:after="20" w:line="240" w:lineRule="auto"/>
              <w:ind w:firstLine="180"/>
              <w:rPr>
                <w:rFonts w:cstheme="minorHAnsi"/>
                <w:i/>
                <w:sz w:val="20"/>
                <w:szCs w:val="20"/>
              </w:rPr>
            </w:pPr>
            <w:r w:rsidRPr="00710A2F">
              <w:rPr>
                <w:rFonts w:cstheme="minorHAnsi"/>
                <w:i/>
                <w:sz w:val="20"/>
                <w:szCs w:val="20"/>
              </w:rPr>
              <w:t>b) közösségi közlekedési eszköz megállóhelyének legfeljebb 500 méteres körzetében található</w:t>
            </w:r>
          </w:p>
        </w:tc>
      </w:tr>
      <w:tr w:rsidR="005F53DC" w14:paraId="68F72D5B" w14:textId="77777777" w:rsidTr="005F53DC">
        <w:trPr>
          <w:trHeight w:val="274"/>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BF64BEE" w14:textId="77777777" w:rsidR="005F53DC" w:rsidRPr="00710A2F" w:rsidRDefault="005F53DC" w:rsidP="002E2DA2">
            <w:pPr>
              <w:spacing w:after="0" w:line="240" w:lineRule="auto"/>
              <w:ind w:left="113" w:right="113" w:hanging="164"/>
              <w:rPr>
                <w:b/>
                <w:sz w:val="20"/>
                <w:szCs w:val="20"/>
              </w:rPr>
            </w:pPr>
            <w:r w:rsidRPr="00710A2F">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hideMark/>
          </w:tcPr>
          <w:p w14:paraId="52CBA148"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A módosítás során ilyen terület nem került felhasználásra.</w:t>
            </w:r>
          </w:p>
        </w:tc>
      </w:tr>
      <w:tr w:rsidR="005F53DC" w14:paraId="3B24CA30"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D93F2F8"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tc>
        <w:tc>
          <w:tcPr>
            <w:tcW w:w="7284" w:type="dxa"/>
            <w:gridSpan w:val="2"/>
            <w:tcBorders>
              <w:top w:val="single" w:sz="4" w:space="0" w:color="auto"/>
              <w:left w:val="single" w:sz="4" w:space="0" w:color="auto"/>
              <w:bottom w:val="single" w:sz="4" w:space="0" w:color="auto"/>
              <w:right w:val="single" w:sz="4" w:space="0" w:color="auto"/>
            </w:tcBorders>
            <w:hideMark/>
          </w:tcPr>
          <w:p w14:paraId="5FDCF80C"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9/2023.(II.24.) 7.§ (1):</w:t>
            </w:r>
            <w:r w:rsidRPr="00710A2F">
              <w:rPr>
                <w:rFonts w:ascii="Times" w:hAnsi="Times" w:cs="Times"/>
              </w:rPr>
              <w:t xml:space="preserve"> </w:t>
            </w:r>
            <w:r w:rsidRPr="00710A2F">
              <w:rPr>
                <w:rFonts w:cstheme="minorHAnsi"/>
                <w:i/>
                <w:sz w:val="20"/>
                <w:szCs w:val="20"/>
              </w:rPr>
              <w:t xml:space="preserve">Települési térségben lévő, jogszabály szerint lehatárolt barnamezős terület </w:t>
            </w:r>
            <w:proofErr w:type="spellStart"/>
            <w:r w:rsidRPr="00710A2F">
              <w:rPr>
                <w:rFonts w:cstheme="minorHAnsi"/>
                <w:i/>
                <w:sz w:val="20"/>
                <w:szCs w:val="20"/>
              </w:rPr>
              <w:t>újrahasznosítása</w:t>
            </w:r>
            <w:proofErr w:type="spellEnd"/>
            <w:r w:rsidRPr="00710A2F">
              <w:rPr>
                <w:rFonts w:cstheme="minorHAnsi"/>
                <w:i/>
                <w:sz w:val="20"/>
                <w:szCs w:val="20"/>
              </w:rPr>
              <w:t>, fejlesztése érdekében olyan terület-felhasználási egységet kell kijelölni, mely elősegíti annak integrálódását a kialakult településszövetbe, összhangban van a szomszédos területek terület-felhasználásával és városok esetében elősegíti a térszervező szerep erősödését.</w:t>
            </w:r>
          </w:p>
        </w:tc>
      </w:tr>
      <w:tr w:rsidR="005F53DC" w14:paraId="6A37EB09" w14:textId="77777777" w:rsidTr="005F53DC">
        <w:trPr>
          <w:trHeight w:val="260"/>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D6D6783" w14:textId="77777777" w:rsidR="005F53DC" w:rsidRPr="00710A2F" w:rsidRDefault="005F53DC" w:rsidP="002E2DA2">
            <w:pPr>
              <w:spacing w:after="0" w:line="240" w:lineRule="auto"/>
              <w:ind w:left="113" w:right="113" w:hanging="164"/>
              <w:rPr>
                <w:b/>
                <w:sz w:val="20"/>
                <w:szCs w:val="20"/>
              </w:rPr>
            </w:pPr>
            <w:r w:rsidRPr="00710A2F">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hideMark/>
          </w:tcPr>
          <w:p w14:paraId="3928B86C"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bCs/>
                <w:sz w:val="20"/>
                <w:szCs w:val="20"/>
              </w:rPr>
              <w:t>A módosítás során ilyen terület nem került felhasználásra.</w:t>
            </w:r>
          </w:p>
        </w:tc>
      </w:tr>
      <w:tr w:rsidR="005F53DC" w14:paraId="2E6A2417"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E40B65F" w14:textId="77777777" w:rsidR="005F53DC" w:rsidRPr="00710A2F" w:rsidRDefault="005F53DC" w:rsidP="002E2DA2">
            <w:pPr>
              <w:spacing w:after="0" w:line="240" w:lineRule="auto"/>
              <w:ind w:left="113" w:right="113" w:hanging="164"/>
              <w:rPr>
                <w:b/>
                <w:sz w:val="20"/>
                <w:szCs w:val="20"/>
              </w:rPr>
            </w:pPr>
            <w:r w:rsidRPr="00710A2F">
              <w:rPr>
                <w:b/>
                <w:sz w:val="20"/>
                <w:szCs w:val="20"/>
              </w:rPr>
              <w:t>követelmény:</w:t>
            </w:r>
          </w:p>
        </w:tc>
        <w:tc>
          <w:tcPr>
            <w:tcW w:w="7284" w:type="dxa"/>
            <w:gridSpan w:val="2"/>
            <w:tcBorders>
              <w:top w:val="single" w:sz="4" w:space="0" w:color="auto"/>
              <w:left w:val="single" w:sz="4" w:space="0" w:color="auto"/>
              <w:bottom w:val="single" w:sz="4" w:space="0" w:color="auto"/>
              <w:right w:val="single" w:sz="4" w:space="0" w:color="auto"/>
            </w:tcBorders>
            <w:hideMark/>
          </w:tcPr>
          <w:p w14:paraId="13A14F41" w14:textId="77777777" w:rsidR="005F53DC" w:rsidRPr="00710A2F" w:rsidRDefault="005F53DC" w:rsidP="002E2DA2">
            <w:pPr>
              <w:keepNext/>
              <w:tabs>
                <w:tab w:val="left" w:pos="0"/>
              </w:tabs>
              <w:spacing w:after="0" w:line="240" w:lineRule="auto"/>
              <w:jc w:val="both"/>
              <w:rPr>
                <w:rFonts w:cstheme="minorHAnsi"/>
                <w:b/>
                <w:sz w:val="20"/>
                <w:szCs w:val="20"/>
              </w:rPr>
            </w:pPr>
            <w:r w:rsidRPr="00710A2F">
              <w:rPr>
                <w:rFonts w:cstheme="minorHAnsi"/>
                <w:b/>
                <w:sz w:val="20"/>
                <w:szCs w:val="20"/>
              </w:rPr>
              <w:t>9/2023.(II.24.) 7.§ (2):</w:t>
            </w:r>
            <w:r w:rsidRPr="00710A2F">
              <w:rPr>
                <w:rFonts w:ascii="Times" w:hAnsi="Times" w:cs="Times"/>
              </w:rPr>
              <w:t xml:space="preserve"> </w:t>
            </w:r>
            <w:r w:rsidRPr="00710A2F">
              <w:rPr>
                <w:rFonts w:cstheme="minorHAnsi"/>
                <w:i/>
                <w:sz w:val="20"/>
                <w:szCs w:val="20"/>
              </w:rPr>
              <w:t>1 ha-</w:t>
            </w:r>
            <w:proofErr w:type="spellStart"/>
            <w:r w:rsidRPr="00710A2F">
              <w:rPr>
                <w:rFonts w:cstheme="minorHAnsi"/>
                <w:i/>
                <w:sz w:val="20"/>
                <w:szCs w:val="20"/>
              </w:rPr>
              <w:t>nál</w:t>
            </w:r>
            <w:proofErr w:type="spellEnd"/>
            <w:r w:rsidRPr="00710A2F">
              <w:rPr>
                <w:rFonts w:cstheme="minorHAnsi"/>
                <w:i/>
                <w:sz w:val="20"/>
                <w:szCs w:val="20"/>
              </w:rPr>
              <w:t xml:space="preserve"> nagyobb új lakó-, gazdasági és üdülőterület kijelölését megelőzően tisztázni kell a beépítés infrastrukturális feltételeit, valamint az útépítési és </w:t>
            </w:r>
            <w:proofErr w:type="spellStart"/>
            <w:r w:rsidRPr="00710A2F">
              <w:rPr>
                <w:rFonts w:cstheme="minorHAnsi"/>
                <w:i/>
                <w:sz w:val="20"/>
                <w:szCs w:val="20"/>
              </w:rPr>
              <w:t>közművesítési</w:t>
            </w:r>
            <w:proofErr w:type="spellEnd"/>
            <w:r w:rsidRPr="00710A2F">
              <w:rPr>
                <w:rFonts w:cstheme="minorHAnsi"/>
                <w:i/>
                <w:sz w:val="20"/>
                <w:szCs w:val="20"/>
              </w:rPr>
              <w:t xml:space="preserve"> hozzájárulás kötelezettségének teljesítésével érintettek körét.</w:t>
            </w:r>
          </w:p>
        </w:tc>
      </w:tr>
      <w:tr w:rsidR="00726B3E" w14:paraId="7D66E80C" w14:textId="77777777" w:rsidTr="005F53DC">
        <w:trPr>
          <w:trHeight w:val="533"/>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8F75807" w14:textId="77777777" w:rsidR="00726B3E" w:rsidRPr="00710A2F" w:rsidRDefault="00726B3E" w:rsidP="00726B3E">
            <w:pPr>
              <w:spacing w:after="0" w:line="240" w:lineRule="auto"/>
              <w:ind w:left="113" w:right="113" w:hanging="164"/>
              <w:rPr>
                <w:b/>
                <w:sz w:val="20"/>
                <w:szCs w:val="20"/>
              </w:rPr>
            </w:pPr>
            <w:r w:rsidRPr="00710A2F">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hideMark/>
          </w:tcPr>
          <w:p w14:paraId="03F8DDF0" w14:textId="77679A9C" w:rsidR="00726B3E" w:rsidRPr="00173B8A" w:rsidRDefault="00726B3E" w:rsidP="00726B3E">
            <w:pPr>
              <w:keepNext/>
              <w:tabs>
                <w:tab w:val="left" w:pos="0"/>
              </w:tabs>
              <w:spacing w:after="0" w:line="240" w:lineRule="auto"/>
              <w:jc w:val="both"/>
              <w:rPr>
                <w:rFonts w:cstheme="minorHAnsi"/>
                <w:b/>
                <w:color w:val="FF0000"/>
                <w:sz w:val="20"/>
                <w:szCs w:val="20"/>
              </w:rPr>
            </w:pPr>
            <w:r w:rsidRPr="00710A2F">
              <w:rPr>
                <w:rFonts w:cstheme="minorHAnsi"/>
                <w:b/>
                <w:bCs/>
                <w:sz w:val="20"/>
                <w:szCs w:val="20"/>
              </w:rPr>
              <w:t>A módosítás során ilyen terület nem kerül</w:t>
            </w:r>
            <w:r>
              <w:rPr>
                <w:rFonts w:cstheme="minorHAnsi"/>
                <w:b/>
                <w:bCs/>
                <w:sz w:val="20"/>
                <w:szCs w:val="20"/>
              </w:rPr>
              <w:t xml:space="preserve"> kialakításra</w:t>
            </w:r>
            <w:r w:rsidRPr="00710A2F">
              <w:rPr>
                <w:rFonts w:cstheme="minorHAnsi"/>
                <w:b/>
                <w:bCs/>
                <w:sz w:val="20"/>
                <w:szCs w:val="20"/>
              </w:rPr>
              <w:t>.</w:t>
            </w:r>
          </w:p>
        </w:tc>
      </w:tr>
      <w:tr w:rsidR="00726B3E" w14:paraId="05791E71"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FE10679" w14:textId="77777777" w:rsidR="00726B3E" w:rsidRPr="00710A2F" w:rsidRDefault="00726B3E" w:rsidP="00726B3E">
            <w:pPr>
              <w:spacing w:after="0" w:line="240" w:lineRule="auto"/>
              <w:ind w:left="113" w:right="113" w:hanging="164"/>
              <w:rPr>
                <w:b/>
                <w:sz w:val="20"/>
                <w:szCs w:val="20"/>
              </w:rPr>
            </w:pPr>
            <w:r w:rsidRPr="00710A2F">
              <w:rPr>
                <w:b/>
                <w:sz w:val="20"/>
                <w:szCs w:val="20"/>
              </w:rPr>
              <w:t>követelmény:</w:t>
            </w:r>
          </w:p>
        </w:tc>
        <w:tc>
          <w:tcPr>
            <w:tcW w:w="7284" w:type="dxa"/>
            <w:gridSpan w:val="2"/>
            <w:tcBorders>
              <w:top w:val="single" w:sz="4" w:space="0" w:color="auto"/>
              <w:left w:val="single" w:sz="4" w:space="0" w:color="auto"/>
              <w:bottom w:val="single" w:sz="4" w:space="0" w:color="auto"/>
              <w:right w:val="single" w:sz="4" w:space="0" w:color="auto"/>
            </w:tcBorders>
            <w:hideMark/>
          </w:tcPr>
          <w:p w14:paraId="26C24260" w14:textId="77777777" w:rsidR="00726B3E" w:rsidRPr="00710A2F" w:rsidRDefault="00726B3E" w:rsidP="00726B3E">
            <w:pPr>
              <w:keepNext/>
              <w:tabs>
                <w:tab w:val="left" w:pos="0"/>
              </w:tabs>
              <w:spacing w:after="0" w:line="240" w:lineRule="auto"/>
              <w:jc w:val="both"/>
              <w:rPr>
                <w:rFonts w:cstheme="minorHAnsi"/>
                <w:b/>
                <w:sz w:val="20"/>
                <w:szCs w:val="20"/>
              </w:rPr>
            </w:pPr>
            <w:r w:rsidRPr="00710A2F">
              <w:rPr>
                <w:rFonts w:cstheme="minorHAnsi"/>
                <w:b/>
                <w:sz w:val="20"/>
                <w:szCs w:val="20"/>
              </w:rPr>
              <w:t>9/2023.(II.24.) 7.§ (3):</w:t>
            </w:r>
            <w:r w:rsidRPr="00710A2F">
              <w:rPr>
                <w:rFonts w:ascii="Times" w:hAnsi="Times" w:cs="Times"/>
              </w:rPr>
              <w:t xml:space="preserve"> </w:t>
            </w:r>
            <w:r w:rsidRPr="00710A2F">
              <w:rPr>
                <w:rFonts w:cstheme="minorHAnsi"/>
                <w:i/>
                <w:sz w:val="20"/>
                <w:szCs w:val="20"/>
              </w:rPr>
              <w:t>Hagyományosan vidéki településeken új beépítésre szánt terület kijelölése során meg kell vizsgálni a települési térségben lévő felhagyott telkek, telekcsoportok adott fejlesztésre való alkalmasságát.</w:t>
            </w:r>
          </w:p>
        </w:tc>
      </w:tr>
      <w:tr w:rsidR="00726B3E" w14:paraId="541D078B" w14:textId="77777777" w:rsidTr="005F53DC">
        <w:trPr>
          <w:trHeight w:val="524"/>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291860F" w14:textId="77777777" w:rsidR="00726B3E" w:rsidRPr="005F53DC" w:rsidRDefault="00726B3E" w:rsidP="00726B3E">
            <w:pPr>
              <w:spacing w:after="0" w:line="240" w:lineRule="auto"/>
              <w:ind w:left="113" w:right="113" w:hanging="164"/>
              <w:rPr>
                <w:b/>
                <w:sz w:val="20"/>
                <w:szCs w:val="20"/>
              </w:rPr>
            </w:pPr>
            <w:r w:rsidRPr="005F53DC">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hideMark/>
          </w:tcPr>
          <w:p w14:paraId="30556579" w14:textId="77777777" w:rsidR="00726B3E" w:rsidRPr="005F53DC" w:rsidRDefault="00726B3E" w:rsidP="00726B3E">
            <w:pPr>
              <w:keepNext/>
              <w:tabs>
                <w:tab w:val="left" w:pos="0"/>
              </w:tabs>
              <w:spacing w:after="0" w:line="240" w:lineRule="auto"/>
              <w:jc w:val="both"/>
              <w:rPr>
                <w:rFonts w:cstheme="minorHAnsi"/>
                <w:b/>
                <w:sz w:val="20"/>
                <w:szCs w:val="20"/>
              </w:rPr>
            </w:pPr>
            <w:r w:rsidRPr="005F53DC">
              <w:rPr>
                <w:rFonts w:cstheme="minorHAnsi"/>
                <w:b/>
                <w:sz w:val="20"/>
                <w:szCs w:val="20"/>
              </w:rPr>
              <w:t>A település az egyéb város övezetéhez tartozik.</w:t>
            </w:r>
          </w:p>
          <w:p w14:paraId="2489C37B" w14:textId="5722A860" w:rsidR="00726B3E" w:rsidRPr="005F53DC" w:rsidRDefault="00726B3E" w:rsidP="00726B3E">
            <w:pPr>
              <w:keepNext/>
              <w:tabs>
                <w:tab w:val="left" w:pos="0"/>
              </w:tabs>
              <w:spacing w:after="0" w:line="240" w:lineRule="auto"/>
              <w:jc w:val="both"/>
              <w:rPr>
                <w:rFonts w:cstheme="minorHAnsi"/>
                <w:b/>
                <w:sz w:val="20"/>
                <w:szCs w:val="20"/>
              </w:rPr>
            </w:pPr>
            <w:r w:rsidRPr="005F53DC">
              <w:rPr>
                <w:rFonts w:cstheme="minorHAnsi"/>
                <w:b/>
                <w:bCs/>
                <w:sz w:val="20"/>
                <w:szCs w:val="20"/>
              </w:rPr>
              <w:t>A módosítás során ilyen terület nem került felhasználásra.</w:t>
            </w:r>
          </w:p>
        </w:tc>
      </w:tr>
      <w:tr w:rsidR="00726B3E" w14:paraId="5E421B2E" w14:textId="77777777" w:rsidTr="005F53DC">
        <w:trPr>
          <w:trHeight w:val="695"/>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8B752BC" w14:textId="77777777" w:rsidR="00726B3E" w:rsidRPr="00710A2F" w:rsidRDefault="00726B3E" w:rsidP="00726B3E">
            <w:pPr>
              <w:spacing w:after="0" w:line="240" w:lineRule="auto"/>
              <w:ind w:left="113" w:right="113" w:hanging="164"/>
              <w:rPr>
                <w:b/>
                <w:sz w:val="20"/>
                <w:szCs w:val="20"/>
              </w:rPr>
            </w:pPr>
            <w:r w:rsidRPr="00710A2F">
              <w:rPr>
                <w:b/>
                <w:sz w:val="20"/>
                <w:szCs w:val="20"/>
              </w:rPr>
              <w:t>követelmény:</w:t>
            </w:r>
          </w:p>
        </w:tc>
        <w:tc>
          <w:tcPr>
            <w:tcW w:w="7284" w:type="dxa"/>
            <w:gridSpan w:val="2"/>
            <w:tcBorders>
              <w:top w:val="single" w:sz="4" w:space="0" w:color="auto"/>
              <w:left w:val="single" w:sz="4" w:space="0" w:color="auto"/>
              <w:bottom w:val="single" w:sz="4" w:space="0" w:color="auto"/>
              <w:right w:val="single" w:sz="4" w:space="0" w:color="auto"/>
            </w:tcBorders>
            <w:hideMark/>
          </w:tcPr>
          <w:p w14:paraId="2BEDDE13" w14:textId="77777777" w:rsidR="00726B3E" w:rsidRPr="00710A2F" w:rsidRDefault="00726B3E" w:rsidP="00726B3E">
            <w:pPr>
              <w:keepNext/>
              <w:tabs>
                <w:tab w:val="left" w:pos="0"/>
              </w:tabs>
              <w:spacing w:after="0" w:line="240" w:lineRule="auto"/>
              <w:jc w:val="both"/>
              <w:rPr>
                <w:rFonts w:cstheme="minorHAnsi"/>
                <w:i/>
                <w:sz w:val="20"/>
                <w:szCs w:val="20"/>
              </w:rPr>
            </w:pPr>
            <w:r w:rsidRPr="00710A2F">
              <w:rPr>
                <w:rFonts w:cstheme="minorHAnsi"/>
                <w:b/>
                <w:sz w:val="20"/>
                <w:szCs w:val="20"/>
              </w:rPr>
              <w:t>9/2023.(II.24.) 7.§ (4)-(5):</w:t>
            </w:r>
            <w:r w:rsidRPr="00710A2F">
              <w:rPr>
                <w:rFonts w:ascii="Times" w:hAnsi="Times" w:cs="Times"/>
              </w:rPr>
              <w:t xml:space="preserve"> </w:t>
            </w:r>
            <w:r w:rsidRPr="00710A2F">
              <w:rPr>
                <w:rFonts w:cstheme="minorHAnsi"/>
                <w:i/>
                <w:sz w:val="20"/>
                <w:szCs w:val="20"/>
              </w:rPr>
              <w:t>Az 5. § (1) bekezdésének ad) pontjával érintett települések, valamint a 3.13. melléklet szerinti „Záhony-Kisvárda térségébe” tartozó települések helyi építési szabályzata a kereskedelmi, szolgáltató gazdasági területre az országos településrendezési követelményektől eltérően az építési telek megengedett legnagyobb beépítettségét 70%-ban, legkisebb zöldfelületét 15%-ban is megállapíthatja, amennyiben az érintett telkek:</w:t>
            </w:r>
          </w:p>
          <w:p w14:paraId="5F6D4868" w14:textId="77777777" w:rsidR="00726B3E" w:rsidRPr="00710A2F" w:rsidRDefault="00726B3E" w:rsidP="00726B3E">
            <w:pPr>
              <w:spacing w:after="20" w:line="240" w:lineRule="auto"/>
              <w:ind w:firstLine="180"/>
              <w:rPr>
                <w:rFonts w:cstheme="minorHAnsi"/>
                <w:i/>
                <w:sz w:val="20"/>
                <w:szCs w:val="20"/>
              </w:rPr>
            </w:pPr>
            <w:r w:rsidRPr="00710A2F">
              <w:rPr>
                <w:rFonts w:cstheme="minorHAnsi"/>
                <w:i/>
                <w:sz w:val="20"/>
                <w:szCs w:val="20"/>
              </w:rPr>
              <w:t>a)   a településrendezési eszközökben lehatárolt barnamezős területek, vagy</w:t>
            </w:r>
          </w:p>
          <w:p w14:paraId="7E7F9EE3" w14:textId="77777777" w:rsidR="00726B3E" w:rsidRPr="00710A2F" w:rsidRDefault="00726B3E" w:rsidP="00726B3E">
            <w:pPr>
              <w:spacing w:after="20" w:line="240" w:lineRule="auto"/>
              <w:ind w:firstLine="180"/>
              <w:rPr>
                <w:rFonts w:cstheme="minorHAnsi"/>
                <w:i/>
                <w:sz w:val="20"/>
                <w:szCs w:val="20"/>
              </w:rPr>
            </w:pPr>
            <w:r w:rsidRPr="00710A2F">
              <w:rPr>
                <w:rFonts w:cstheme="minorHAnsi"/>
                <w:i/>
                <w:sz w:val="20"/>
                <w:szCs w:val="20"/>
              </w:rPr>
              <w:t>b) az érintett építési telkek már beépült gazdasági területen találhatók, és a gazdasági tevékenységek helyhez kötöttsége miatt nincs mód a telephely területének bővítésére.</w:t>
            </w:r>
          </w:p>
          <w:p w14:paraId="00FF53E5" w14:textId="77777777" w:rsidR="00726B3E" w:rsidRPr="00710A2F" w:rsidRDefault="00726B3E" w:rsidP="00726B3E">
            <w:pPr>
              <w:spacing w:after="20" w:line="240" w:lineRule="auto"/>
              <w:rPr>
                <w:rFonts w:cstheme="minorHAnsi"/>
                <w:i/>
                <w:sz w:val="20"/>
                <w:szCs w:val="20"/>
              </w:rPr>
            </w:pPr>
            <w:r w:rsidRPr="00710A2F">
              <w:rPr>
                <w:rFonts w:cstheme="minorHAnsi"/>
                <w:i/>
                <w:sz w:val="20"/>
                <w:szCs w:val="20"/>
              </w:rPr>
              <w:t>(5) A (4) bekezdés szerinti eltérés nem alkalmazható településközpontban elhelyezkedő, vagy lakóterülettel körülvett kereskedelmi, szolgáltató gazdasági területek esetén.</w:t>
            </w:r>
          </w:p>
        </w:tc>
      </w:tr>
      <w:tr w:rsidR="00726B3E" w14:paraId="0DA98D8C" w14:textId="77777777" w:rsidTr="005F53DC">
        <w:trPr>
          <w:trHeight w:val="526"/>
        </w:trPr>
        <w:tc>
          <w:tcPr>
            <w:tcW w:w="25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919AD3F" w14:textId="77777777" w:rsidR="00726B3E" w:rsidRPr="00710A2F" w:rsidRDefault="00726B3E" w:rsidP="00726B3E">
            <w:pPr>
              <w:spacing w:after="0" w:line="240" w:lineRule="auto"/>
              <w:ind w:left="113" w:right="113" w:hanging="164"/>
              <w:rPr>
                <w:b/>
                <w:sz w:val="20"/>
                <w:szCs w:val="20"/>
              </w:rPr>
            </w:pPr>
            <w:r w:rsidRPr="00710A2F">
              <w:rPr>
                <w:b/>
                <w:sz w:val="20"/>
                <w:szCs w:val="20"/>
              </w:rPr>
              <w:t>a követelmény teljesítése:</w:t>
            </w:r>
          </w:p>
        </w:tc>
        <w:tc>
          <w:tcPr>
            <w:tcW w:w="7284" w:type="dxa"/>
            <w:gridSpan w:val="2"/>
            <w:tcBorders>
              <w:top w:val="single" w:sz="4" w:space="0" w:color="auto"/>
              <w:left w:val="single" w:sz="4" w:space="0" w:color="auto"/>
              <w:bottom w:val="single" w:sz="4" w:space="0" w:color="auto"/>
              <w:right w:val="single" w:sz="4" w:space="0" w:color="auto"/>
            </w:tcBorders>
            <w:hideMark/>
          </w:tcPr>
          <w:p w14:paraId="591820A7" w14:textId="77777777" w:rsidR="00726B3E" w:rsidRPr="00710A2F" w:rsidRDefault="00726B3E" w:rsidP="00726B3E">
            <w:pPr>
              <w:keepNext/>
              <w:tabs>
                <w:tab w:val="left" w:pos="0"/>
              </w:tabs>
              <w:spacing w:after="0" w:line="240" w:lineRule="auto"/>
              <w:jc w:val="both"/>
              <w:rPr>
                <w:rFonts w:cstheme="minorHAnsi"/>
                <w:b/>
                <w:sz w:val="20"/>
                <w:szCs w:val="20"/>
              </w:rPr>
            </w:pPr>
            <w:r w:rsidRPr="00710A2F">
              <w:rPr>
                <w:rFonts w:ascii="Calibri" w:hAnsi="Calibri" w:cs="Calibri"/>
                <w:b/>
                <w:sz w:val="20"/>
                <w:szCs w:val="20"/>
              </w:rPr>
              <w:t>A módosítás során a követelményektől eltérő előírások és normatív értékek nem kerültek alkalmazásra.</w:t>
            </w:r>
          </w:p>
        </w:tc>
      </w:tr>
    </w:tbl>
    <w:p w14:paraId="17B58548" w14:textId="77777777" w:rsidR="005F53DC" w:rsidRPr="002220D9" w:rsidRDefault="005F53DC" w:rsidP="0020483C">
      <w:pPr>
        <w:rPr>
          <w:color w:val="00B0F0"/>
          <w:lang w:bidi="en-US"/>
        </w:rPr>
      </w:pPr>
    </w:p>
    <w:tbl>
      <w:tblPr>
        <w:tblW w:w="9812"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47"/>
        <w:gridCol w:w="7465"/>
      </w:tblGrid>
      <w:tr w:rsidR="002220D9" w:rsidRPr="002220D9" w14:paraId="62EA8666" w14:textId="77777777" w:rsidTr="004B7367">
        <w:trPr>
          <w:trHeight w:val="670"/>
        </w:trPr>
        <w:tc>
          <w:tcPr>
            <w:tcW w:w="9812" w:type="dxa"/>
            <w:gridSpan w:val="2"/>
            <w:shd w:val="clear" w:color="auto" w:fill="DEEAF6" w:themeFill="accent5" w:themeFillTint="33"/>
            <w:vAlign w:val="center"/>
          </w:tcPr>
          <w:p w14:paraId="78B8C1AA" w14:textId="77777777" w:rsidR="004B7367" w:rsidRPr="005F53DC" w:rsidRDefault="004B7367" w:rsidP="002C4AE1">
            <w:pPr>
              <w:spacing w:after="0" w:line="240" w:lineRule="auto"/>
              <w:rPr>
                <w:rFonts w:ascii="Calibri" w:hAnsi="Calibri" w:cs="Calibri"/>
                <w:b/>
                <w:sz w:val="24"/>
                <w:szCs w:val="24"/>
              </w:rPr>
            </w:pPr>
            <w:r w:rsidRPr="005F53DC">
              <w:rPr>
                <w:rFonts w:ascii="Calibri" w:hAnsi="Calibri" w:cs="Calibri"/>
                <w:b/>
                <w:sz w:val="24"/>
                <w:szCs w:val="24"/>
              </w:rPr>
              <w:t>26. Gyümölcstermesztés térségi jelentőségű</w:t>
            </w:r>
            <w:r w:rsidRPr="005F53DC">
              <w:rPr>
                <w:rFonts w:ascii="Calibri" w:hAnsi="Calibri" w:cs="Calibri"/>
                <w:b/>
                <w:bCs/>
                <w:sz w:val="24"/>
                <w:szCs w:val="24"/>
                <w:lang w:eastAsia="hu-HU"/>
              </w:rPr>
              <w:t xml:space="preserve"> övezete</w:t>
            </w:r>
          </w:p>
        </w:tc>
      </w:tr>
      <w:tr w:rsidR="002220D9" w:rsidRPr="002220D9" w14:paraId="031FF561" w14:textId="77777777" w:rsidTr="004B7367">
        <w:trPr>
          <w:trHeight w:val="648"/>
        </w:trPr>
        <w:tc>
          <w:tcPr>
            <w:tcW w:w="2347"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A32E9C5" w14:textId="77777777" w:rsidR="004B7367" w:rsidRPr="005F53DC" w:rsidRDefault="004B7367" w:rsidP="002C4AE1">
            <w:pPr>
              <w:spacing w:after="0" w:line="240" w:lineRule="auto"/>
              <w:ind w:left="113" w:right="113" w:hanging="164"/>
              <w:rPr>
                <w:rFonts w:ascii="Calibri" w:hAnsi="Calibri" w:cs="Calibri"/>
                <w:b/>
                <w:sz w:val="20"/>
                <w:szCs w:val="20"/>
              </w:rPr>
            </w:pPr>
            <w:r w:rsidRPr="005F53DC">
              <w:rPr>
                <w:rFonts w:ascii="Calibri" w:hAnsi="Calibri" w:cs="Calibri"/>
                <w:b/>
                <w:sz w:val="20"/>
                <w:szCs w:val="20"/>
              </w:rPr>
              <w:t>követelmény:</w:t>
            </w:r>
          </w:p>
        </w:tc>
        <w:tc>
          <w:tcPr>
            <w:tcW w:w="7465" w:type="dxa"/>
            <w:tcBorders>
              <w:top w:val="single" w:sz="4" w:space="0" w:color="auto"/>
              <w:left w:val="single" w:sz="4" w:space="0" w:color="auto"/>
              <w:bottom w:val="single" w:sz="4" w:space="0" w:color="auto"/>
              <w:right w:val="single" w:sz="4" w:space="0" w:color="auto"/>
            </w:tcBorders>
            <w:shd w:val="clear" w:color="auto" w:fill="auto"/>
          </w:tcPr>
          <w:p w14:paraId="6E3F07ED" w14:textId="05706F4C" w:rsidR="004B7367" w:rsidRPr="005F53DC" w:rsidRDefault="005F53DC" w:rsidP="002C4AE1">
            <w:pPr>
              <w:keepNext/>
              <w:tabs>
                <w:tab w:val="left" w:pos="0"/>
              </w:tabs>
              <w:spacing w:after="0" w:line="240" w:lineRule="auto"/>
              <w:jc w:val="both"/>
              <w:rPr>
                <w:rFonts w:ascii="Calibri" w:hAnsi="Calibri" w:cs="Calibri"/>
                <w:i/>
                <w:sz w:val="20"/>
                <w:szCs w:val="20"/>
              </w:rPr>
            </w:pPr>
            <w:r w:rsidRPr="005F53DC">
              <w:rPr>
                <w:rFonts w:ascii="Calibri" w:hAnsi="Calibri" w:cs="Calibri"/>
                <w:b/>
                <w:sz w:val="20"/>
                <w:szCs w:val="20"/>
              </w:rPr>
              <w:t>9/2023 (II. 24.) 10</w:t>
            </w:r>
            <w:r w:rsidR="004B7367" w:rsidRPr="005F53DC">
              <w:rPr>
                <w:rFonts w:ascii="Calibri" w:hAnsi="Calibri" w:cs="Calibri"/>
                <w:b/>
                <w:sz w:val="20"/>
                <w:szCs w:val="20"/>
              </w:rPr>
              <w:t>.§ (1):</w:t>
            </w:r>
            <w:r w:rsidR="004B7367" w:rsidRPr="005F53DC">
              <w:rPr>
                <w:rFonts w:ascii="Calibri" w:hAnsi="Calibri" w:cs="Calibri"/>
              </w:rPr>
              <w:t xml:space="preserve"> </w:t>
            </w:r>
            <w:r w:rsidR="004B7367" w:rsidRPr="005F53DC">
              <w:rPr>
                <w:rFonts w:ascii="Calibri" w:hAnsi="Calibri" w:cs="Calibri"/>
                <w:i/>
                <w:sz w:val="20"/>
                <w:szCs w:val="20"/>
              </w:rPr>
              <w:t>A településfejlesztési koncepció készítésekor a gyümölcsgazdálkodással (termelésszerkezet, termesztés, feldolgozás) és a gyümölcsturizmussal összefüggő célrendszert és beavatkozásokat a meglévő turisztikai kínálatot figyelembe véve kell meghatározni.</w:t>
            </w:r>
          </w:p>
        </w:tc>
      </w:tr>
      <w:tr w:rsidR="002220D9" w:rsidRPr="002220D9" w14:paraId="235ACAEB" w14:textId="77777777" w:rsidTr="004B7367">
        <w:trPr>
          <w:trHeight w:val="648"/>
        </w:trPr>
        <w:tc>
          <w:tcPr>
            <w:tcW w:w="2347"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7C153B76" w14:textId="77777777" w:rsidR="004B7367" w:rsidRPr="005F53DC" w:rsidRDefault="004B7367" w:rsidP="002C4AE1">
            <w:pPr>
              <w:spacing w:after="0" w:line="240" w:lineRule="auto"/>
              <w:ind w:left="113" w:right="113" w:hanging="164"/>
              <w:rPr>
                <w:rFonts w:ascii="Calibri" w:hAnsi="Calibri" w:cs="Calibri"/>
                <w:b/>
                <w:sz w:val="20"/>
                <w:szCs w:val="20"/>
              </w:rPr>
            </w:pPr>
            <w:r w:rsidRPr="005F53DC">
              <w:rPr>
                <w:rFonts w:ascii="Calibri" w:hAnsi="Calibri" w:cs="Calibri"/>
                <w:b/>
                <w:sz w:val="20"/>
                <w:szCs w:val="20"/>
              </w:rPr>
              <w:t>a követelmény teljesítése:</w:t>
            </w:r>
          </w:p>
        </w:tc>
        <w:tc>
          <w:tcPr>
            <w:tcW w:w="7465" w:type="dxa"/>
            <w:tcBorders>
              <w:top w:val="single" w:sz="4" w:space="0" w:color="auto"/>
              <w:left w:val="single" w:sz="4" w:space="0" w:color="auto"/>
              <w:bottom w:val="single" w:sz="4" w:space="0" w:color="auto"/>
              <w:right w:val="single" w:sz="4" w:space="0" w:color="auto"/>
            </w:tcBorders>
          </w:tcPr>
          <w:p w14:paraId="55972B09" w14:textId="77777777" w:rsidR="004B7367" w:rsidRPr="005F53DC" w:rsidRDefault="004B7367" w:rsidP="002C4AE1">
            <w:pPr>
              <w:tabs>
                <w:tab w:val="left" w:pos="0"/>
                <w:tab w:val="left" w:pos="115"/>
                <w:tab w:val="left" w:pos="851"/>
              </w:tabs>
              <w:spacing w:after="0" w:line="240" w:lineRule="auto"/>
              <w:jc w:val="both"/>
              <w:rPr>
                <w:rFonts w:ascii="Calibri" w:hAnsi="Calibri" w:cs="Calibri"/>
                <w:b/>
                <w:iCs/>
                <w:sz w:val="20"/>
                <w:szCs w:val="20"/>
                <w:lang w:eastAsia="hu-HU"/>
              </w:rPr>
            </w:pPr>
            <w:r w:rsidRPr="005F53DC">
              <w:rPr>
                <w:rFonts w:ascii="Calibri" w:hAnsi="Calibri" w:cs="Calibri"/>
                <w:b/>
                <w:iCs/>
                <w:sz w:val="20"/>
                <w:szCs w:val="20"/>
                <w:lang w:eastAsia="hu-HU"/>
              </w:rPr>
              <w:t>A módosítás során nem készül településfejlesztési koncepció.</w:t>
            </w:r>
          </w:p>
        </w:tc>
      </w:tr>
      <w:tr w:rsidR="002220D9" w:rsidRPr="002220D9" w14:paraId="3B8F22C2" w14:textId="77777777" w:rsidTr="004B7367">
        <w:trPr>
          <w:trHeight w:val="648"/>
        </w:trPr>
        <w:tc>
          <w:tcPr>
            <w:tcW w:w="2347"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D275A42" w14:textId="77777777" w:rsidR="004B7367" w:rsidRPr="00467D06" w:rsidRDefault="004B7367" w:rsidP="002C4AE1">
            <w:pPr>
              <w:spacing w:after="0" w:line="240" w:lineRule="auto"/>
              <w:ind w:left="113" w:right="113" w:hanging="164"/>
              <w:rPr>
                <w:rFonts w:ascii="Calibri" w:hAnsi="Calibri" w:cs="Calibri"/>
                <w:b/>
                <w:sz w:val="20"/>
                <w:szCs w:val="20"/>
              </w:rPr>
            </w:pPr>
            <w:r w:rsidRPr="00467D06">
              <w:rPr>
                <w:rFonts w:ascii="Calibri" w:hAnsi="Calibri" w:cs="Calibri"/>
                <w:b/>
                <w:sz w:val="20"/>
                <w:szCs w:val="20"/>
              </w:rPr>
              <w:t>követelmény:</w:t>
            </w:r>
          </w:p>
        </w:tc>
        <w:tc>
          <w:tcPr>
            <w:tcW w:w="7465" w:type="dxa"/>
            <w:tcBorders>
              <w:top w:val="single" w:sz="4" w:space="0" w:color="auto"/>
              <w:left w:val="single" w:sz="4" w:space="0" w:color="auto"/>
              <w:bottom w:val="single" w:sz="4" w:space="0" w:color="auto"/>
              <w:right w:val="single" w:sz="4" w:space="0" w:color="auto"/>
            </w:tcBorders>
          </w:tcPr>
          <w:p w14:paraId="19BE7B5B" w14:textId="0A230151" w:rsidR="004B7367" w:rsidRPr="00467D06" w:rsidRDefault="005F53DC" w:rsidP="002C4AE1">
            <w:pPr>
              <w:tabs>
                <w:tab w:val="left" w:pos="0"/>
                <w:tab w:val="left" w:pos="115"/>
                <w:tab w:val="left" w:pos="851"/>
              </w:tabs>
              <w:spacing w:after="0" w:line="240" w:lineRule="auto"/>
              <w:jc w:val="both"/>
              <w:rPr>
                <w:rFonts w:ascii="Calibri" w:hAnsi="Calibri" w:cs="Calibri"/>
                <w:b/>
                <w:iCs/>
                <w:sz w:val="20"/>
                <w:szCs w:val="20"/>
                <w:lang w:eastAsia="hu-HU"/>
              </w:rPr>
            </w:pPr>
            <w:r w:rsidRPr="00467D06">
              <w:rPr>
                <w:rFonts w:ascii="Calibri" w:hAnsi="Calibri" w:cs="Calibri"/>
                <w:b/>
                <w:sz w:val="20"/>
                <w:szCs w:val="20"/>
              </w:rPr>
              <w:t>9/2023 (II. 24.)</w:t>
            </w:r>
            <w:r w:rsidRPr="00467D06">
              <w:rPr>
                <w:rFonts w:cstheme="minorHAnsi"/>
                <w:b/>
                <w:sz w:val="20"/>
                <w:szCs w:val="20"/>
              </w:rPr>
              <w:t xml:space="preserve"> 10.§ (2):</w:t>
            </w:r>
            <w:r w:rsidRPr="00467D06">
              <w:rPr>
                <w:rFonts w:cstheme="minorHAnsi"/>
                <w:sz w:val="20"/>
                <w:szCs w:val="20"/>
              </w:rPr>
              <w:t xml:space="preserve"> </w:t>
            </w:r>
            <w:r w:rsidR="004B7367" w:rsidRPr="00467D06">
              <w:rPr>
                <w:rFonts w:ascii="Calibri" w:hAnsi="Calibri" w:cs="Calibri"/>
                <w:i/>
                <w:sz w:val="20"/>
                <w:szCs w:val="20"/>
              </w:rPr>
              <w:t>A településrendezési eszközök készítésekor a gyümölcstermesztést és -feldolgozást támogató szabályokat kell kidolgozni a helyi gazdálkodási hagyományokkal összhangban.</w:t>
            </w:r>
          </w:p>
        </w:tc>
      </w:tr>
      <w:tr w:rsidR="002220D9" w:rsidRPr="002220D9" w14:paraId="3E788E6E" w14:textId="77777777" w:rsidTr="004B7367">
        <w:trPr>
          <w:trHeight w:val="648"/>
        </w:trPr>
        <w:tc>
          <w:tcPr>
            <w:tcW w:w="2347"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7D353800" w14:textId="77777777" w:rsidR="004B7367" w:rsidRPr="00467D06" w:rsidRDefault="004B7367" w:rsidP="002C4AE1">
            <w:pPr>
              <w:spacing w:after="0" w:line="240" w:lineRule="auto"/>
              <w:ind w:left="113" w:right="113" w:hanging="164"/>
              <w:rPr>
                <w:rFonts w:ascii="Calibri" w:hAnsi="Calibri" w:cs="Calibri"/>
                <w:b/>
                <w:sz w:val="20"/>
                <w:szCs w:val="20"/>
              </w:rPr>
            </w:pPr>
            <w:r w:rsidRPr="00467D06">
              <w:rPr>
                <w:rFonts w:ascii="Calibri" w:hAnsi="Calibri" w:cs="Calibri"/>
                <w:b/>
                <w:sz w:val="20"/>
                <w:szCs w:val="20"/>
              </w:rPr>
              <w:lastRenderedPageBreak/>
              <w:t>a követelmény teljesítése:</w:t>
            </w:r>
          </w:p>
        </w:tc>
        <w:tc>
          <w:tcPr>
            <w:tcW w:w="7465" w:type="dxa"/>
            <w:tcBorders>
              <w:top w:val="single" w:sz="4" w:space="0" w:color="auto"/>
              <w:left w:val="single" w:sz="4" w:space="0" w:color="auto"/>
              <w:bottom w:val="single" w:sz="4" w:space="0" w:color="auto"/>
              <w:right w:val="single" w:sz="4" w:space="0" w:color="auto"/>
            </w:tcBorders>
          </w:tcPr>
          <w:p w14:paraId="7DB25BCC" w14:textId="77777777" w:rsidR="004B7367" w:rsidRPr="00467D06" w:rsidRDefault="004B7367" w:rsidP="002C4AE1">
            <w:pPr>
              <w:tabs>
                <w:tab w:val="left" w:pos="0"/>
                <w:tab w:val="left" w:pos="115"/>
                <w:tab w:val="left" w:pos="851"/>
              </w:tabs>
              <w:spacing w:after="0" w:line="240" w:lineRule="auto"/>
              <w:jc w:val="both"/>
              <w:rPr>
                <w:rFonts w:ascii="Calibri" w:hAnsi="Calibri" w:cs="Calibri"/>
                <w:b/>
                <w:iCs/>
                <w:sz w:val="20"/>
                <w:szCs w:val="20"/>
                <w:lang w:eastAsia="hu-HU"/>
              </w:rPr>
            </w:pPr>
            <w:r w:rsidRPr="00467D06">
              <w:rPr>
                <w:rFonts w:ascii="Calibri" w:hAnsi="Calibri" w:cs="Calibri"/>
                <w:b/>
                <w:iCs/>
                <w:sz w:val="20"/>
                <w:szCs w:val="20"/>
                <w:lang w:eastAsia="hu-HU"/>
              </w:rPr>
              <w:t>A módosítás során nem készül új településrendezési eszköz.</w:t>
            </w:r>
          </w:p>
        </w:tc>
      </w:tr>
      <w:tr w:rsidR="002220D9" w:rsidRPr="002220D9" w14:paraId="30A658F5" w14:textId="77777777" w:rsidTr="004B7367">
        <w:trPr>
          <w:trHeight w:val="648"/>
        </w:trPr>
        <w:tc>
          <w:tcPr>
            <w:tcW w:w="2347"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1FCEC67" w14:textId="77777777" w:rsidR="004B7367" w:rsidRPr="00467D06" w:rsidRDefault="004B7367" w:rsidP="002C4AE1">
            <w:pPr>
              <w:spacing w:after="0" w:line="240" w:lineRule="auto"/>
              <w:ind w:left="113" w:right="113" w:hanging="164"/>
              <w:rPr>
                <w:rFonts w:ascii="Calibri" w:hAnsi="Calibri" w:cs="Calibri"/>
                <w:b/>
                <w:sz w:val="20"/>
                <w:szCs w:val="20"/>
              </w:rPr>
            </w:pPr>
            <w:r w:rsidRPr="00467D06">
              <w:rPr>
                <w:rFonts w:ascii="Calibri" w:hAnsi="Calibri" w:cs="Calibri"/>
                <w:b/>
                <w:sz w:val="20"/>
                <w:szCs w:val="20"/>
              </w:rPr>
              <w:t>követelmény:</w:t>
            </w:r>
          </w:p>
        </w:tc>
        <w:tc>
          <w:tcPr>
            <w:tcW w:w="7465" w:type="dxa"/>
            <w:tcBorders>
              <w:top w:val="single" w:sz="4" w:space="0" w:color="auto"/>
              <w:left w:val="single" w:sz="4" w:space="0" w:color="auto"/>
              <w:bottom w:val="single" w:sz="4" w:space="0" w:color="auto"/>
              <w:right w:val="single" w:sz="4" w:space="0" w:color="auto"/>
            </w:tcBorders>
          </w:tcPr>
          <w:p w14:paraId="4F05E81C" w14:textId="3CE63A93" w:rsidR="004B7367" w:rsidRPr="00467D06" w:rsidRDefault="00467D06" w:rsidP="002C4AE1">
            <w:pPr>
              <w:tabs>
                <w:tab w:val="left" w:pos="0"/>
                <w:tab w:val="left" w:pos="115"/>
                <w:tab w:val="left" w:pos="851"/>
              </w:tabs>
              <w:spacing w:after="0" w:line="240" w:lineRule="auto"/>
              <w:jc w:val="both"/>
              <w:rPr>
                <w:rFonts w:ascii="Open Sans" w:hAnsi="Open Sans" w:cs="Open Sans"/>
                <w:sz w:val="23"/>
                <w:szCs w:val="23"/>
                <w:shd w:val="clear" w:color="auto" w:fill="FFFFFF"/>
              </w:rPr>
            </w:pPr>
            <w:r w:rsidRPr="00467D06">
              <w:rPr>
                <w:rFonts w:ascii="Calibri" w:hAnsi="Calibri" w:cs="Calibri"/>
                <w:b/>
                <w:sz w:val="20"/>
                <w:szCs w:val="20"/>
              </w:rPr>
              <w:t>9/2023 (II. 24.)</w:t>
            </w:r>
            <w:r w:rsidRPr="00467D06">
              <w:rPr>
                <w:rFonts w:cstheme="minorHAnsi"/>
                <w:b/>
                <w:sz w:val="20"/>
                <w:szCs w:val="20"/>
              </w:rPr>
              <w:t xml:space="preserve"> 10.§ (3):</w:t>
            </w:r>
            <w:r w:rsidRPr="00467D06">
              <w:rPr>
                <w:rFonts w:cstheme="minorHAnsi"/>
                <w:sz w:val="20"/>
                <w:szCs w:val="20"/>
              </w:rPr>
              <w:t xml:space="preserve"> </w:t>
            </w:r>
            <w:r w:rsidR="004B7367" w:rsidRPr="00467D06">
              <w:rPr>
                <w:rFonts w:ascii="Calibri" w:hAnsi="Calibri" w:cs="Calibri"/>
                <w:i/>
                <w:sz w:val="20"/>
                <w:szCs w:val="20"/>
              </w:rPr>
              <w:t>A településrendezési eszközök készítésekor le kell határolni a gyümölcstermesztés térségi jelentőségű övezetét a valós területhasználat alapján, ahol beépítésre szánt területek közül kizárólag a gyümölcstermesztésre, –tárolásra és –feldolgozásra szolgáló különleges mezőgazdasági üzemi terület jelölhető ki.</w:t>
            </w:r>
          </w:p>
        </w:tc>
      </w:tr>
      <w:tr w:rsidR="002220D9" w:rsidRPr="002220D9" w14:paraId="7734E51D" w14:textId="77777777" w:rsidTr="004B7367">
        <w:trPr>
          <w:trHeight w:val="648"/>
        </w:trPr>
        <w:tc>
          <w:tcPr>
            <w:tcW w:w="2347"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78AF8039" w14:textId="77777777" w:rsidR="004B7367" w:rsidRPr="00467D06" w:rsidRDefault="004B7367" w:rsidP="002C4AE1">
            <w:pPr>
              <w:spacing w:after="0" w:line="240" w:lineRule="auto"/>
              <w:ind w:left="113" w:right="113" w:hanging="164"/>
              <w:rPr>
                <w:rFonts w:ascii="Calibri" w:hAnsi="Calibri" w:cs="Calibri"/>
                <w:b/>
                <w:sz w:val="20"/>
                <w:szCs w:val="20"/>
              </w:rPr>
            </w:pPr>
            <w:r w:rsidRPr="00467D06">
              <w:rPr>
                <w:rFonts w:ascii="Calibri" w:hAnsi="Calibri" w:cs="Calibri"/>
                <w:b/>
                <w:sz w:val="20"/>
                <w:szCs w:val="20"/>
              </w:rPr>
              <w:t>a követelmény teljesítése:</w:t>
            </w:r>
          </w:p>
        </w:tc>
        <w:tc>
          <w:tcPr>
            <w:tcW w:w="7465" w:type="dxa"/>
            <w:tcBorders>
              <w:top w:val="single" w:sz="4" w:space="0" w:color="auto"/>
              <w:left w:val="single" w:sz="4" w:space="0" w:color="auto"/>
              <w:bottom w:val="single" w:sz="4" w:space="0" w:color="auto"/>
              <w:right w:val="single" w:sz="4" w:space="0" w:color="auto"/>
            </w:tcBorders>
          </w:tcPr>
          <w:p w14:paraId="7FD70702" w14:textId="77777777" w:rsidR="004B7367" w:rsidRPr="00467D06" w:rsidRDefault="004B7367" w:rsidP="002C4AE1">
            <w:pPr>
              <w:tabs>
                <w:tab w:val="left" w:pos="0"/>
                <w:tab w:val="left" w:pos="115"/>
                <w:tab w:val="left" w:pos="851"/>
              </w:tabs>
              <w:spacing w:after="0" w:line="240" w:lineRule="auto"/>
              <w:jc w:val="both"/>
              <w:rPr>
                <w:rFonts w:ascii="Calibri" w:hAnsi="Calibri" w:cs="Calibri"/>
                <w:b/>
                <w:iCs/>
                <w:sz w:val="20"/>
                <w:szCs w:val="20"/>
                <w:lang w:eastAsia="hu-HU"/>
              </w:rPr>
            </w:pPr>
            <w:r w:rsidRPr="00467D06">
              <w:rPr>
                <w:rFonts w:ascii="Calibri" w:hAnsi="Calibri" w:cs="Calibri"/>
                <w:b/>
                <w:iCs/>
                <w:sz w:val="20"/>
                <w:szCs w:val="20"/>
                <w:lang w:eastAsia="hu-HU"/>
              </w:rPr>
              <w:t>A módosítás során nem készül új településrendezési eszköz.</w:t>
            </w:r>
          </w:p>
        </w:tc>
      </w:tr>
    </w:tbl>
    <w:p w14:paraId="7D70A4EA" w14:textId="65739B51" w:rsidR="004B7367" w:rsidRPr="002220D9" w:rsidRDefault="004B7367" w:rsidP="0020483C">
      <w:pPr>
        <w:rPr>
          <w:color w:val="00B0F0"/>
          <w:lang w:bidi="en-US"/>
        </w:rPr>
      </w:pPr>
    </w:p>
    <w:tbl>
      <w:tblPr>
        <w:tblW w:w="9812"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47"/>
        <w:gridCol w:w="7465"/>
      </w:tblGrid>
      <w:tr w:rsidR="002220D9" w:rsidRPr="002220D9" w14:paraId="18F0B4C8" w14:textId="77777777" w:rsidTr="004B7367">
        <w:trPr>
          <w:trHeight w:val="670"/>
        </w:trPr>
        <w:tc>
          <w:tcPr>
            <w:tcW w:w="9812" w:type="dxa"/>
            <w:gridSpan w:val="2"/>
            <w:shd w:val="clear" w:color="auto" w:fill="DEEAF6" w:themeFill="accent5" w:themeFillTint="33"/>
            <w:vAlign w:val="center"/>
          </w:tcPr>
          <w:p w14:paraId="53986893" w14:textId="77777777" w:rsidR="004B7367" w:rsidRPr="00467D06" w:rsidRDefault="004B7367" w:rsidP="002C4AE1">
            <w:pPr>
              <w:spacing w:after="0" w:line="240" w:lineRule="auto"/>
              <w:rPr>
                <w:rFonts w:ascii="Calibri" w:hAnsi="Calibri" w:cs="Calibri"/>
                <w:b/>
                <w:sz w:val="24"/>
                <w:szCs w:val="24"/>
              </w:rPr>
            </w:pPr>
            <w:r w:rsidRPr="00467D06">
              <w:rPr>
                <w:rFonts w:ascii="Calibri" w:hAnsi="Calibri" w:cs="Calibri"/>
                <w:b/>
                <w:sz w:val="24"/>
                <w:szCs w:val="24"/>
              </w:rPr>
              <w:t xml:space="preserve">28. </w:t>
            </w:r>
            <w:r w:rsidRPr="00467D06">
              <w:rPr>
                <w:rFonts w:ascii="Calibri" w:hAnsi="Calibri" w:cs="Calibri"/>
                <w:b/>
                <w:bCs/>
                <w:sz w:val="24"/>
                <w:szCs w:val="24"/>
                <w:lang w:eastAsia="hu-HU"/>
              </w:rPr>
              <w:t>Nyírségi vegyes tájgazdálkodási és turisztikai övezet</w:t>
            </w:r>
          </w:p>
        </w:tc>
      </w:tr>
      <w:tr w:rsidR="002220D9" w:rsidRPr="002220D9" w14:paraId="6467FB23" w14:textId="77777777" w:rsidTr="004B7367">
        <w:trPr>
          <w:trHeight w:val="783"/>
        </w:trPr>
        <w:tc>
          <w:tcPr>
            <w:tcW w:w="2347" w:type="dxa"/>
            <w:shd w:val="clear" w:color="auto" w:fill="DEEAF6" w:themeFill="accent5" w:themeFillTint="33"/>
            <w:vAlign w:val="center"/>
          </w:tcPr>
          <w:p w14:paraId="65542D47" w14:textId="77777777" w:rsidR="004B7367" w:rsidRPr="00467D06" w:rsidRDefault="004B7367" w:rsidP="002C4AE1">
            <w:pPr>
              <w:spacing w:after="0" w:line="240" w:lineRule="auto"/>
              <w:ind w:left="113" w:right="113" w:hanging="164"/>
              <w:rPr>
                <w:rFonts w:ascii="Calibri" w:hAnsi="Calibri" w:cs="Calibri"/>
                <w:b/>
                <w:sz w:val="20"/>
                <w:szCs w:val="20"/>
              </w:rPr>
            </w:pPr>
            <w:r w:rsidRPr="00467D06">
              <w:rPr>
                <w:rFonts w:ascii="Calibri" w:hAnsi="Calibri" w:cs="Calibri"/>
                <w:b/>
                <w:sz w:val="20"/>
                <w:szCs w:val="20"/>
              </w:rPr>
              <w:t>követelmény:</w:t>
            </w:r>
          </w:p>
          <w:p w14:paraId="6959E7B7" w14:textId="77777777" w:rsidR="004B7367" w:rsidRPr="00467D06" w:rsidRDefault="004B7367" w:rsidP="002C4AE1">
            <w:pPr>
              <w:spacing w:after="0" w:line="240" w:lineRule="auto"/>
              <w:ind w:left="521"/>
              <w:rPr>
                <w:rFonts w:ascii="Calibri" w:hAnsi="Calibri" w:cs="Calibri"/>
                <w:sz w:val="20"/>
                <w:szCs w:val="20"/>
                <w:u w:val="single"/>
              </w:rPr>
            </w:pPr>
          </w:p>
        </w:tc>
        <w:tc>
          <w:tcPr>
            <w:tcW w:w="7465" w:type="dxa"/>
          </w:tcPr>
          <w:p w14:paraId="391B390A" w14:textId="1995B8F6" w:rsidR="004B7367" w:rsidRPr="00467D06" w:rsidRDefault="00467D06" w:rsidP="002C4AE1">
            <w:pPr>
              <w:spacing w:after="0" w:line="240" w:lineRule="auto"/>
              <w:jc w:val="both"/>
              <w:rPr>
                <w:rFonts w:ascii="Calibri" w:hAnsi="Calibri" w:cs="Calibri"/>
                <w:i/>
                <w:iCs/>
                <w:sz w:val="20"/>
                <w:szCs w:val="20"/>
                <w:lang w:eastAsia="hu-HU"/>
              </w:rPr>
            </w:pPr>
            <w:r w:rsidRPr="00467D06">
              <w:rPr>
                <w:rFonts w:cstheme="minorHAnsi"/>
                <w:b/>
                <w:iCs/>
                <w:sz w:val="20"/>
                <w:szCs w:val="20"/>
                <w:lang w:eastAsia="hu-HU"/>
              </w:rPr>
              <w:t>9</w:t>
            </w:r>
            <w:r w:rsidR="004B7367" w:rsidRPr="00467D06">
              <w:rPr>
                <w:rFonts w:cstheme="minorHAnsi"/>
                <w:b/>
                <w:iCs/>
                <w:sz w:val="20"/>
                <w:szCs w:val="20"/>
                <w:lang w:eastAsia="hu-HU"/>
              </w:rPr>
              <w:t>/202</w:t>
            </w:r>
            <w:r w:rsidRPr="00467D06">
              <w:rPr>
                <w:rFonts w:cstheme="minorHAnsi"/>
                <w:b/>
                <w:iCs/>
                <w:sz w:val="20"/>
                <w:szCs w:val="20"/>
                <w:lang w:eastAsia="hu-HU"/>
              </w:rPr>
              <w:t>3</w:t>
            </w:r>
            <w:r w:rsidR="004B7367" w:rsidRPr="00467D06">
              <w:rPr>
                <w:rFonts w:cstheme="minorHAnsi"/>
                <w:b/>
                <w:iCs/>
                <w:sz w:val="20"/>
                <w:szCs w:val="20"/>
                <w:lang w:eastAsia="hu-HU"/>
              </w:rPr>
              <w:t>. (</w:t>
            </w:r>
            <w:r w:rsidRPr="00467D06">
              <w:rPr>
                <w:rFonts w:cstheme="minorHAnsi"/>
                <w:b/>
                <w:iCs/>
                <w:sz w:val="20"/>
                <w:szCs w:val="20"/>
                <w:lang w:eastAsia="hu-HU"/>
              </w:rPr>
              <w:t>I</w:t>
            </w:r>
            <w:r w:rsidR="004B7367" w:rsidRPr="00467D06">
              <w:rPr>
                <w:rFonts w:cstheme="minorHAnsi"/>
                <w:b/>
                <w:iCs/>
                <w:sz w:val="20"/>
                <w:szCs w:val="20"/>
                <w:lang w:eastAsia="hu-HU"/>
              </w:rPr>
              <w:t>I. 2</w:t>
            </w:r>
            <w:r w:rsidRPr="00467D06">
              <w:rPr>
                <w:rFonts w:cstheme="minorHAnsi"/>
                <w:b/>
                <w:iCs/>
                <w:sz w:val="20"/>
                <w:szCs w:val="20"/>
                <w:lang w:eastAsia="hu-HU"/>
              </w:rPr>
              <w:t>4</w:t>
            </w:r>
            <w:r w:rsidR="004B7367" w:rsidRPr="00467D06">
              <w:rPr>
                <w:rFonts w:cstheme="minorHAnsi"/>
                <w:b/>
                <w:iCs/>
                <w:sz w:val="20"/>
                <w:szCs w:val="20"/>
                <w:lang w:eastAsia="hu-HU"/>
              </w:rPr>
              <w:t xml:space="preserve">.) X. fejezet 14.§ (1) </w:t>
            </w:r>
            <w:r w:rsidR="004B7367" w:rsidRPr="00467D06">
              <w:rPr>
                <w:rFonts w:cstheme="minorHAnsi"/>
                <w:i/>
                <w:iCs/>
                <w:sz w:val="20"/>
                <w:szCs w:val="20"/>
                <w:lang w:eastAsia="hu-HU"/>
              </w:rPr>
              <w:t>A településrendezési eszközökben olyan területfelhasználási rendszert kell kialakítani, mely támogatja a beépítésre nem szánt területek táji-, természeti adottságokhoz igazodó használatát.</w:t>
            </w:r>
          </w:p>
        </w:tc>
      </w:tr>
      <w:tr w:rsidR="002220D9" w:rsidRPr="002220D9" w14:paraId="2CA1C149" w14:textId="77777777" w:rsidTr="004B7367">
        <w:trPr>
          <w:trHeight w:val="441"/>
        </w:trPr>
        <w:tc>
          <w:tcPr>
            <w:tcW w:w="2347" w:type="dxa"/>
            <w:shd w:val="clear" w:color="auto" w:fill="DEEAF6" w:themeFill="accent5" w:themeFillTint="33"/>
            <w:vAlign w:val="center"/>
          </w:tcPr>
          <w:p w14:paraId="041A6B00" w14:textId="77777777" w:rsidR="004B7367" w:rsidRPr="00467D06" w:rsidRDefault="004B7367" w:rsidP="002C4AE1">
            <w:pPr>
              <w:spacing w:after="0" w:line="240" w:lineRule="auto"/>
              <w:ind w:hanging="4"/>
              <w:rPr>
                <w:rFonts w:ascii="Calibri" w:hAnsi="Calibri" w:cs="Calibri"/>
                <w:b/>
                <w:sz w:val="20"/>
                <w:szCs w:val="20"/>
              </w:rPr>
            </w:pPr>
            <w:r w:rsidRPr="00467D06">
              <w:rPr>
                <w:rFonts w:ascii="Calibri" w:hAnsi="Calibri" w:cs="Calibri"/>
                <w:b/>
                <w:sz w:val="20"/>
                <w:szCs w:val="20"/>
              </w:rPr>
              <w:t xml:space="preserve">a követelmény teljesítése: </w:t>
            </w:r>
          </w:p>
          <w:p w14:paraId="04878717" w14:textId="77777777" w:rsidR="004B7367" w:rsidRPr="00467D06" w:rsidRDefault="004B7367" w:rsidP="002C4AE1">
            <w:pPr>
              <w:spacing w:after="0" w:line="240" w:lineRule="auto"/>
              <w:ind w:left="113" w:right="113" w:hanging="164"/>
              <w:rPr>
                <w:rFonts w:ascii="Calibri" w:hAnsi="Calibri" w:cs="Calibri"/>
                <w:b/>
                <w:sz w:val="20"/>
                <w:szCs w:val="20"/>
              </w:rPr>
            </w:pPr>
          </w:p>
        </w:tc>
        <w:tc>
          <w:tcPr>
            <w:tcW w:w="7465" w:type="dxa"/>
          </w:tcPr>
          <w:p w14:paraId="5E5637A6" w14:textId="77777777" w:rsidR="004B7367" w:rsidRPr="00467D06" w:rsidRDefault="004B7367" w:rsidP="002C4AE1">
            <w:pPr>
              <w:spacing w:after="0" w:line="240" w:lineRule="auto"/>
              <w:jc w:val="both"/>
              <w:rPr>
                <w:rFonts w:ascii="Calibri" w:hAnsi="Calibri" w:cs="Calibri"/>
                <w:b/>
                <w:bCs/>
                <w:sz w:val="20"/>
                <w:szCs w:val="20"/>
                <w:lang w:eastAsia="hu-HU"/>
              </w:rPr>
            </w:pPr>
            <w:r w:rsidRPr="00467D06">
              <w:rPr>
                <w:rFonts w:cstheme="minorHAnsi"/>
                <w:b/>
                <w:bCs/>
                <w:sz w:val="20"/>
                <w:szCs w:val="20"/>
              </w:rPr>
              <w:t>A módosítás során ilyen terület nem került kijelölésre.</w:t>
            </w:r>
          </w:p>
        </w:tc>
      </w:tr>
      <w:tr w:rsidR="002220D9" w:rsidRPr="002220D9" w14:paraId="01235ED6" w14:textId="77777777" w:rsidTr="004B7367">
        <w:trPr>
          <w:trHeight w:val="783"/>
        </w:trPr>
        <w:tc>
          <w:tcPr>
            <w:tcW w:w="2347" w:type="dxa"/>
            <w:shd w:val="clear" w:color="auto" w:fill="DEEAF6" w:themeFill="accent5" w:themeFillTint="33"/>
            <w:vAlign w:val="center"/>
          </w:tcPr>
          <w:p w14:paraId="5480C929" w14:textId="77777777" w:rsidR="004B7367" w:rsidRPr="00467D06" w:rsidRDefault="004B7367" w:rsidP="002C4AE1">
            <w:pPr>
              <w:spacing w:after="0" w:line="240" w:lineRule="auto"/>
              <w:ind w:left="113" w:right="113" w:hanging="164"/>
              <w:rPr>
                <w:rFonts w:ascii="Calibri" w:hAnsi="Calibri" w:cs="Calibri"/>
                <w:b/>
                <w:sz w:val="20"/>
                <w:szCs w:val="20"/>
              </w:rPr>
            </w:pPr>
            <w:r w:rsidRPr="00467D06">
              <w:rPr>
                <w:rFonts w:ascii="Calibri" w:hAnsi="Calibri" w:cs="Calibri"/>
                <w:b/>
                <w:sz w:val="20"/>
                <w:szCs w:val="20"/>
              </w:rPr>
              <w:t>követelmény:</w:t>
            </w:r>
          </w:p>
          <w:p w14:paraId="6BB21A36" w14:textId="77777777" w:rsidR="004B7367" w:rsidRPr="00467D06" w:rsidRDefault="004B7367" w:rsidP="002C4AE1">
            <w:pPr>
              <w:spacing w:after="0" w:line="240" w:lineRule="auto"/>
              <w:ind w:left="521"/>
              <w:rPr>
                <w:rFonts w:ascii="Calibri" w:hAnsi="Calibri" w:cs="Calibri"/>
                <w:sz w:val="20"/>
                <w:szCs w:val="20"/>
                <w:u w:val="single"/>
              </w:rPr>
            </w:pPr>
          </w:p>
        </w:tc>
        <w:tc>
          <w:tcPr>
            <w:tcW w:w="7465" w:type="dxa"/>
          </w:tcPr>
          <w:p w14:paraId="2AA46E2C" w14:textId="2B7A636F" w:rsidR="004B7367" w:rsidRPr="00467D06" w:rsidRDefault="00467D06" w:rsidP="002C4AE1">
            <w:pPr>
              <w:spacing w:after="0" w:line="240" w:lineRule="auto"/>
              <w:jc w:val="both"/>
              <w:rPr>
                <w:rFonts w:ascii="Calibri" w:hAnsi="Calibri" w:cs="Calibri"/>
                <w:i/>
                <w:iCs/>
                <w:sz w:val="20"/>
                <w:szCs w:val="20"/>
                <w:lang w:eastAsia="hu-HU"/>
              </w:rPr>
            </w:pPr>
            <w:r w:rsidRPr="00467D06">
              <w:rPr>
                <w:rFonts w:cstheme="minorHAnsi"/>
                <w:b/>
                <w:iCs/>
                <w:sz w:val="20"/>
                <w:szCs w:val="20"/>
                <w:lang w:eastAsia="hu-HU"/>
              </w:rPr>
              <w:t>9</w:t>
            </w:r>
            <w:r w:rsidR="004B7367" w:rsidRPr="00467D06">
              <w:rPr>
                <w:rFonts w:cstheme="minorHAnsi"/>
                <w:b/>
                <w:iCs/>
                <w:sz w:val="20"/>
                <w:szCs w:val="20"/>
                <w:lang w:eastAsia="hu-HU"/>
              </w:rPr>
              <w:t>/202</w:t>
            </w:r>
            <w:r w:rsidRPr="00467D06">
              <w:rPr>
                <w:rFonts w:cstheme="minorHAnsi"/>
                <w:b/>
                <w:iCs/>
                <w:sz w:val="20"/>
                <w:szCs w:val="20"/>
                <w:lang w:eastAsia="hu-HU"/>
              </w:rPr>
              <w:t>3</w:t>
            </w:r>
            <w:r w:rsidR="004B7367" w:rsidRPr="00467D06">
              <w:rPr>
                <w:rFonts w:cstheme="minorHAnsi"/>
                <w:b/>
                <w:iCs/>
                <w:sz w:val="20"/>
                <w:szCs w:val="20"/>
                <w:lang w:eastAsia="hu-HU"/>
              </w:rPr>
              <w:t>. (</w:t>
            </w:r>
            <w:r w:rsidRPr="00467D06">
              <w:rPr>
                <w:rFonts w:cstheme="minorHAnsi"/>
                <w:b/>
                <w:iCs/>
                <w:sz w:val="20"/>
                <w:szCs w:val="20"/>
                <w:lang w:eastAsia="hu-HU"/>
              </w:rPr>
              <w:t>I</w:t>
            </w:r>
            <w:r w:rsidR="004B7367" w:rsidRPr="00467D06">
              <w:rPr>
                <w:rFonts w:cstheme="minorHAnsi"/>
                <w:b/>
                <w:iCs/>
                <w:sz w:val="20"/>
                <w:szCs w:val="20"/>
                <w:lang w:eastAsia="hu-HU"/>
              </w:rPr>
              <w:t>I. 2</w:t>
            </w:r>
            <w:r w:rsidRPr="00467D06">
              <w:rPr>
                <w:rFonts w:cstheme="minorHAnsi"/>
                <w:b/>
                <w:iCs/>
                <w:sz w:val="20"/>
                <w:szCs w:val="20"/>
                <w:lang w:eastAsia="hu-HU"/>
              </w:rPr>
              <w:t>4</w:t>
            </w:r>
            <w:r w:rsidR="004B7367" w:rsidRPr="00467D06">
              <w:rPr>
                <w:rFonts w:cstheme="minorHAnsi"/>
                <w:b/>
                <w:iCs/>
                <w:sz w:val="20"/>
                <w:szCs w:val="20"/>
                <w:lang w:eastAsia="hu-HU"/>
              </w:rPr>
              <w:t xml:space="preserve">.) X. fejezet 14.§ (2) </w:t>
            </w:r>
            <w:r w:rsidR="004B7367" w:rsidRPr="00467D06">
              <w:rPr>
                <w:rFonts w:cstheme="minorHAnsi"/>
                <w:i/>
                <w:iCs/>
                <w:sz w:val="20"/>
                <w:szCs w:val="20"/>
                <w:lang w:eastAsia="hu-HU"/>
              </w:rPr>
              <w:t>Erdőterület területfelhasználási egység csak a táji- és természetvédelmi célokkal összhangban jelölhető ki, különös tekintettel a tájkarakterhez való illeszkedésre.</w:t>
            </w:r>
          </w:p>
        </w:tc>
      </w:tr>
      <w:tr w:rsidR="002220D9" w:rsidRPr="002220D9" w14:paraId="5F34CEE4" w14:textId="77777777" w:rsidTr="004B7367">
        <w:trPr>
          <w:trHeight w:val="561"/>
        </w:trPr>
        <w:tc>
          <w:tcPr>
            <w:tcW w:w="2347" w:type="dxa"/>
            <w:shd w:val="clear" w:color="auto" w:fill="DEEAF6" w:themeFill="accent5" w:themeFillTint="33"/>
            <w:vAlign w:val="center"/>
          </w:tcPr>
          <w:p w14:paraId="44F9EAD8" w14:textId="77777777" w:rsidR="004B7367" w:rsidRPr="00467D06" w:rsidRDefault="004B7367" w:rsidP="002C4AE1">
            <w:pPr>
              <w:spacing w:after="0" w:line="240" w:lineRule="auto"/>
              <w:ind w:hanging="4"/>
              <w:rPr>
                <w:rFonts w:ascii="Calibri" w:hAnsi="Calibri" w:cs="Calibri"/>
                <w:b/>
                <w:sz w:val="20"/>
                <w:szCs w:val="20"/>
              </w:rPr>
            </w:pPr>
            <w:r w:rsidRPr="00467D06">
              <w:rPr>
                <w:rFonts w:ascii="Calibri" w:hAnsi="Calibri" w:cs="Calibri"/>
                <w:b/>
                <w:sz w:val="20"/>
                <w:szCs w:val="20"/>
              </w:rPr>
              <w:t xml:space="preserve">a követelmény teljesítése: </w:t>
            </w:r>
          </w:p>
          <w:p w14:paraId="42B335AA" w14:textId="77777777" w:rsidR="004B7367" w:rsidRPr="00467D06" w:rsidRDefault="004B7367" w:rsidP="002C4AE1">
            <w:pPr>
              <w:spacing w:after="0" w:line="240" w:lineRule="auto"/>
              <w:ind w:left="113" w:right="113" w:hanging="164"/>
              <w:rPr>
                <w:rFonts w:ascii="Calibri" w:hAnsi="Calibri" w:cs="Calibri"/>
                <w:b/>
                <w:sz w:val="20"/>
                <w:szCs w:val="20"/>
              </w:rPr>
            </w:pPr>
          </w:p>
        </w:tc>
        <w:tc>
          <w:tcPr>
            <w:tcW w:w="7465" w:type="dxa"/>
          </w:tcPr>
          <w:p w14:paraId="701E8DDA" w14:textId="28D619EE" w:rsidR="004B7367" w:rsidRPr="00467D06" w:rsidRDefault="00467D06" w:rsidP="002C4AE1">
            <w:pPr>
              <w:spacing w:after="0" w:line="240" w:lineRule="auto"/>
              <w:jc w:val="both"/>
              <w:rPr>
                <w:rFonts w:ascii="Calibri" w:hAnsi="Calibri" w:cs="Calibri"/>
                <w:b/>
                <w:bCs/>
                <w:sz w:val="20"/>
                <w:szCs w:val="20"/>
                <w:lang w:eastAsia="hu-HU"/>
              </w:rPr>
            </w:pPr>
            <w:r w:rsidRPr="00467D06">
              <w:rPr>
                <w:rFonts w:ascii="Calibri" w:hAnsi="Calibri" w:cs="Calibri"/>
                <w:b/>
                <w:bCs/>
                <w:sz w:val="20"/>
                <w:szCs w:val="20"/>
                <w:lang w:eastAsia="hu-HU"/>
              </w:rPr>
              <w:t>A módosítás során, az újonnan kijelölt erdőterület nem érintett természetvédelmi célokkal. Adattári erdőként nyilvántartott.</w:t>
            </w:r>
          </w:p>
        </w:tc>
      </w:tr>
      <w:tr w:rsidR="002220D9" w:rsidRPr="002220D9" w14:paraId="03D65D13" w14:textId="77777777" w:rsidTr="004B7367">
        <w:trPr>
          <w:trHeight w:val="837"/>
        </w:trPr>
        <w:tc>
          <w:tcPr>
            <w:tcW w:w="2347" w:type="dxa"/>
            <w:shd w:val="clear" w:color="auto" w:fill="DEEAF6" w:themeFill="accent5" w:themeFillTint="33"/>
            <w:vAlign w:val="center"/>
          </w:tcPr>
          <w:p w14:paraId="07F1F3D9" w14:textId="77777777" w:rsidR="004B7367" w:rsidRPr="00467D06" w:rsidRDefault="004B7367" w:rsidP="002C4AE1">
            <w:pPr>
              <w:spacing w:after="0" w:line="240" w:lineRule="auto"/>
              <w:ind w:left="113" w:right="113" w:hanging="164"/>
              <w:rPr>
                <w:rFonts w:ascii="Calibri" w:hAnsi="Calibri" w:cs="Calibri"/>
                <w:b/>
                <w:sz w:val="20"/>
                <w:szCs w:val="20"/>
              </w:rPr>
            </w:pPr>
            <w:r w:rsidRPr="00467D06">
              <w:rPr>
                <w:rFonts w:ascii="Calibri" w:hAnsi="Calibri" w:cs="Calibri"/>
                <w:b/>
                <w:sz w:val="20"/>
                <w:szCs w:val="20"/>
              </w:rPr>
              <w:t>követelmény:</w:t>
            </w:r>
          </w:p>
          <w:p w14:paraId="68247856" w14:textId="77777777" w:rsidR="004B7367" w:rsidRPr="00467D06" w:rsidRDefault="004B7367" w:rsidP="002C4AE1">
            <w:pPr>
              <w:spacing w:after="0" w:line="240" w:lineRule="auto"/>
              <w:ind w:hanging="4"/>
              <w:rPr>
                <w:rFonts w:ascii="Calibri" w:hAnsi="Calibri" w:cs="Calibri"/>
                <w:b/>
                <w:sz w:val="20"/>
                <w:szCs w:val="20"/>
              </w:rPr>
            </w:pPr>
          </w:p>
        </w:tc>
        <w:tc>
          <w:tcPr>
            <w:tcW w:w="7465" w:type="dxa"/>
          </w:tcPr>
          <w:p w14:paraId="5A297766" w14:textId="70F0BAC9" w:rsidR="004B7367" w:rsidRPr="00467D06" w:rsidRDefault="00467D06" w:rsidP="002C4AE1">
            <w:pPr>
              <w:spacing w:after="0" w:line="240" w:lineRule="auto"/>
              <w:jc w:val="both"/>
              <w:rPr>
                <w:rFonts w:ascii="Calibri" w:hAnsi="Calibri" w:cs="Calibri"/>
                <w:i/>
                <w:iCs/>
                <w:sz w:val="20"/>
                <w:szCs w:val="20"/>
                <w:lang w:eastAsia="hu-HU"/>
              </w:rPr>
            </w:pPr>
            <w:r w:rsidRPr="00467D06">
              <w:rPr>
                <w:rFonts w:cstheme="minorHAnsi"/>
                <w:b/>
                <w:iCs/>
                <w:sz w:val="20"/>
                <w:szCs w:val="20"/>
                <w:lang w:eastAsia="hu-HU"/>
              </w:rPr>
              <w:t>9</w:t>
            </w:r>
            <w:r w:rsidR="004B7367" w:rsidRPr="00467D06">
              <w:rPr>
                <w:rFonts w:cstheme="minorHAnsi"/>
                <w:b/>
                <w:iCs/>
                <w:sz w:val="20"/>
                <w:szCs w:val="20"/>
                <w:lang w:eastAsia="hu-HU"/>
              </w:rPr>
              <w:t>/202</w:t>
            </w:r>
            <w:r w:rsidRPr="00467D06">
              <w:rPr>
                <w:rFonts w:cstheme="minorHAnsi"/>
                <w:b/>
                <w:iCs/>
                <w:sz w:val="20"/>
                <w:szCs w:val="20"/>
                <w:lang w:eastAsia="hu-HU"/>
              </w:rPr>
              <w:t>3</w:t>
            </w:r>
            <w:r w:rsidR="004B7367" w:rsidRPr="00467D06">
              <w:rPr>
                <w:rFonts w:cstheme="minorHAnsi"/>
                <w:b/>
                <w:iCs/>
                <w:sz w:val="20"/>
                <w:szCs w:val="20"/>
                <w:lang w:eastAsia="hu-HU"/>
              </w:rPr>
              <w:t>. (</w:t>
            </w:r>
            <w:r w:rsidRPr="00467D06">
              <w:rPr>
                <w:rFonts w:cstheme="minorHAnsi"/>
                <w:b/>
                <w:iCs/>
                <w:sz w:val="20"/>
                <w:szCs w:val="20"/>
                <w:lang w:eastAsia="hu-HU"/>
              </w:rPr>
              <w:t>I</w:t>
            </w:r>
            <w:r w:rsidR="004B7367" w:rsidRPr="00467D06">
              <w:rPr>
                <w:rFonts w:cstheme="minorHAnsi"/>
                <w:b/>
                <w:iCs/>
                <w:sz w:val="20"/>
                <w:szCs w:val="20"/>
                <w:lang w:eastAsia="hu-HU"/>
              </w:rPr>
              <w:t>I. 2</w:t>
            </w:r>
            <w:r w:rsidRPr="00467D06">
              <w:rPr>
                <w:rFonts w:cstheme="minorHAnsi"/>
                <w:b/>
                <w:iCs/>
                <w:sz w:val="20"/>
                <w:szCs w:val="20"/>
                <w:lang w:eastAsia="hu-HU"/>
              </w:rPr>
              <w:t>4</w:t>
            </w:r>
            <w:r w:rsidR="004B7367" w:rsidRPr="00467D06">
              <w:rPr>
                <w:rFonts w:cstheme="minorHAnsi"/>
                <w:b/>
                <w:iCs/>
                <w:sz w:val="20"/>
                <w:szCs w:val="20"/>
                <w:lang w:eastAsia="hu-HU"/>
              </w:rPr>
              <w:t xml:space="preserve">.) X. fejezet 14.§ (3) </w:t>
            </w:r>
            <w:r w:rsidR="004B7367" w:rsidRPr="00467D06">
              <w:rPr>
                <w:rFonts w:cstheme="minorHAnsi"/>
                <w:i/>
                <w:iCs/>
                <w:sz w:val="20"/>
                <w:szCs w:val="20"/>
                <w:lang w:eastAsia="hu-HU"/>
              </w:rPr>
              <w:t>Természetvédelmi szempontból kiemelten kezelendő gyepterületek csak olyan korlátozott használatú mezőgazdasági terület területfelhasználási egységbe sorolhatók, melyek a gyepterületek fenntartását, kutatását és bemutatását szolgálják.</w:t>
            </w:r>
          </w:p>
        </w:tc>
      </w:tr>
      <w:tr w:rsidR="002220D9" w:rsidRPr="002220D9" w14:paraId="5E2F86D7" w14:textId="77777777" w:rsidTr="004B7367">
        <w:trPr>
          <w:trHeight w:val="283"/>
        </w:trPr>
        <w:tc>
          <w:tcPr>
            <w:tcW w:w="2347" w:type="dxa"/>
            <w:shd w:val="clear" w:color="auto" w:fill="DEEAF6" w:themeFill="accent5" w:themeFillTint="33"/>
            <w:vAlign w:val="center"/>
          </w:tcPr>
          <w:p w14:paraId="51BD4D49" w14:textId="77777777" w:rsidR="004B7367" w:rsidRPr="00467D06" w:rsidRDefault="004B7367" w:rsidP="002C4AE1">
            <w:pPr>
              <w:spacing w:after="0" w:line="240" w:lineRule="auto"/>
              <w:ind w:hanging="4"/>
              <w:rPr>
                <w:rFonts w:ascii="Calibri" w:hAnsi="Calibri" w:cs="Calibri"/>
                <w:b/>
                <w:sz w:val="20"/>
                <w:szCs w:val="20"/>
              </w:rPr>
            </w:pPr>
            <w:r w:rsidRPr="00467D06">
              <w:rPr>
                <w:rFonts w:ascii="Calibri" w:hAnsi="Calibri" w:cs="Calibri"/>
                <w:b/>
                <w:sz w:val="20"/>
                <w:szCs w:val="20"/>
              </w:rPr>
              <w:t xml:space="preserve">a követelmény teljesítése: </w:t>
            </w:r>
          </w:p>
        </w:tc>
        <w:tc>
          <w:tcPr>
            <w:tcW w:w="7465" w:type="dxa"/>
          </w:tcPr>
          <w:p w14:paraId="664AC9E0" w14:textId="77777777" w:rsidR="004B7367" w:rsidRPr="00467D06" w:rsidRDefault="004B7367" w:rsidP="002C4AE1">
            <w:pPr>
              <w:spacing w:after="0" w:line="240" w:lineRule="auto"/>
              <w:jc w:val="both"/>
              <w:rPr>
                <w:rFonts w:ascii="Calibri" w:hAnsi="Calibri" w:cs="Calibri"/>
                <w:b/>
                <w:bCs/>
                <w:sz w:val="20"/>
                <w:szCs w:val="20"/>
                <w:lang w:eastAsia="hu-HU"/>
              </w:rPr>
            </w:pPr>
            <w:r w:rsidRPr="00467D06">
              <w:rPr>
                <w:rFonts w:ascii="Calibri" w:hAnsi="Calibri" w:cs="Calibri"/>
                <w:b/>
                <w:bCs/>
                <w:sz w:val="20"/>
                <w:szCs w:val="20"/>
                <w:lang w:eastAsia="hu-HU"/>
              </w:rPr>
              <w:t>Jelen módosítás során ilyen típusú terület nem került felhasználásra.</w:t>
            </w:r>
          </w:p>
        </w:tc>
      </w:tr>
      <w:tr w:rsidR="002220D9" w:rsidRPr="002220D9" w14:paraId="37531E0A" w14:textId="77777777" w:rsidTr="004B7367">
        <w:trPr>
          <w:trHeight w:val="837"/>
        </w:trPr>
        <w:tc>
          <w:tcPr>
            <w:tcW w:w="2347" w:type="dxa"/>
            <w:shd w:val="clear" w:color="auto" w:fill="DEEAF6" w:themeFill="accent5" w:themeFillTint="33"/>
            <w:vAlign w:val="center"/>
          </w:tcPr>
          <w:p w14:paraId="6054D898" w14:textId="77777777" w:rsidR="004B7367" w:rsidRPr="00467D06" w:rsidRDefault="004B7367" w:rsidP="002C4AE1">
            <w:pPr>
              <w:spacing w:after="0" w:line="240" w:lineRule="auto"/>
              <w:ind w:left="113" w:right="113" w:hanging="164"/>
              <w:rPr>
                <w:rFonts w:ascii="Calibri" w:hAnsi="Calibri" w:cs="Calibri"/>
                <w:b/>
                <w:sz w:val="20"/>
                <w:szCs w:val="20"/>
              </w:rPr>
            </w:pPr>
            <w:r w:rsidRPr="00467D06">
              <w:rPr>
                <w:rFonts w:ascii="Calibri" w:hAnsi="Calibri" w:cs="Calibri"/>
                <w:b/>
                <w:sz w:val="20"/>
                <w:szCs w:val="20"/>
              </w:rPr>
              <w:t>követelmény:</w:t>
            </w:r>
          </w:p>
          <w:p w14:paraId="32062E0A" w14:textId="77777777" w:rsidR="004B7367" w:rsidRPr="00467D06" w:rsidRDefault="004B7367" w:rsidP="002C4AE1">
            <w:pPr>
              <w:spacing w:after="0" w:line="240" w:lineRule="auto"/>
              <w:ind w:hanging="4"/>
              <w:rPr>
                <w:rFonts w:ascii="Calibri" w:hAnsi="Calibri" w:cs="Calibri"/>
                <w:b/>
                <w:sz w:val="20"/>
                <w:szCs w:val="20"/>
              </w:rPr>
            </w:pPr>
          </w:p>
        </w:tc>
        <w:tc>
          <w:tcPr>
            <w:tcW w:w="7465" w:type="dxa"/>
          </w:tcPr>
          <w:p w14:paraId="322101E9" w14:textId="3AACFF77" w:rsidR="004B7367" w:rsidRPr="00467D06" w:rsidRDefault="00467D06" w:rsidP="002C4AE1">
            <w:pPr>
              <w:spacing w:after="0" w:line="240" w:lineRule="auto"/>
              <w:jc w:val="both"/>
              <w:rPr>
                <w:rFonts w:ascii="Calibri" w:hAnsi="Calibri" w:cs="Calibri"/>
                <w:i/>
                <w:iCs/>
                <w:sz w:val="20"/>
                <w:szCs w:val="20"/>
                <w:lang w:eastAsia="hu-HU"/>
              </w:rPr>
            </w:pPr>
            <w:r w:rsidRPr="00467D06">
              <w:rPr>
                <w:rFonts w:cstheme="minorHAnsi"/>
                <w:b/>
                <w:bCs/>
                <w:sz w:val="20"/>
                <w:szCs w:val="20"/>
              </w:rPr>
              <w:t>9</w:t>
            </w:r>
            <w:r w:rsidR="004B7367" w:rsidRPr="00467D06">
              <w:rPr>
                <w:rFonts w:cstheme="minorHAnsi"/>
                <w:b/>
                <w:bCs/>
                <w:sz w:val="20"/>
                <w:szCs w:val="20"/>
              </w:rPr>
              <w:t>/202</w:t>
            </w:r>
            <w:r w:rsidRPr="00467D06">
              <w:rPr>
                <w:rFonts w:cstheme="minorHAnsi"/>
                <w:b/>
                <w:bCs/>
                <w:sz w:val="20"/>
                <w:szCs w:val="20"/>
              </w:rPr>
              <w:t>3</w:t>
            </w:r>
            <w:r w:rsidR="004B7367" w:rsidRPr="00467D06">
              <w:rPr>
                <w:rFonts w:cstheme="minorHAnsi"/>
                <w:b/>
                <w:bCs/>
                <w:sz w:val="20"/>
                <w:szCs w:val="20"/>
              </w:rPr>
              <w:t>. (</w:t>
            </w:r>
            <w:r w:rsidRPr="00467D06">
              <w:rPr>
                <w:rFonts w:cstheme="minorHAnsi"/>
                <w:b/>
                <w:bCs/>
                <w:sz w:val="20"/>
                <w:szCs w:val="20"/>
              </w:rPr>
              <w:t>I</w:t>
            </w:r>
            <w:r w:rsidR="004B7367" w:rsidRPr="00467D06">
              <w:rPr>
                <w:rFonts w:cstheme="minorHAnsi"/>
                <w:b/>
                <w:bCs/>
                <w:sz w:val="20"/>
                <w:szCs w:val="20"/>
              </w:rPr>
              <w:t>I. 2</w:t>
            </w:r>
            <w:r w:rsidRPr="00467D06">
              <w:rPr>
                <w:rFonts w:cstheme="minorHAnsi"/>
                <w:b/>
                <w:bCs/>
                <w:sz w:val="20"/>
                <w:szCs w:val="20"/>
              </w:rPr>
              <w:t>4</w:t>
            </w:r>
            <w:r w:rsidR="004B7367" w:rsidRPr="00467D06">
              <w:rPr>
                <w:rFonts w:cstheme="minorHAnsi"/>
                <w:b/>
                <w:bCs/>
                <w:sz w:val="20"/>
                <w:szCs w:val="20"/>
              </w:rPr>
              <w:t xml:space="preserve">.) X. fejezet 14.§ (4): </w:t>
            </w:r>
            <w:r w:rsidR="004B7367" w:rsidRPr="00467D06">
              <w:rPr>
                <w:rFonts w:cstheme="minorHAnsi"/>
                <w:i/>
                <w:iCs/>
                <w:sz w:val="20"/>
                <w:szCs w:val="20"/>
                <w:lang w:eastAsia="hu-HU"/>
              </w:rPr>
              <w:t>A településfejlesztési koncepcióban és az integrált településfejlesztési stratégia készítésekor olyan célrendszert és beavatkozásokat kell meghatározni, melyek elősegítik a vonatkozó megyei területfejlesztési dokumentumokban rögzített turisztikai fejlesztések megvalósulását, valamint hozzájárulnak az adott övezetbe tartozó települések, településcsoportok turizmusának összehangolásához.</w:t>
            </w:r>
          </w:p>
        </w:tc>
      </w:tr>
      <w:tr w:rsidR="002220D9" w:rsidRPr="002220D9" w14:paraId="2E7359B2" w14:textId="77777777" w:rsidTr="004B7367">
        <w:trPr>
          <w:trHeight w:val="306"/>
        </w:trPr>
        <w:tc>
          <w:tcPr>
            <w:tcW w:w="2347" w:type="dxa"/>
            <w:shd w:val="clear" w:color="auto" w:fill="DEEAF6" w:themeFill="accent5" w:themeFillTint="33"/>
            <w:vAlign w:val="center"/>
          </w:tcPr>
          <w:p w14:paraId="0AB429AC" w14:textId="77777777" w:rsidR="004B7367" w:rsidRPr="00467D06" w:rsidRDefault="004B7367" w:rsidP="002C4AE1">
            <w:pPr>
              <w:spacing w:after="0" w:line="240" w:lineRule="auto"/>
              <w:ind w:hanging="4"/>
              <w:rPr>
                <w:rFonts w:ascii="Calibri" w:hAnsi="Calibri" w:cs="Calibri"/>
                <w:b/>
                <w:sz w:val="20"/>
                <w:szCs w:val="20"/>
              </w:rPr>
            </w:pPr>
            <w:r w:rsidRPr="00467D06">
              <w:rPr>
                <w:rFonts w:ascii="Calibri" w:hAnsi="Calibri" w:cs="Calibri"/>
                <w:b/>
                <w:sz w:val="20"/>
                <w:szCs w:val="20"/>
              </w:rPr>
              <w:t xml:space="preserve">a követelmény teljesítése: </w:t>
            </w:r>
          </w:p>
        </w:tc>
        <w:tc>
          <w:tcPr>
            <w:tcW w:w="7465" w:type="dxa"/>
          </w:tcPr>
          <w:p w14:paraId="3CAF5C43" w14:textId="77777777" w:rsidR="004B7367" w:rsidRPr="00467D06" w:rsidRDefault="004B7367" w:rsidP="002C4AE1">
            <w:pPr>
              <w:spacing w:after="0" w:line="240" w:lineRule="auto"/>
              <w:jc w:val="both"/>
              <w:rPr>
                <w:rFonts w:ascii="Calibri" w:hAnsi="Calibri" w:cs="Calibri"/>
                <w:i/>
                <w:iCs/>
                <w:sz w:val="20"/>
                <w:szCs w:val="20"/>
                <w:lang w:eastAsia="hu-HU"/>
              </w:rPr>
            </w:pPr>
            <w:r w:rsidRPr="00467D06">
              <w:rPr>
                <w:rFonts w:ascii="Calibri" w:hAnsi="Calibri" w:cs="Calibri"/>
                <w:b/>
                <w:bCs/>
                <w:sz w:val="20"/>
                <w:szCs w:val="20"/>
                <w:lang w:eastAsia="hu-HU"/>
              </w:rPr>
              <w:t>Jelen módosítás során új településfejlesztési dokumentum nem készül.</w:t>
            </w:r>
          </w:p>
        </w:tc>
      </w:tr>
    </w:tbl>
    <w:p w14:paraId="1F1A6B70" w14:textId="77777777" w:rsidR="004B7367" w:rsidRPr="002220D9" w:rsidRDefault="004B7367" w:rsidP="0020483C">
      <w:pPr>
        <w:rPr>
          <w:color w:val="00B0F0"/>
          <w:lang w:bidi="en-US"/>
        </w:rPr>
      </w:pPr>
    </w:p>
    <w:p w14:paraId="5D909F3D" w14:textId="76DF5135" w:rsidR="004B7367" w:rsidRPr="00217E73" w:rsidRDefault="004B7367" w:rsidP="0020483C">
      <w:pPr>
        <w:rPr>
          <w:color w:val="FF0000"/>
          <w:lang w:bidi="en-US"/>
        </w:rPr>
      </w:pPr>
    </w:p>
    <w:p w14:paraId="703B61AD" w14:textId="311F1AC4" w:rsidR="00664596" w:rsidRPr="00217E73" w:rsidRDefault="00664596" w:rsidP="0020483C">
      <w:pPr>
        <w:rPr>
          <w:color w:val="FF0000"/>
          <w:lang w:bidi="en-US"/>
        </w:rPr>
      </w:pPr>
    </w:p>
    <w:p w14:paraId="1152A0DB" w14:textId="29F1A842" w:rsidR="00664596" w:rsidRPr="00217E73" w:rsidRDefault="00664596" w:rsidP="0020483C">
      <w:pPr>
        <w:rPr>
          <w:color w:val="FF0000"/>
          <w:lang w:bidi="en-US"/>
        </w:rPr>
      </w:pPr>
    </w:p>
    <w:p w14:paraId="36D0B662" w14:textId="7FF18F3C" w:rsidR="00664596" w:rsidRPr="00217E73" w:rsidRDefault="00664596" w:rsidP="0020483C">
      <w:pPr>
        <w:rPr>
          <w:color w:val="FF0000"/>
          <w:lang w:bidi="en-US"/>
        </w:rPr>
      </w:pPr>
    </w:p>
    <w:p w14:paraId="7110F57E" w14:textId="32A6D6FD" w:rsidR="00664596" w:rsidRPr="00217E73" w:rsidRDefault="00664596" w:rsidP="0020483C">
      <w:pPr>
        <w:rPr>
          <w:color w:val="FF0000"/>
          <w:lang w:bidi="en-US"/>
        </w:rPr>
      </w:pPr>
    </w:p>
    <w:p w14:paraId="45927742" w14:textId="1EF60688" w:rsidR="00664596" w:rsidRPr="00217E73" w:rsidRDefault="00664596" w:rsidP="0020483C">
      <w:pPr>
        <w:rPr>
          <w:color w:val="FF0000"/>
          <w:lang w:bidi="en-US"/>
        </w:rPr>
      </w:pPr>
    </w:p>
    <w:p w14:paraId="5F6543EE" w14:textId="4AEBE7F6" w:rsidR="00664596" w:rsidRPr="00217E73" w:rsidRDefault="00664596" w:rsidP="0020483C">
      <w:pPr>
        <w:rPr>
          <w:color w:val="FF0000"/>
          <w:lang w:bidi="en-US"/>
        </w:rPr>
      </w:pPr>
    </w:p>
    <w:p w14:paraId="572EB4CA" w14:textId="35DA7CDB" w:rsidR="00664596" w:rsidRPr="00217E73" w:rsidRDefault="00664596" w:rsidP="0020483C">
      <w:pPr>
        <w:rPr>
          <w:color w:val="FF0000"/>
          <w:lang w:bidi="en-US"/>
        </w:rPr>
      </w:pPr>
    </w:p>
    <w:p w14:paraId="19F49E60" w14:textId="586C80EC" w:rsidR="00664596" w:rsidRPr="00217E73" w:rsidRDefault="00664596" w:rsidP="0020483C">
      <w:pPr>
        <w:rPr>
          <w:color w:val="FF0000"/>
          <w:lang w:bidi="en-US"/>
        </w:rPr>
      </w:pPr>
    </w:p>
    <w:p w14:paraId="72EC8AA1" w14:textId="77777777" w:rsidR="00146164" w:rsidRPr="00710A2F" w:rsidRDefault="00146164" w:rsidP="00146164">
      <w:pPr>
        <w:pStyle w:val="Szvegtrzs3"/>
        <w:spacing w:after="0" w:line="240" w:lineRule="auto"/>
        <w:jc w:val="center"/>
        <w:rPr>
          <w:rFonts w:asciiTheme="minorHAnsi" w:hAnsiTheme="minorHAnsi"/>
          <w:b/>
          <w:sz w:val="24"/>
          <w:szCs w:val="24"/>
        </w:rPr>
      </w:pPr>
      <w:r w:rsidRPr="00710A2F">
        <w:rPr>
          <w:rFonts w:asciiTheme="minorHAnsi" w:hAnsiTheme="minorHAnsi"/>
          <w:b/>
          <w:sz w:val="24"/>
          <w:szCs w:val="24"/>
        </w:rPr>
        <w:lastRenderedPageBreak/>
        <w:t>RAJZI MELLÉKLETEK</w:t>
      </w:r>
    </w:p>
    <w:p w14:paraId="778F2ADC" w14:textId="77777777" w:rsidR="00146164" w:rsidRDefault="00146164" w:rsidP="00146164">
      <w:pPr>
        <w:pStyle w:val="Szvegtrzs3"/>
        <w:spacing w:after="0" w:line="240" w:lineRule="auto"/>
        <w:jc w:val="center"/>
        <w:rPr>
          <w:rFonts w:asciiTheme="minorHAnsi" w:hAnsiTheme="minorHAnsi"/>
          <w:bCs/>
          <w:sz w:val="22"/>
          <w:szCs w:val="22"/>
        </w:rPr>
      </w:pPr>
      <w:r w:rsidRPr="00710A2F">
        <w:rPr>
          <w:rFonts w:asciiTheme="minorHAnsi" w:hAnsiTheme="minorHAnsi"/>
          <w:bCs/>
          <w:sz w:val="22"/>
          <w:szCs w:val="22"/>
        </w:rPr>
        <w:t xml:space="preserve">9/2023.(II.24.) sz. vármegyei önkormányzati rendelet </w:t>
      </w:r>
      <w:r>
        <w:rPr>
          <w:rFonts w:asciiTheme="minorHAnsi" w:hAnsiTheme="minorHAnsi"/>
          <w:bCs/>
          <w:sz w:val="22"/>
          <w:szCs w:val="22"/>
        </w:rPr>
        <w:t>mellékleteinek kivágatai</w:t>
      </w:r>
    </w:p>
    <w:p w14:paraId="71A6965E" w14:textId="77777777" w:rsidR="003970BC" w:rsidRPr="00217E73" w:rsidRDefault="003970BC" w:rsidP="0020483C">
      <w:pPr>
        <w:pStyle w:val="Szvegtrzs3"/>
        <w:spacing w:after="0" w:line="240" w:lineRule="auto"/>
        <w:jc w:val="center"/>
        <w:rPr>
          <w:rFonts w:asciiTheme="minorHAnsi" w:hAnsiTheme="minorHAnsi"/>
          <w:bCs/>
          <w:color w:val="FF0000"/>
          <w:sz w:val="22"/>
          <w:szCs w:val="22"/>
        </w:rPr>
      </w:pPr>
    </w:p>
    <w:tbl>
      <w:tblPr>
        <w:tblStyle w:val="Rcsostblzat"/>
        <w:tblW w:w="0" w:type="auto"/>
        <w:tblLook w:val="04A0" w:firstRow="1" w:lastRow="0" w:firstColumn="1" w:lastColumn="0" w:noHBand="0" w:noVBand="1"/>
      </w:tblPr>
      <w:tblGrid>
        <w:gridCol w:w="9062"/>
      </w:tblGrid>
      <w:tr w:rsidR="007827BA" w:rsidRPr="007827BA" w14:paraId="28CF0FC6" w14:textId="77777777" w:rsidTr="002C4AE1">
        <w:tc>
          <w:tcPr>
            <w:tcW w:w="9062" w:type="dxa"/>
          </w:tcPr>
          <w:p w14:paraId="5ECE3B8A" w14:textId="77777777" w:rsidR="0020483C" w:rsidRPr="007827BA" w:rsidRDefault="0020483C" w:rsidP="002C4AE1">
            <w:pPr>
              <w:rPr>
                <w:rFonts w:cstheme="minorHAnsi"/>
                <w:noProof/>
              </w:rPr>
            </w:pPr>
            <w:r w:rsidRPr="007827BA">
              <w:rPr>
                <w:rFonts w:cstheme="minorHAnsi"/>
                <w:b/>
                <w:i/>
                <w:sz w:val="24"/>
                <w:szCs w:val="24"/>
              </w:rPr>
              <w:t>Térségi Szerkezeti Terv</w:t>
            </w:r>
          </w:p>
        </w:tc>
      </w:tr>
      <w:tr w:rsidR="00217E73" w:rsidRPr="00217E73" w14:paraId="7C40961E" w14:textId="77777777" w:rsidTr="002C4AE1">
        <w:tc>
          <w:tcPr>
            <w:tcW w:w="9062" w:type="dxa"/>
          </w:tcPr>
          <w:p w14:paraId="2A9CF553" w14:textId="280B459A" w:rsidR="0020483C" w:rsidRPr="00217E73" w:rsidRDefault="0020483C" w:rsidP="007E706C">
            <w:pPr>
              <w:spacing w:after="0" w:line="240" w:lineRule="auto"/>
              <w:rPr>
                <w:noProof/>
                <w:color w:val="FF0000"/>
              </w:rPr>
            </w:pPr>
          </w:p>
          <w:p w14:paraId="52114994" w14:textId="5449BDEF" w:rsidR="0020483C" w:rsidRPr="00217E73" w:rsidRDefault="00B86BB7" w:rsidP="007E706C">
            <w:pPr>
              <w:spacing w:after="0" w:line="240" w:lineRule="auto"/>
              <w:jc w:val="center"/>
              <w:rPr>
                <w:noProof/>
                <w:color w:val="FF0000"/>
              </w:rPr>
            </w:pPr>
            <w:r w:rsidRPr="00217E73">
              <w:rPr>
                <w:noProof/>
                <w:color w:val="FF0000"/>
              </w:rPr>
              <mc:AlternateContent>
                <mc:Choice Requires="wps">
                  <w:drawing>
                    <wp:anchor distT="0" distB="0" distL="114300" distR="114300" simplePos="0" relativeHeight="251772928" behindDoc="0" locked="0" layoutInCell="1" allowOverlap="1" wp14:anchorId="6A856BF9" wp14:editId="0E5831DA">
                      <wp:simplePos x="0" y="0"/>
                      <wp:positionH relativeFrom="column">
                        <wp:posOffset>2025650</wp:posOffset>
                      </wp:positionH>
                      <wp:positionV relativeFrom="paragraph">
                        <wp:posOffset>3591560</wp:posOffset>
                      </wp:positionV>
                      <wp:extent cx="248920" cy="99703"/>
                      <wp:effectExtent l="0" t="19050" r="36830" b="33655"/>
                      <wp:wrapNone/>
                      <wp:docPr id="52" name="Nyíl: jobbra mutató 52"/>
                      <wp:cNvGraphicFramePr/>
                      <a:graphic xmlns:a="http://schemas.openxmlformats.org/drawingml/2006/main">
                        <a:graphicData uri="http://schemas.microsoft.com/office/word/2010/wordprocessingShape">
                          <wps:wsp>
                            <wps:cNvSpPr/>
                            <wps:spPr>
                              <a:xfrm>
                                <a:off x="0" y="0"/>
                                <a:ext cx="248920" cy="9970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48D200BC" id="Nyíl: jobbra mutató 52" o:spid="_x0000_s1026" type="#_x0000_t13" style="position:absolute;margin-left:159.5pt;margin-top:282.8pt;width:19.6pt;height:7.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" adj="17274" fillcolor="#4472c4 [3204]" strokecolor="#1f3763 [1604]" strokeweight="1pt"/>
                  </w:pict>
                </mc:Fallback>
              </mc:AlternateContent>
            </w:r>
            <w:r w:rsidR="002A0DB7" w:rsidRPr="00217E73">
              <w:rPr>
                <w:noProof/>
                <w:color w:val="FF0000"/>
              </w:rPr>
              <mc:AlternateContent>
                <mc:Choice Requires="wps">
                  <w:drawing>
                    <wp:anchor distT="0" distB="0" distL="114300" distR="114300" simplePos="0" relativeHeight="251774976" behindDoc="0" locked="0" layoutInCell="1" allowOverlap="1" wp14:anchorId="2D1947F3" wp14:editId="26EB11CE">
                      <wp:simplePos x="0" y="0"/>
                      <wp:positionH relativeFrom="column">
                        <wp:posOffset>1703070</wp:posOffset>
                      </wp:positionH>
                      <wp:positionV relativeFrom="paragraph">
                        <wp:posOffset>3368040</wp:posOffset>
                      </wp:positionV>
                      <wp:extent cx="248920" cy="99703"/>
                      <wp:effectExtent l="0" t="19050" r="36830" b="33655"/>
                      <wp:wrapNone/>
                      <wp:docPr id="53" name="Nyíl: jobbra mutató 53"/>
                      <wp:cNvGraphicFramePr/>
                      <a:graphic xmlns:a="http://schemas.openxmlformats.org/drawingml/2006/main">
                        <a:graphicData uri="http://schemas.microsoft.com/office/word/2010/wordprocessingShape">
                          <wps:wsp>
                            <wps:cNvSpPr/>
                            <wps:spPr>
                              <a:xfrm>
                                <a:off x="0" y="0"/>
                                <a:ext cx="248920" cy="9970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7B7A144" id="Nyíl: jobbra mutató 53" o:spid="_x0000_s1026" type="#_x0000_t13" style="position:absolute;margin-left:134.1pt;margin-top:265.2pt;width:19.6pt;height:7.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" adj="17274" fillcolor="#4472c4 [3204]" strokecolor="#1f3763 [1604]" strokeweight="1pt"/>
                  </w:pict>
                </mc:Fallback>
              </mc:AlternateContent>
            </w:r>
            <w:r w:rsidR="007E706C" w:rsidRPr="00217E73">
              <w:rPr>
                <w:noProof/>
                <w:color w:val="FF0000"/>
              </w:rPr>
              <w:drawing>
                <wp:inline distT="0" distB="0" distL="0" distR="0" wp14:anchorId="62867C03" wp14:editId="5295A208">
                  <wp:extent cx="5381625" cy="6550847"/>
                  <wp:effectExtent l="0" t="0" r="0" b="2540"/>
                  <wp:docPr id="257" name="Kép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84810" cy="6554724"/>
                          </a:xfrm>
                          <a:prstGeom prst="rect">
                            <a:avLst/>
                          </a:prstGeom>
                        </pic:spPr>
                      </pic:pic>
                    </a:graphicData>
                  </a:graphic>
                </wp:inline>
              </w:drawing>
            </w:r>
          </w:p>
        </w:tc>
      </w:tr>
      <w:tr w:rsidR="007827BA" w:rsidRPr="007827BA" w14:paraId="0A930128" w14:textId="77777777" w:rsidTr="002C4AE1">
        <w:tc>
          <w:tcPr>
            <w:tcW w:w="9062" w:type="dxa"/>
          </w:tcPr>
          <w:p w14:paraId="54CBF78E" w14:textId="77777777" w:rsidR="0020483C" w:rsidRPr="007827BA" w:rsidRDefault="0020483C" w:rsidP="00AF772F">
            <w:pPr>
              <w:spacing w:after="0" w:line="240" w:lineRule="auto"/>
              <w:rPr>
                <w:rFonts w:cstheme="minorHAnsi"/>
                <w:i/>
                <w:noProof/>
              </w:rPr>
            </w:pPr>
            <w:r w:rsidRPr="007827BA">
              <w:rPr>
                <w:rFonts w:cstheme="minorHAnsi"/>
                <w:i/>
                <w:noProof/>
              </w:rPr>
              <w:t>1. Erdőgazdálkodási térség</w:t>
            </w:r>
          </w:p>
          <w:p w14:paraId="2FE4E9C3" w14:textId="77777777" w:rsidR="0020483C" w:rsidRPr="007827BA" w:rsidRDefault="0020483C" w:rsidP="00AF772F">
            <w:pPr>
              <w:spacing w:after="0" w:line="240" w:lineRule="auto"/>
              <w:rPr>
                <w:rFonts w:cstheme="minorHAnsi"/>
                <w:i/>
                <w:noProof/>
              </w:rPr>
            </w:pPr>
            <w:r w:rsidRPr="007827BA">
              <w:rPr>
                <w:rFonts w:cstheme="minorHAnsi"/>
                <w:i/>
                <w:noProof/>
              </w:rPr>
              <w:t>2. Mezőgazdasági térség</w:t>
            </w:r>
          </w:p>
          <w:p w14:paraId="7BE8BC3F" w14:textId="77777777" w:rsidR="0020483C" w:rsidRPr="007827BA" w:rsidRDefault="0020483C" w:rsidP="00AF772F">
            <w:pPr>
              <w:spacing w:after="0" w:line="240" w:lineRule="auto"/>
              <w:rPr>
                <w:rFonts w:cstheme="minorHAnsi"/>
                <w:i/>
                <w:noProof/>
              </w:rPr>
            </w:pPr>
            <w:r w:rsidRPr="007827BA">
              <w:rPr>
                <w:rFonts w:cstheme="minorHAnsi"/>
                <w:i/>
                <w:noProof/>
              </w:rPr>
              <w:t>3. Sajátos területfelhasználású térség</w:t>
            </w:r>
          </w:p>
          <w:p w14:paraId="2A8AB7FF" w14:textId="77777777" w:rsidR="0020483C" w:rsidRPr="007827BA" w:rsidRDefault="0020483C" w:rsidP="00AF772F">
            <w:pPr>
              <w:spacing w:after="0" w:line="240" w:lineRule="auto"/>
              <w:rPr>
                <w:rFonts w:cstheme="minorHAnsi"/>
                <w:i/>
                <w:noProof/>
              </w:rPr>
            </w:pPr>
            <w:r w:rsidRPr="007827BA">
              <w:rPr>
                <w:rFonts w:cstheme="minorHAnsi"/>
                <w:i/>
                <w:noProof/>
              </w:rPr>
              <w:t>4. Vízgazdálkodási térség</w:t>
            </w:r>
          </w:p>
          <w:p w14:paraId="26C175E6" w14:textId="77777777" w:rsidR="0020483C" w:rsidRPr="007827BA" w:rsidRDefault="0020483C" w:rsidP="00AF772F">
            <w:pPr>
              <w:spacing w:after="0" w:line="240" w:lineRule="auto"/>
              <w:rPr>
                <w:rFonts w:cstheme="minorHAnsi"/>
                <w:i/>
                <w:noProof/>
              </w:rPr>
            </w:pPr>
            <w:r w:rsidRPr="007827BA">
              <w:rPr>
                <w:rFonts w:cstheme="minorHAnsi"/>
                <w:i/>
                <w:noProof/>
              </w:rPr>
              <w:t>5. Települési térség</w:t>
            </w:r>
          </w:p>
          <w:p w14:paraId="66D4BE3C" w14:textId="77777777" w:rsidR="0020483C" w:rsidRPr="007827BA" w:rsidRDefault="0020483C" w:rsidP="00AF772F">
            <w:pPr>
              <w:spacing w:after="0" w:line="240" w:lineRule="auto"/>
              <w:rPr>
                <w:rFonts w:cstheme="minorHAnsi"/>
                <w:noProof/>
              </w:rPr>
            </w:pPr>
            <w:r w:rsidRPr="007827BA">
              <w:rPr>
                <w:rFonts w:cstheme="minorHAnsi"/>
                <w:i/>
              </w:rPr>
              <w:t xml:space="preserve">6. Az országos műszaki infrastruktúra-hálózatok és a műszaki infrastruktúra egyedi építményeinek elhelyezésével </w:t>
            </w:r>
            <w:proofErr w:type="spellStart"/>
            <w:r w:rsidRPr="007827BA">
              <w:rPr>
                <w:rFonts w:cstheme="minorHAnsi"/>
                <w:i/>
              </w:rPr>
              <w:t>igénybevett</w:t>
            </w:r>
            <w:proofErr w:type="spellEnd"/>
            <w:r w:rsidRPr="007827BA">
              <w:rPr>
                <w:rFonts w:cstheme="minorHAnsi"/>
                <w:i/>
              </w:rPr>
              <w:t xml:space="preserve"> területek</w:t>
            </w:r>
          </w:p>
        </w:tc>
      </w:tr>
      <w:tr w:rsidR="00217E73" w:rsidRPr="00217E73" w14:paraId="6A69F552" w14:textId="77777777" w:rsidTr="002C4AE1">
        <w:tc>
          <w:tcPr>
            <w:tcW w:w="9062" w:type="dxa"/>
          </w:tcPr>
          <w:p w14:paraId="7A428E2C" w14:textId="5BA57935" w:rsidR="00664596" w:rsidRPr="00217E73" w:rsidRDefault="00664596" w:rsidP="002C4AE1">
            <w:pPr>
              <w:spacing w:after="0" w:line="240" w:lineRule="auto"/>
              <w:rPr>
                <w:rFonts w:cstheme="minorHAnsi"/>
                <w:color w:val="FF0000"/>
              </w:rPr>
            </w:pPr>
          </w:p>
          <w:p w14:paraId="7627D48C" w14:textId="3A51AF05" w:rsidR="007E706C" w:rsidRPr="00217E73" w:rsidRDefault="002A0DB7" w:rsidP="002D3E3C">
            <w:pPr>
              <w:spacing w:after="0" w:line="240" w:lineRule="auto"/>
              <w:jc w:val="center"/>
              <w:rPr>
                <w:rFonts w:cstheme="minorHAnsi"/>
                <w:color w:val="FF0000"/>
              </w:rPr>
            </w:pPr>
            <w:r w:rsidRPr="00217E73">
              <w:rPr>
                <w:noProof/>
                <w:color w:val="FF0000"/>
              </w:rPr>
              <mc:AlternateContent>
                <mc:Choice Requires="wps">
                  <w:drawing>
                    <wp:anchor distT="0" distB="0" distL="114300" distR="114300" simplePos="0" relativeHeight="251781120" behindDoc="0" locked="0" layoutInCell="1" allowOverlap="1" wp14:anchorId="361E3457" wp14:editId="58285559">
                      <wp:simplePos x="0" y="0"/>
                      <wp:positionH relativeFrom="column">
                        <wp:posOffset>2097405</wp:posOffset>
                      </wp:positionH>
                      <wp:positionV relativeFrom="paragraph">
                        <wp:posOffset>3713480</wp:posOffset>
                      </wp:positionV>
                      <wp:extent cx="248920" cy="99695"/>
                      <wp:effectExtent l="0" t="19050" r="36830" b="33655"/>
                      <wp:wrapNone/>
                      <wp:docPr id="57" name="Nyíl: jobbra mutató 57"/>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5403687" id="Nyíl: jobbra mutató 57" o:spid="_x0000_s1026" type="#_x0000_t13" style="position:absolute;margin-left:165.15pt;margin-top:292.4pt;width:19.6pt;height:7.8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" adj="17274" fillcolor="#4472c4 [3204]" strokecolor="#1f3763 [1604]" strokeweight="1pt"/>
                  </w:pict>
                </mc:Fallback>
              </mc:AlternateContent>
            </w:r>
            <w:r w:rsidRPr="00217E73">
              <w:rPr>
                <w:noProof/>
                <w:color w:val="FF0000"/>
              </w:rPr>
              <mc:AlternateContent>
                <mc:Choice Requires="wps">
                  <w:drawing>
                    <wp:anchor distT="0" distB="0" distL="114300" distR="114300" simplePos="0" relativeHeight="251785216" behindDoc="0" locked="0" layoutInCell="1" allowOverlap="1" wp14:anchorId="19807EFC" wp14:editId="4AA8BBCA">
                      <wp:simplePos x="0" y="0"/>
                      <wp:positionH relativeFrom="column">
                        <wp:posOffset>1846580</wp:posOffset>
                      </wp:positionH>
                      <wp:positionV relativeFrom="paragraph">
                        <wp:posOffset>3524250</wp:posOffset>
                      </wp:positionV>
                      <wp:extent cx="248920" cy="99695"/>
                      <wp:effectExtent l="0" t="19050" r="36830" b="33655"/>
                      <wp:wrapNone/>
                      <wp:docPr id="60" name="Nyíl: jobbra mutató 60"/>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267B20B" id="Nyíl: jobbra mutató 60" o:spid="_x0000_s1026" type="#_x0000_t13" style="position:absolute;margin-left:145.4pt;margin-top:277.5pt;width:19.6pt;height:7.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" adj="17274" fillcolor="#4472c4 [3204]" strokecolor="#1f3763 [1604]" strokeweight="1pt"/>
                  </w:pict>
                </mc:Fallback>
              </mc:AlternateContent>
            </w:r>
            <w:r w:rsidR="007E706C" w:rsidRPr="00217E73">
              <w:rPr>
                <w:noProof/>
                <w:color w:val="FF0000"/>
              </w:rPr>
              <w:drawing>
                <wp:inline distT="0" distB="0" distL="0" distR="0" wp14:anchorId="2826DB43" wp14:editId="6AB419FF">
                  <wp:extent cx="5572125" cy="6618127"/>
                  <wp:effectExtent l="0" t="0" r="0" b="0"/>
                  <wp:docPr id="258" name="Kép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76525" cy="6623353"/>
                          </a:xfrm>
                          <a:prstGeom prst="rect">
                            <a:avLst/>
                          </a:prstGeom>
                        </pic:spPr>
                      </pic:pic>
                    </a:graphicData>
                  </a:graphic>
                </wp:inline>
              </w:drawing>
            </w:r>
          </w:p>
          <w:p w14:paraId="66551DED" w14:textId="1BCE4E3A" w:rsidR="00664596" w:rsidRPr="00217E73" w:rsidRDefault="00664596" w:rsidP="002C4AE1">
            <w:pPr>
              <w:rPr>
                <w:rFonts w:cstheme="minorHAnsi"/>
                <w:color w:val="FF0000"/>
              </w:rPr>
            </w:pPr>
          </w:p>
        </w:tc>
      </w:tr>
      <w:tr w:rsidR="002A0DB7" w:rsidRPr="002A0DB7" w14:paraId="6B58CF5A" w14:textId="77777777" w:rsidTr="002C4AE1">
        <w:trPr>
          <w:trHeight w:val="920"/>
        </w:trPr>
        <w:tc>
          <w:tcPr>
            <w:tcW w:w="9062" w:type="dxa"/>
            <w:hideMark/>
          </w:tcPr>
          <w:p w14:paraId="7DF53E06" w14:textId="14F73816" w:rsidR="00664596" w:rsidRPr="002A0DB7" w:rsidRDefault="00664596" w:rsidP="002C4AE1">
            <w:pPr>
              <w:spacing w:after="0" w:line="240" w:lineRule="auto"/>
              <w:rPr>
                <w:rFonts w:cstheme="minorHAnsi"/>
                <w:i/>
              </w:rPr>
            </w:pPr>
            <w:r w:rsidRPr="002A0DB7">
              <w:rPr>
                <w:rFonts w:cstheme="minorHAnsi"/>
                <w:i/>
              </w:rPr>
              <w:t>7. Ökológiai hálózat magterületének övezet</w:t>
            </w:r>
          </w:p>
          <w:p w14:paraId="44597A52" w14:textId="06810C91" w:rsidR="00664596" w:rsidRPr="002A0DB7" w:rsidRDefault="00664596" w:rsidP="002C4AE1">
            <w:pPr>
              <w:spacing w:after="0" w:line="240" w:lineRule="auto"/>
              <w:rPr>
                <w:rFonts w:cstheme="minorHAnsi"/>
                <w:i/>
              </w:rPr>
            </w:pPr>
            <w:r w:rsidRPr="002A0DB7">
              <w:rPr>
                <w:rFonts w:cstheme="minorHAnsi"/>
                <w:i/>
              </w:rPr>
              <w:t>8. Ökológiai hálózat ökológiai folyosójának övezet</w:t>
            </w:r>
          </w:p>
          <w:p w14:paraId="37B6654B" w14:textId="4B53BAC5" w:rsidR="00664596" w:rsidRPr="002A0DB7" w:rsidRDefault="00664596" w:rsidP="002C4AE1">
            <w:pPr>
              <w:spacing w:after="0" w:line="240" w:lineRule="auto"/>
              <w:rPr>
                <w:rFonts w:cstheme="minorHAnsi"/>
                <w:sz w:val="24"/>
                <w:szCs w:val="24"/>
              </w:rPr>
            </w:pPr>
            <w:r w:rsidRPr="002A0DB7">
              <w:rPr>
                <w:rFonts w:cstheme="minorHAnsi"/>
                <w:i/>
              </w:rPr>
              <w:t>9. Ökológiai hálózat puffer-területének övezet</w:t>
            </w:r>
          </w:p>
        </w:tc>
      </w:tr>
      <w:tr w:rsidR="00217E73" w:rsidRPr="00217E73" w14:paraId="7D499791" w14:textId="77777777" w:rsidTr="002C4AE1">
        <w:tc>
          <w:tcPr>
            <w:tcW w:w="9062" w:type="dxa"/>
          </w:tcPr>
          <w:p w14:paraId="295A039E" w14:textId="19D2F3CA" w:rsidR="00664596" w:rsidRPr="00217E73" w:rsidRDefault="00B86BB7" w:rsidP="002C4AE1">
            <w:pPr>
              <w:tabs>
                <w:tab w:val="left" w:pos="221"/>
              </w:tabs>
              <w:spacing w:before="240"/>
              <w:jc w:val="center"/>
              <w:rPr>
                <w:rFonts w:cstheme="minorHAnsi"/>
                <w:color w:val="FF0000"/>
              </w:rPr>
            </w:pPr>
            <w:r w:rsidRPr="00217E73">
              <w:rPr>
                <w:noProof/>
                <w:color w:val="FF0000"/>
              </w:rPr>
              <w:lastRenderedPageBreak/>
              <mc:AlternateContent>
                <mc:Choice Requires="wps">
                  <w:drawing>
                    <wp:anchor distT="0" distB="0" distL="114300" distR="114300" simplePos="0" relativeHeight="251789312" behindDoc="0" locked="0" layoutInCell="1" allowOverlap="1" wp14:anchorId="32847261" wp14:editId="34D20FE8">
                      <wp:simplePos x="0" y="0"/>
                      <wp:positionH relativeFrom="column">
                        <wp:posOffset>2099945</wp:posOffset>
                      </wp:positionH>
                      <wp:positionV relativeFrom="paragraph">
                        <wp:posOffset>1900555</wp:posOffset>
                      </wp:positionV>
                      <wp:extent cx="248920" cy="99703"/>
                      <wp:effectExtent l="0" t="19050" r="36830" b="33655"/>
                      <wp:wrapNone/>
                      <wp:docPr id="62" name="Nyíl: jobbra mutató 62"/>
                      <wp:cNvGraphicFramePr/>
                      <a:graphic xmlns:a="http://schemas.openxmlformats.org/drawingml/2006/main">
                        <a:graphicData uri="http://schemas.microsoft.com/office/word/2010/wordprocessingShape">
                          <wps:wsp>
                            <wps:cNvSpPr/>
                            <wps:spPr>
                              <a:xfrm>
                                <a:off x="0" y="0"/>
                                <a:ext cx="248920" cy="9970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C1084D9" id="Nyíl: jobbra mutató 62" o:spid="_x0000_s1026" type="#_x0000_t13" style="position:absolute;margin-left:165.35pt;margin-top:149.65pt;width:19.6pt;height:7.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" adj="17274" fillcolor="#4472c4 [3204]" strokecolor="#1f3763 [1604]" strokeweight="1pt"/>
                  </w:pict>
                </mc:Fallback>
              </mc:AlternateContent>
            </w:r>
            <w:r w:rsidR="003D46C4" w:rsidRPr="00217E73">
              <w:rPr>
                <w:noProof/>
                <w:color w:val="FF0000"/>
              </w:rPr>
              <mc:AlternateContent>
                <mc:Choice Requires="wps">
                  <w:drawing>
                    <wp:anchor distT="0" distB="0" distL="114300" distR="114300" simplePos="0" relativeHeight="251795456" behindDoc="0" locked="0" layoutInCell="1" allowOverlap="1" wp14:anchorId="4708754F" wp14:editId="0A679C7C">
                      <wp:simplePos x="0" y="0"/>
                      <wp:positionH relativeFrom="column">
                        <wp:posOffset>1939373</wp:posOffset>
                      </wp:positionH>
                      <wp:positionV relativeFrom="paragraph">
                        <wp:posOffset>1793735</wp:posOffset>
                      </wp:positionV>
                      <wp:extent cx="248920" cy="99703"/>
                      <wp:effectExtent l="0" t="19050" r="36830" b="33655"/>
                      <wp:wrapNone/>
                      <wp:docPr id="260" name="Nyíl: jobbra mutató 260"/>
                      <wp:cNvGraphicFramePr/>
                      <a:graphic xmlns:a="http://schemas.openxmlformats.org/drawingml/2006/main">
                        <a:graphicData uri="http://schemas.microsoft.com/office/word/2010/wordprocessingShape">
                          <wps:wsp>
                            <wps:cNvSpPr/>
                            <wps:spPr>
                              <a:xfrm>
                                <a:off x="0" y="0"/>
                                <a:ext cx="248920" cy="9970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A05490F" id="Nyíl: jobbra mutató 260" o:spid="_x0000_s1026" type="#_x0000_t13" style="position:absolute;margin-left:152.7pt;margin-top:141.25pt;width:19.6pt;height:7.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" adj="17274" fillcolor="#4472c4 [3204]" strokecolor="#1f3763 [1604]" strokeweight="1pt"/>
                  </w:pict>
                </mc:Fallback>
              </mc:AlternateContent>
            </w:r>
            <w:r w:rsidR="00CC1441" w:rsidRPr="00217E73">
              <w:rPr>
                <w:noProof/>
                <w:color w:val="FF0000"/>
              </w:rPr>
              <w:drawing>
                <wp:inline distT="0" distB="0" distL="0" distR="0" wp14:anchorId="5A38AC31" wp14:editId="376EE444">
                  <wp:extent cx="5210175" cy="3669865"/>
                  <wp:effectExtent l="0" t="0" r="0" b="6985"/>
                  <wp:docPr id="267" name="Kép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19550" cy="3676468"/>
                          </a:xfrm>
                          <a:prstGeom prst="rect">
                            <a:avLst/>
                          </a:prstGeom>
                        </pic:spPr>
                      </pic:pic>
                    </a:graphicData>
                  </a:graphic>
                </wp:inline>
              </w:drawing>
            </w:r>
          </w:p>
        </w:tc>
      </w:tr>
      <w:tr w:rsidR="002A0DB7" w:rsidRPr="002A0DB7" w14:paraId="6EFEF89D" w14:textId="77777777" w:rsidTr="002C4AE1">
        <w:trPr>
          <w:trHeight w:val="264"/>
        </w:trPr>
        <w:tc>
          <w:tcPr>
            <w:tcW w:w="9062" w:type="dxa"/>
            <w:hideMark/>
          </w:tcPr>
          <w:p w14:paraId="0B488758" w14:textId="4926296E" w:rsidR="00664596" w:rsidRPr="002A0DB7" w:rsidRDefault="00664596" w:rsidP="002C4AE1">
            <w:pPr>
              <w:spacing w:after="0" w:line="240" w:lineRule="auto"/>
              <w:rPr>
                <w:rFonts w:cstheme="minorHAnsi"/>
                <w:i/>
              </w:rPr>
            </w:pPr>
            <w:r w:rsidRPr="002A0DB7">
              <w:rPr>
                <w:rFonts w:cstheme="minorHAnsi"/>
                <w:i/>
              </w:rPr>
              <w:t xml:space="preserve">10. </w:t>
            </w:r>
            <w:r w:rsidRPr="002A0DB7">
              <w:rPr>
                <w:rFonts w:cstheme="minorHAnsi"/>
                <w:i/>
                <w:lang w:eastAsia="hu-HU"/>
              </w:rPr>
              <w:t>Kiváló termőhelyi adottságú szántóterületek övezete</w:t>
            </w:r>
          </w:p>
          <w:p w14:paraId="787D0392" w14:textId="33CC9ED1" w:rsidR="00664596" w:rsidRPr="002A0DB7" w:rsidRDefault="00664596" w:rsidP="002C4AE1">
            <w:pPr>
              <w:spacing w:after="0" w:line="240" w:lineRule="auto"/>
              <w:rPr>
                <w:rFonts w:cstheme="minorHAnsi"/>
              </w:rPr>
            </w:pPr>
            <w:r w:rsidRPr="002A0DB7">
              <w:rPr>
                <w:rFonts w:cstheme="minorHAnsi"/>
                <w:i/>
              </w:rPr>
              <w:t xml:space="preserve">11. </w:t>
            </w:r>
            <w:r w:rsidRPr="002A0DB7">
              <w:rPr>
                <w:rFonts w:cstheme="minorHAnsi"/>
                <w:i/>
                <w:lang w:eastAsia="hu-HU"/>
              </w:rPr>
              <w:t>Jó termőhelyi adottságú szántók övezete</w:t>
            </w:r>
          </w:p>
        </w:tc>
      </w:tr>
    </w:tbl>
    <w:p w14:paraId="3830CEEC" w14:textId="717703D6" w:rsidR="0020483C" w:rsidRPr="00217E73" w:rsidRDefault="0020483C" w:rsidP="007E706C">
      <w:pPr>
        <w:tabs>
          <w:tab w:val="left" w:pos="2700"/>
        </w:tabs>
        <w:spacing w:after="0" w:line="240" w:lineRule="auto"/>
        <w:rPr>
          <w:color w:val="FF0000"/>
          <w:lang w:bidi="en-US"/>
        </w:rPr>
      </w:pPr>
    </w:p>
    <w:tbl>
      <w:tblPr>
        <w:tblStyle w:val="Rcsostblzat"/>
        <w:tblW w:w="0" w:type="auto"/>
        <w:tblLook w:val="04A0" w:firstRow="1" w:lastRow="0" w:firstColumn="1" w:lastColumn="0" w:noHBand="0" w:noVBand="1"/>
      </w:tblPr>
      <w:tblGrid>
        <w:gridCol w:w="9062"/>
      </w:tblGrid>
      <w:tr w:rsidR="00217E73" w:rsidRPr="00217E73" w14:paraId="13F42A5E" w14:textId="77777777" w:rsidTr="00664596">
        <w:tc>
          <w:tcPr>
            <w:tcW w:w="9062" w:type="dxa"/>
          </w:tcPr>
          <w:p w14:paraId="7E4ABAFB" w14:textId="7A85B969" w:rsidR="007E706C" w:rsidRPr="00217E73" w:rsidRDefault="009E70F6" w:rsidP="00CC1441">
            <w:pPr>
              <w:tabs>
                <w:tab w:val="left" w:pos="221"/>
              </w:tabs>
              <w:spacing w:before="240"/>
              <w:jc w:val="center"/>
              <w:rPr>
                <w:rFonts w:cstheme="minorHAnsi"/>
                <w:color w:val="FF0000"/>
              </w:rPr>
            </w:pPr>
            <w:r w:rsidRPr="00217E73">
              <w:rPr>
                <w:noProof/>
                <w:color w:val="FF0000"/>
              </w:rPr>
              <mc:AlternateContent>
                <mc:Choice Requires="wps">
                  <w:drawing>
                    <wp:anchor distT="0" distB="0" distL="114300" distR="114300" simplePos="0" relativeHeight="251801600" behindDoc="0" locked="0" layoutInCell="1" allowOverlap="1" wp14:anchorId="5D04A2C8" wp14:editId="0D8DD4BD">
                      <wp:simplePos x="0" y="0"/>
                      <wp:positionH relativeFrom="column">
                        <wp:posOffset>2299970</wp:posOffset>
                      </wp:positionH>
                      <wp:positionV relativeFrom="paragraph">
                        <wp:posOffset>1783080</wp:posOffset>
                      </wp:positionV>
                      <wp:extent cx="248920" cy="99703"/>
                      <wp:effectExtent l="0" t="19050" r="36830" b="33655"/>
                      <wp:wrapNone/>
                      <wp:docPr id="266" name="Nyíl: jobbra mutató 266"/>
                      <wp:cNvGraphicFramePr/>
                      <a:graphic xmlns:a="http://schemas.openxmlformats.org/drawingml/2006/main">
                        <a:graphicData uri="http://schemas.microsoft.com/office/word/2010/wordprocessingShape">
                          <wps:wsp>
                            <wps:cNvSpPr/>
                            <wps:spPr>
                              <a:xfrm>
                                <a:off x="0" y="0"/>
                                <a:ext cx="248920" cy="9970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EFA2529" id="Nyíl: jobbra mutató 266" o:spid="_x0000_s1026" type="#_x0000_t13" style="position:absolute;margin-left:181.1pt;margin-top:140.4pt;width:19.6pt;height:7.8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" adj="17274" fillcolor="#4472c4 [3204]" strokecolor="#1f3763 [1604]" strokeweight="1pt"/>
                  </w:pict>
                </mc:Fallback>
              </mc:AlternateContent>
            </w:r>
            <w:r w:rsidR="00DA71B5" w:rsidRPr="00217E73">
              <w:rPr>
                <w:noProof/>
                <w:color w:val="FF0000"/>
              </w:rPr>
              <mc:AlternateContent>
                <mc:Choice Requires="wps">
                  <w:drawing>
                    <wp:anchor distT="0" distB="0" distL="114300" distR="114300" simplePos="0" relativeHeight="251803648" behindDoc="0" locked="0" layoutInCell="1" allowOverlap="1" wp14:anchorId="335D009F" wp14:editId="09EDCF73">
                      <wp:simplePos x="0" y="0"/>
                      <wp:positionH relativeFrom="column">
                        <wp:posOffset>2098400</wp:posOffset>
                      </wp:positionH>
                      <wp:positionV relativeFrom="paragraph">
                        <wp:posOffset>1639314</wp:posOffset>
                      </wp:positionV>
                      <wp:extent cx="248920" cy="99703"/>
                      <wp:effectExtent l="0" t="19050" r="36830" b="33655"/>
                      <wp:wrapNone/>
                      <wp:docPr id="268" name="Nyíl: jobbra mutató 268"/>
                      <wp:cNvGraphicFramePr/>
                      <a:graphic xmlns:a="http://schemas.openxmlformats.org/drawingml/2006/main">
                        <a:graphicData uri="http://schemas.microsoft.com/office/word/2010/wordprocessingShape">
                          <wps:wsp>
                            <wps:cNvSpPr/>
                            <wps:spPr>
                              <a:xfrm>
                                <a:off x="0" y="0"/>
                                <a:ext cx="248920" cy="9970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E113452" id="Nyíl: jobbra mutató 268" o:spid="_x0000_s1026" type="#_x0000_t13" style="position:absolute;margin-left:165.25pt;margin-top:129.1pt;width:19.6pt;height:7.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" adj="17274" fillcolor="#4472c4 [3204]" strokecolor="#1f3763 [1604]" strokeweight="1pt"/>
                  </w:pict>
                </mc:Fallback>
              </mc:AlternateContent>
            </w:r>
            <w:r w:rsidR="00CC1441" w:rsidRPr="00217E73">
              <w:rPr>
                <w:noProof/>
                <w:color w:val="FF0000"/>
              </w:rPr>
              <w:drawing>
                <wp:inline distT="0" distB="0" distL="0" distR="0" wp14:anchorId="12F673C5" wp14:editId="4C12F7E4">
                  <wp:extent cx="5095875" cy="3588233"/>
                  <wp:effectExtent l="0" t="0" r="0" b="0"/>
                  <wp:docPr id="269" name="Kép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10904" cy="3598815"/>
                          </a:xfrm>
                          <a:prstGeom prst="rect">
                            <a:avLst/>
                          </a:prstGeom>
                        </pic:spPr>
                      </pic:pic>
                    </a:graphicData>
                  </a:graphic>
                </wp:inline>
              </w:drawing>
            </w:r>
          </w:p>
        </w:tc>
      </w:tr>
      <w:tr w:rsidR="002A0DB7" w:rsidRPr="002A0DB7" w14:paraId="549782F3" w14:textId="77777777" w:rsidTr="00664596">
        <w:trPr>
          <w:trHeight w:val="264"/>
        </w:trPr>
        <w:tc>
          <w:tcPr>
            <w:tcW w:w="9062" w:type="dxa"/>
            <w:hideMark/>
          </w:tcPr>
          <w:p w14:paraId="190A234E" w14:textId="0DA7F06E" w:rsidR="00664596" w:rsidRPr="002A0DB7" w:rsidRDefault="00664596" w:rsidP="002C4AE1">
            <w:pPr>
              <w:spacing w:after="0" w:line="240" w:lineRule="auto"/>
              <w:rPr>
                <w:rFonts w:cstheme="minorHAnsi"/>
                <w:i/>
              </w:rPr>
            </w:pPr>
            <w:r w:rsidRPr="002A0DB7">
              <w:rPr>
                <w:rFonts w:cstheme="minorHAnsi"/>
                <w:i/>
              </w:rPr>
              <w:t xml:space="preserve">12. </w:t>
            </w:r>
            <w:r w:rsidRPr="002A0DB7">
              <w:rPr>
                <w:rFonts w:cstheme="minorHAnsi"/>
                <w:i/>
                <w:lang w:eastAsia="hu-HU"/>
              </w:rPr>
              <w:t>Erdők övezete</w:t>
            </w:r>
          </w:p>
          <w:p w14:paraId="34F921EE" w14:textId="592AC8FD" w:rsidR="00664596" w:rsidRPr="002A0DB7" w:rsidRDefault="00664596" w:rsidP="002C4AE1">
            <w:pPr>
              <w:spacing w:after="0" w:line="240" w:lineRule="auto"/>
              <w:rPr>
                <w:rFonts w:cstheme="minorHAnsi"/>
              </w:rPr>
            </w:pPr>
            <w:r w:rsidRPr="002A0DB7">
              <w:rPr>
                <w:rFonts w:cstheme="minorHAnsi"/>
                <w:i/>
              </w:rPr>
              <w:t xml:space="preserve">13. </w:t>
            </w:r>
            <w:r w:rsidR="00770F55" w:rsidRPr="002A0DB7">
              <w:rPr>
                <w:rFonts w:cstheme="minorHAnsi"/>
                <w:i/>
                <w:lang w:eastAsia="hu-HU"/>
              </w:rPr>
              <w:t>Erdőtelepítésre javasolt terület</w:t>
            </w:r>
            <w:r w:rsidRPr="002A0DB7">
              <w:rPr>
                <w:rFonts w:cstheme="minorHAnsi"/>
                <w:i/>
                <w:lang w:eastAsia="hu-HU"/>
              </w:rPr>
              <w:t xml:space="preserve"> övezete</w:t>
            </w:r>
          </w:p>
        </w:tc>
      </w:tr>
      <w:tr w:rsidR="00217E73" w:rsidRPr="00217E73" w14:paraId="6338BA90" w14:textId="77777777" w:rsidTr="002C4AE1">
        <w:tc>
          <w:tcPr>
            <w:tcW w:w="9062" w:type="dxa"/>
          </w:tcPr>
          <w:p w14:paraId="5AE37628" w14:textId="0E1AC19D" w:rsidR="00770F55" w:rsidRPr="00217E73" w:rsidRDefault="00B86BB7" w:rsidP="002C4AE1">
            <w:pPr>
              <w:spacing w:before="240"/>
              <w:jc w:val="center"/>
              <w:rPr>
                <w:rFonts w:cstheme="minorHAnsi"/>
                <w:color w:val="FF0000"/>
              </w:rPr>
            </w:pPr>
            <w:r w:rsidRPr="00217E73">
              <w:rPr>
                <w:noProof/>
                <w:color w:val="FF0000"/>
              </w:rPr>
              <w:lastRenderedPageBreak/>
              <mc:AlternateContent>
                <mc:Choice Requires="wps">
                  <w:drawing>
                    <wp:anchor distT="0" distB="0" distL="114300" distR="114300" simplePos="0" relativeHeight="251809792" behindDoc="0" locked="0" layoutInCell="1" allowOverlap="1" wp14:anchorId="757EB158" wp14:editId="0876F89F">
                      <wp:simplePos x="0" y="0"/>
                      <wp:positionH relativeFrom="column">
                        <wp:posOffset>1925320</wp:posOffset>
                      </wp:positionH>
                      <wp:positionV relativeFrom="paragraph">
                        <wp:posOffset>2181225</wp:posOffset>
                      </wp:positionV>
                      <wp:extent cx="248920" cy="99703"/>
                      <wp:effectExtent l="0" t="19050" r="36830" b="33655"/>
                      <wp:wrapNone/>
                      <wp:docPr id="278" name="Nyíl: jobbra mutató 278"/>
                      <wp:cNvGraphicFramePr/>
                      <a:graphic xmlns:a="http://schemas.openxmlformats.org/drawingml/2006/main">
                        <a:graphicData uri="http://schemas.microsoft.com/office/word/2010/wordprocessingShape">
                          <wps:wsp>
                            <wps:cNvSpPr/>
                            <wps:spPr>
                              <a:xfrm>
                                <a:off x="0" y="0"/>
                                <a:ext cx="248920" cy="9970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52FE3F9" id="Nyíl: jobbra mutató 278" o:spid="_x0000_s1026" type="#_x0000_t13" style="position:absolute;margin-left:151.6pt;margin-top:171.75pt;width:19.6pt;height:7.8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" adj="17274" fillcolor="#4472c4 [3204]" strokecolor="#1f3763 [1604]" strokeweight="1pt"/>
                  </w:pict>
                </mc:Fallback>
              </mc:AlternateContent>
            </w:r>
            <w:r w:rsidR="009E70F6" w:rsidRPr="00217E73">
              <w:rPr>
                <w:noProof/>
                <w:color w:val="FF0000"/>
              </w:rPr>
              <mc:AlternateContent>
                <mc:Choice Requires="wps">
                  <w:drawing>
                    <wp:anchor distT="0" distB="0" distL="114300" distR="114300" simplePos="0" relativeHeight="251811840" behindDoc="0" locked="0" layoutInCell="1" allowOverlap="1" wp14:anchorId="5CE38904" wp14:editId="2CB68188">
                      <wp:simplePos x="0" y="0"/>
                      <wp:positionH relativeFrom="column">
                        <wp:posOffset>1738592</wp:posOffset>
                      </wp:positionH>
                      <wp:positionV relativeFrom="paragraph">
                        <wp:posOffset>2017717</wp:posOffset>
                      </wp:positionV>
                      <wp:extent cx="248920" cy="99703"/>
                      <wp:effectExtent l="0" t="19050" r="36830" b="33655"/>
                      <wp:wrapNone/>
                      <wp:docPr id="279" name="Nyíl: jobbra mutató 279"/>
                      <wp:cNvGraphicFramePr/>
                      <a:graphic xmlns:a="http://schemas.openxmlformats.org/drawingml/2006/main">
                        <a:graphicData uri="http://schemas.microsoft.com/office/word/2010/wordprocessingShape">
                          <wps:wsp>
                            <wps:cNvSpPr/>
                            <wps:spPr>
                              <a:xfrm>
                                <a:off x="0" y="0"/>
                                <a:ext cx="248920" cy="9970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7686E3F" id="Nyíl: jobbra mutató 279" o:spid="_x0000_s1026" type="#_x0000_t13" style="position:absolute;margin-left:136.9pt;margin-top:158.9pt;width:19.6pt;height:7.8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" adj="17274" fillcolor="#4472c4 [3204]" strokecolor="#1f3763 [1604]" strokeweight="1pt"/>
                  </w:pict>
                </mc:Fallback>
              </mc:AlternateContent>
            </w:r>
            <w:r w:rsidR="000F4E67" w:rsidRPr="00217E73">
              <w:rPr>
                <w:noProof/>
                <w:color w:val="FF0000"/>
              </w:rPr>
              <w:drawing>
                <wp:inline distT="0" distB="0" distL="0" distR="0" wp14:anchorId="33CD437D" wp14:editId="76CE717B">
                  <wp:extent cx="5067300" cy="3877558"/>
                  <wp:effectExtent l="0" t="0" r="0" b="8890"/>
                  <wp:docPr id="270" name="Kép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78530" cy="3886152"/>
                          </a:xfrm>
                          <a:prstGeom prst="rect">
                            <a:avLst/>
                          </a:prstGeom>
                        </pic:spPr>
                      </pic:pic>
                    </a:graphicData>
                  </a:graphic>
                </wp:inline>
              </w:drawing>
            </w:r>
          </w:p>
        </w:tc>
      </w:tr>
      <w:tr w:rsidR="009E70F6" w:rsidRPr="009E70F6" w14:paraId="27480A58" w14:textId="77777777" w:rsidTr="002C4AE1">
        <w:trPr>
          <w:trHeight w:val="264"/>
        </w:trPr>
        <w:tc>
          <w:tcPr>
            <w:tcW w:w="9062" w:type="dxa"/>
            <w:vAlign w:val="bottom"/>
            <w:hideMark/>
          </w:tcPr>
          <w:p w14:paraId="125A24F2" w14:textId="6842B7D7" w:rsidR="00770F55" w:rsidRPr="009E70F6" w:rsidRDefault="00770F55" w:rsidP="002C4AE1">
            <w:pPr>
              <w:spacing w:after="0" w:line="240" w:lineRule="auto"/>
              <w:rPr>
                <w:rFonts w:cstheme="minorHAnsi"/>
                <w:i/>
                <w:iCs/>
              </w:rPr>
            </w:pPr>
            <w:r w:rsidRPr="009E70F6">
              <w:rPr>
                <w:rFonts w:cstheme="minorHAnsi"/>
                <w:i/>
                <w:iCs/>
                <w:lang w:eastAsia="hu-HU"/>
              </w:rPr>
              <w:t>16. Vízminőség-védelmi terület övezete</w:t>
            </w:r>
          </w:p>
        </w:tc>
      </w:tr>
    </w:tbl>
    <w:p w14:paraId="37C6F380" w14:textId="5DA50D63" w:rsidR="00770F55" w:rsidRPr="00217E73" w:rsidRDefault="00770F55" w:rsidP="000F4E67">
      <w:pPr>
        <w:tabs>
          <w:tab w:val="left" w:pos="2700"/>
        </w:tabs>
        <w:spacing w:after="0" w:line="240" w:lineRule="auto"/>
        <w:rPr>
          <w:color w:val="FF0000"/>
          <w:lang w:bidi="en-US"/>
        </w:rPr>
      </w:pPr>
    </w:p>
    <w:tbl>
      <w:tblPr>
        <w:tblStyle w:val="Rcsostblzat"/>
        <w:tblW w:w="0" w:type="auto"/>
        <w:tblLook w:val="04A0" w:firstRow="1" w:lastRow="0" w:firstColumn="1" w:lastColumn="0" w:noHBand="0" w:noVBand="1"/>
      </w:tblPr>
      <w:tblGrid>
        <w:gridCol w:w="9062"/>
      </w:tblGrid>
      <w:tr w:rsidR="00217E73" w:rsidRPr="00217E73" w14:paraId="28A5BD4C" w14:textId="77777777" w:rsidTr="002C4AE1">
        <w:tc>
          <w:tcPr>
            <w:tcW w:w="9062" w:type="dxa"/>
          </w:tcPr>
          <w:p w14:paraId="698183AF" w14:textId="1C2AEB67" w:rsidR="00770F55" w:rsidRPr="00217E73" w:rsidRDefault="00B86BB7" w:rsidP="002C4AE1">
            <w:pPr>
              <w:spacing w:before="240"/>
              <w:jc w:val="center"/>
              <w:rPr>
                <w:rFonts w:cstheme="minorHAnsi"/>
                <w:color w:val="FF0000"/>
              </w:rPr>
            </w:pPr>
            <w:r w:rsidRPr="00217E73">
              <w:rPr>
                <w:noProof/>
                <w:color w:val="FF0000"/>
              </w:rPr>
              <mc:AlternateContent>
                <mc:Choice Requires="wps">
                  <w:drawing>
                    <wp:anchor distT="0" distB="0" distL="114300" distR="114300" simplePos="0" relativeHeight="251817984" behindDoc="0" locked="0" layoutInCell="1" allowOverlap="1" wp14:anchorId="1A8D9FE5" wp14:editId="36058C81">
                      <wp:simplePos x="0" y="0"/>
                      <wp:positionH relativeFrom="column">
                        <wp:posOffset>2051050</wp:posOffset>
                      </wp:positionH>
                      <wp:positionV relativeFrom="paragraph">
                        <wp:posOffset>2009140</wp:posOffset>
                      </wp:positionV>
                      <wp:extent cx="248920" cy="99695"/>
                      <wp:effectExtent l="0" t="19050" r="36830" b="33655"/>
                      <wp:wrapNone/>
                      <wp:docPr id="282" name="Nyíl: jobbra mutató 282"/>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21E43EA8" id="Nyíl: jobbra mutató 282" o:spid="_x0000_s1026" type="#_x0000_t13" style="position:absolute;margin-left:161.5pt;margin-top:158.2pt;width:19.6pt;height:7.8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" adj="17274" fillcolor="#4472c4 [3204]" strokecolor="#1f3763 [1604]" strokeweight="1pt"/>
                  </w:pict>
                </mc:Fallback>
              </mc:AlternateContent>
            </w:r>
            <w:r w:rsidRPr="00217E73">
              <w:rPr>
                <w:noProof/>
                <w:color w:val="FF0000"/>
              </w:rPr>
              <mc:AlternateContent>
                <mc:Choice Requires="wps">
                  <w:drawing>
                    <wp:anchor distT="0" distB="0" distL="114300" distR="114300" simplePos="0" relativeHeight="251820032" behindDoc="0" locked="0" layoutInCell="1" allowOverlap="1" wp14:anchorId="4C09CC54" wp14:editId="5D5C9617">
                      <wp:simplePos x="0" y="0"/>
                      <wp:positionH relativeFrom="column">
                        <wp:posOffset>1898015</wp:posOffset>
                      </wp:positionH>
                      <wp:positionV relativeFrom="paragraph">
                        <wp:posOffset>1821180</wp:posOffset>
                      </wp:positionV>
                      <wp:extent cx="248920" cy="99695"/>
                      <wp:effectExtent l="0" t="19050" r="36830" b="33655"/>
                      <wp:wrapNone/>
                      <wp:docPr id="283" name="Nyíl: jobbra mutató 283"/>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947801E" id="Nyíl: jobbra mutató 283" o:spid="_x0000_s1026" type="#_x0000_t13" style="position:absolute;margin-left:149.45pt;margin-top:143.4pt;width:19.6pt;height:7.8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" adj="17274" fillcolor="#4472c4 [3204]" strokecolor="#1f3763 [1604]" strokeweight="1pt"/>
                  </w:pict>
                </mc:Fallback>
              </mc:AlternateContent>
            </w:r>
            <w:r w:rsidR="000F4E67" w:rsidRPr="00217E73">
              <w:rPr>
                <w:noProof/>
                <w:color w:val="FF0000"/>
              </w:rPr>
              <w:drawing>
                <wp:inline distT="0" distB="0" distL="0" distR="0" wp14:anchorId="60631AF9" wp14:editId="1F8DC161">
                  <wp:extent cx="5133975" cy="3754842"/>
                  <wp:effectExtent l="0" t="0" r="0" b="0"/>
                  <wp:docPr id="271" name="Kép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42798" cy="3761295"/>
                          </a:xfrm>
                          <a:prstGeom prst="rect">
                            <a:avLst/>
                          </a:prstGeom>
                        </pic:spPr>
                      </pic:pic>
                    </a:graphicData>
                  </a:graphic>
                </wp:inline>
              </w:drawing>
            </w:r>
          </w:p>
        </w:tc>
      </w:tr>
      <w:tr w:rsidR="009E70F6" w:rsidRPr="009E70F6" w14:paraId="531DD88C" w14:textId="77777777" w:rsidTr="002C4AE1">
        <w:trPr>
          <w:trHeight w:val="264"/>
        </w:trPr>
        <w:tc>
          <w:tcPr>
            <w:tcW w:w="9062" w:type="dxa"/>
            <w:vAlign w:val="bottom"/>
            <w:hideMark/>
          </w:tcPr>
          <w:p w14:paraId="795BD596" w14:textId="7AF7BE33" w:rsidR="00770F55" w:rsidRPr="009E70F6" w:rsidRDefault="00770F55" w:rsidP="002C4AE1">
            <w:pPr>
              <w:spacing w:after="0" w:line="240" w:lineRule="auto"/>
              <w:rPr>
                <w:rFonts w:cstheme="minorHAnsi"/>
                <w:i/>
                <w:iCs/>
              </w:rPr>
            </w:pPr>
            <w:r w:rsidRPr="009E70F6">
              <w:rPr>
                <w:rFonts w:cstheme="minorHAnsi"/>
                <w:i/>
                <w:iCs/>
                <w:lang w:eastAsia="hu-HU"/>
              </w:rPr>
              <w:t>20. Ásványi nyersanyagvagyon övezete</w:t>
            </w:r>
          </w:p>
        </w:tc>
      </w:tr>
      <w:tr w:rsidR="00217E73" w:rsidRPr="00217E73" w14:paraId="08889242" w14:textId="77777777" w:rsidTr="002C4AE1">
        <w:tc>
          <w:tcPr>
            <w:tcW w:w="9062" w:type="dxa"/>
          </w:tcPr>
          <w:p w14:paraId="4242677A" w14:textId="39938EA1" w:rsidR="00770F55" w:rsidRPr="00217E73" w:rsidRDefault="00B86BB7" w:rsidP="002C4AE1">
            <w:pPr>
              <w:spacing w:before="240"/>
              <w:jc w:val="center"/>
              <w:rPr>
                <w:rFonts w:cstheme="minorHAnsi"/>
                <w:color w:val="FF0000"/>
              </w:rPr>
            </w:pPr>
            <w:r w:rsidRPr="00217E73">
              <w:rPr>
                <w:noProof/>
                <w:color w:val="FF0000"/>
              </w:rPr>
              <w:lastRenderedPageBreak/>
              <mc:AlternateContent>
                <mc:Choice Requires="wps">
                  <w:drawing>
                    <wp:anchor distT="0" distB="0" distL="114300" distR="114300" simplePos="0" relativeHeight="251824128" behindDoc="0" locked="0" layoutInCell="1" allowOverlap="1" wp14:anchorId="78420823" wp14:editId="71A68F6F">
                      <wp:simplePos x="0" y="0"/>
                      <wp:positionH relativeFrom="column">
                        <wp:posOffset>2030095</wp:posOffset>
                      </wp:positionH>
                      <wp:positionV relativeFrom="paragraph">
                        <wp:posOffset>1889125</wp:posOffset>
                      </wp:positionV>
                      <wp:extent cx="248920" cy="99695"/>
                      <wp:effectExtent l="0" t="19050" r="36830" b="33655"/>
                      <wp:wrapNone/>
                      <wp:docPr id="292" name="Nyíl: jobbra mutató 292"/>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4D222EB7" id="Nyíl: jobbra mutató 292" o:spid="_x0000_s1026" type="#_x0000_t13" style="position:absolute;margin-left:159.85pt;margin-top:148.75pt;width:19.6pt;height:7.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" adj="17274" fillcolor="#4472c4 [3204]" strokecolor="#1f3763 [1604]" strokeweight="1pt"/>
                  </w:pict>
                </mc:Fallback>
              </mc:AlternateContent>
            </w:r>
            <w:r w:rsidRPr="00217E73">
              <w:rPr>
                <w:noProof/>
                <w:color w:val="FF0000"/>
              </w:rPr>
              <mc:AlternateContent>
                <mc:Choice Requires="wps">
                  <w:drawing>
                    <wp:anchor distT="0" distB="0" distL="114300" distR="114300" simplePos="0" relativeHeight="251825152" behindDoc="0" locked="0" layoutInCell="1" allowOverlap="1" wp14:anchorId="46833C9F" wp14:editId="5B902BD3">
                      <wp:simplePos x="0" y="0"/>
                      <wp:positionH relativeFrom="column">
                        <wp:posOffset>1855470</wp:posOffset>
                      </wp:positionH>
                      <wp:positionV relativeFrom="paragraph">
                        <wp:posOffset>1760855</wp:posOffset>
                      </wp:positionV>
                      <wp:extent cx="248920" cy="99695"/>
                      <wp:effectExtent l="0" t="19050" r="36830" b="33655"/>
                      <wp:wrapNone/>
                      <wp:docPr id="293" name="Nyíl: jobbra mutató 293"/>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26478EC" id="Nyíl: jobbra mutató 293" o:spid="_x0000_s1026" type="#_x0000_t13" style="position:absolute;margin-left:146.1pt;margin-top:138.65pt;width:19.6pt;height:7.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" adj="17274" fillcolor="#4472c4 [3204]" strokecolor="#1f3763 [1604]" strokeweight="1pt"/>
                  </w:pict>
                </mc:Fallback>
              </mc:AlternateContent>
            </w:r>
            <w:r w:rsidR="000F4E67" w:rsidRPr="00217E73">
              <w:rPr>
                <w:noProof/>
                <w:color w:val="FF0000"/>
              </w:rPr>
              <w:drawing>
                <wp:inline distT="0" distB="0" distL="0" distR="0" wp14:anchorId="0931CECD" wp14:editId="2DE7CB02">
                  <wp:extent cx="5314950" cy="3615947"/>
                  <wp:effectExtent l="0" t="0" r="0" b="3810"/>
                  <wp:docPr id="272" name="Kép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22829" cy="3621307"/>
                          </a:xfrm>
                          <a:prstGeom prst="rect">
                            <a:avLst/>
                          </a:prstGeom>
                        </pic:spPr>
                      </pic:pic>
                    </a:graphicData>
                  </a:graphic>
                </wp:inline>
              </w:drawing>
            </w:r>
          </w:p>
        </w:tc>
      </w:tr>
      <w:tr w:rsidR="009E70F6" w:rsidRPr="009E70F6" w14:paraId="428DC7A1" w14:textId="77777777" w:rsidTr="002C4AE1">
        <w:trPr>
          <w:trHeight w:val="264"/>
        </w:trPr>
        <w:tc>
          <w:tcPr>
            <w:tcW w:w="9062" w:type="dxa"/>
            <w:vAlign w:val="bottom"/>
            <w:hideMark/>
          </w:tcPr>
          <w:p w14:paraId="7A5FA6C5" w14:textId="1AC098F0" w:rsidR="00770F55" w:rsidRPr="009E70F6" w:rsidRDefault="00770F55" w:rsidP="002C4AE1">
            <w:pPr>
              <w:spacing w:after="0" w:line="240" w:lineRule="auto"/>
              <w:rPr>
                <w:rFonts w:cstheme="minorHAnsi"/>
                <w:i/>
                <w:iCs/>
              </w:rPr>
            </w:pPr>
            <w:r w:rsidRPr="009E70F6">
              <w:rPr>
                <w:rFonts w:cstheme="minorHAnsi"/>
                <w:i/>
                <w:iCs/>
                <w:lang w:eastAsia="hu-HU"/>
              </w:rPr>
              <w:t>22. Tanyás területek övezete</w:t>
            </w:r>
          </w:p>
        </w:tc>
      </w:tr>
    </w:tbl>
    <w:p w14:paraId="2D8ED08D" w14:textId="0281B24A" w:rsidR="00770F55" w:rsidRPr="00217E73" w:rsidRDefault="00770F55" w:rsidP="000F4E67">
      <w:pPr>
        <w:tabs>
          <w:tab w:val="left" w:pos="2700"/>
        </w:tabs>
        <w:spacing w:after="0" w:line="240" w:lineRule="auto"/>
        <w:rPr>
          <w:color w:val="FF0000"/>
          <w:lang w:bidi="en-US"/>
        </w:rPr>
      </w:pPr>
    </w:p>
    <w:tbl>
      <w:tblPr>
        <w:tblStyle w:val="Rcsostblzat"/>
        <w:tblW w:w="0" w:type="auto"/>
        <w:tblLook w:val="04A0" w:firstRow="1" w:lastRow="0" w:firstColumn="1" w:lastColumn="0" w:noHBand="0" w:noVBand="1"/>
      </w:tblPr>
      <w:tblGrid>
        <w:gridCol w:w="9062"/>
      </w:tblGrid>
      <w:tr w:rsidR="00217E73" w:rsidRPr="00217E73" w14:paraId="08E9B854" w14:textId="77777777" w:rsidTr="002C4AE1">
        <w:tc>
          <w:tcPr>
            <w:tcW w:w="9062" w:type="dxa"/>
          </w:tcPr>
          <w:p w14:paraId="310E33E5" w14:textId="50787DA9" w:rsidR="00770F55" w:rsidRPr="00217E73" w:rsidRDefault="009E70F6" w:rsidP="002C4AE1">
            <w:pPr>
              <w:spacing w:before="240"/>
              <w:jc w:val="center"/>
              <w:rPr>
                <w:rFonts w:cstheme="minorHAnsi"/>
                <w:color w:val="FF0000"/>
              </w:rPr>
            </w:pPr>
            <w:r w:rsidRPr="00217E73">
              <w:rPr>
                <w:noProof/>
                <w:color w:val="FF0000"/>
              </w:rPr>
              <mc:AlternateContent>
                <mc:Choice Requires="wps">
                  <w:drawing>
                    <wp:anchor distT="0" distB="0" distL="114300" distR="114300" simplePos="0" relativeHeight="251829248" behindDoc="0" locked="0" layoutInCell="1" allowOverlap="1" wp14:anchorId="63772650" wp14:editId="64582165">
                      <wp:simplePos x="0" y="0"/>
                      <wp:positionH relativeFrom="column">
                        <wp:posOffset>2035175</wp:posOffset>
                      </wp:positionH>
                      <wp:positionV relativeFrom="paragraph">
                        <wp:posOffset>2218055</wp:posOffset>
                      </wp:positionV>
                      <wp:extent cx="248920" cy="99695"/>
                      <wp:effectExtent l="0" t="19050" r="36830" b="33655"/>
                      <wp:wrapNone/>
                      <wp:docPr id="296" name="Nyíl: jobbra mutató 296"/>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E2320D2" id="Nyíl: jobbra mutató 296" o:spid="_x0000_s1026" type="#_x0000_t13" style="position:absolute;margin-left:160.25pt;margin-top:174.65pt;width:19.6pt;height:7.8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" adj="17274" fillcolor="#4472c4 [3204]" strokecolor="#1f3763 [1604]" strokeweight="1pt"/>
                  </w:pict>
                </mc:Fallback>
              </mc:AlternateContent>
            </w:r>
            <w:r w:rsidRPr="00217E73">
              <w:rPr>
                <w:noProof/>
                <w:color w:val="FF0000"/>
              </w:rPr>
              <mc:AlternateContent>
                <mc:Choice Requires="wps">
                  <w:drawing>
                    <wp:anchor distT="0" distB="0" distL="114300" distR="114300" simplePos="0" relativeHeight="251830272" behindDoc="0" locked="0" layoutInCell="1" allowOverlap="1" wp14:anchorId="0D86E8A1" wp14:editId="00B1E9E8">
                      <wp:simplePos x="0" y="0"/>
                      <wp:positionH relativeFrom="column">
                        <wp:posOffset>1914979</wp:posOffset>
                      </wp:positionH>
                      <wp:positionV relativeFrom="paragraph">
                        <wp:posOffset>2057400</wp:posOffset>
                      </wp:positionV>
                      <wp:extent cx="248920" cy="99695"/>
                      <wp:effectExtent l="0" t="19050" r="36830" b="33655"/>
                      <wp:wrapNone/>
                      <wp:docPr id="297" name="Nyíl: jobbra mutató 297"/>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11FF16B" id="Nyíl: jobbra mutató 297" o:spid="_x0000_s1026" type="#_x0000_t13" style="position:absolute;margin-left:150.8pt;margin-top:162pt;width:19.6pt;height:7.8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" adj="17274" fillcolor="#4472c4 [3204]" strokecolor="#1f3763 [1604]" strokeweight="1pt"/>
                  </w:pict>
                </mc:Fallback>
              </mc:AlternateContent>
            </w:r>
            <w:r w:rsidR="000F4E67" w:rsidRPr="00217E73">
              <w:rPr>
                <w:noProof/>
                <w:color w:val="FF0000"/>
              </w:rPr>
              <w:drawing>
                <wp:inline distT="0" distB="0" distL="0" distR="0" wp14:anchorId="1B14D2F7" wp14:editId="39799602">
                  <wp:extent cx="5229225" cy="3937483"/>
                  <wp:effectExtent l="0" t="0" r="0" b="6350"/>
                  <wp:docPr id="273" name="Kép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37011" cy="3943346"/>
                          </a:xfrm>
                          <a:prstGeom prst="rect">
                            <a:avLst/>
                          </a:prstGeom>
                        </pic:spPr>
                      </pic:pic>
                    </a:graphicData>
                  </a:graphic>
                </wp:inline>
              </w:drawing>
            </w:r>
          </w:p>
        </w:tc>
      </w:tr>
      <w:tr w:rsidR="009E70F6" w:rsidRPr="009E70F6" w14:paraId="08D3FBF9" w14:textId="77777777" w:rsidTr="002C4AE1">
        <w:trPr>
          <w:trHeight w:val="264"/>
        </w:trPr>
        <w:tc>
          <w:tcPr>
            <w:tcW w:w="9062" w:type="dxa"/>
            <w:vAlign w:val="bottom"/>
            <w:hideMark/>
          </w:tcPr>
          <w:p w14:paraId="095123B8" w14:textId="4A9E61FC" w:rsidR="00770F55" w:rsidRPr="009E70F6" w:rsidRDefault="00770F55" w:rsidP="002C4AE1">
            <w:pPr>
              <w:spacing w:after="0" w:line="240" w:lineRule="auto"/>
              <w:rPr>
                <w:rFonts w:cstheme="minorHAnsi"/>
                <w:i/>
                <w:iCs/>
              </w:rPr>
            </w:pPr>
            <w:r w:rsidRPr="009E70F6">
              <w:rPr>
                <w:rFonts w:cstheme="minorHAnsi"/>
                <w:i/>
                <w:iCs/>
                <w:lang w:eastAsia="hu-HU"/>
              </w:rPr>
              <w:t>23. Térszervező városok és hagyományoson vidéki települések övezete</w:t>
            </w:r>
          </w:p>
        </w:tc>
      </w:tr>
      <w:tr w:rsidR="00217E73" w:rsidRPr="00217E73" w14:paraId="5D78E16F" w14:textId="77777777" w:rsidTr="002C4AE1">
        <w:tc>
          <w:tcPr>
            <w:tcW w:w="9062" w:type="dxa"/>
          </w:tcPr>
          <w:p w14:paraId="26BBE988" w14:textId="45885CEF" w:rsidR="00664596" w:rsidRPr="00217E73" w:rsidRDefault="00664596" w:rsidP="002C4AE1">
            <w:pPr>
              <w:tabs>
                <w:tab w:val="left" w:pos="221"/>
              </w:tabs>
              <w:spacing w:after="0" w:line="240" w:lineRule="auto"/>
              <w:rPr>
                <w:noProof/>
                <w:color w:val="FF0000"/>
              </w:rPr>
            </w:pPr>
          </w:p>
          <w:p w14:paraId="5080B2B4" w14:textId="577B601D" w:rsidR="004A467D" w:rsidRPr="00217E73" w:rsidRDefault="009E70F6" w:rsidP="002D3E3C">
            <w:pPr>
              <w:tabs>
                <w:tab w:val="left" w:pos="221"/>
              </w:tabs>
              <w:spacing w:after="0" w:line="240" w:lineRule="auto"/>
              <w:jc w:val="center"/>
              <w:rPr>
                <w:noProof/>
                <w:color w:val="FF0000"/>
              </w:rPr>
            </w:pPr>
            <w:r w:rsidRPr="00217E73">
              <w:rPr>
                <w:noProof/>
                <w:color w:val="FF0000"/>
              </w:rPr>
              <mc:AlternateContent>
                <mc:Choice Requires="wps">
                  <w:drawing>
                    <wp:anchor distT="0" distB="0" distL="114300" distR="114300" simplePos="0" relativeHeight="251834368" behindDoc="0" locked="0" layoutInCell="1" allowOverlap="1" wp14:anchorId="6C48EF35" wp14:editId="433E0AFA">
                      <wp:simplePos x="0" y="0"/>
                      <wp:positionH relativeFrom="column">
                        <wp:posOffset>1991360</wp:posOffset>
                      </wp:positionH>
                      <wp:positionV relativeFrom="paragraph">
                        <wp:posOffset>1825625</wp:posOffset>
                      </wp:positionV>
                      <wp:extent cx="248920" cy="99695"/>
                      <wp:effectExtent l="0" t="19050" r="36830" b="33655"/>
                      <wp:wrapNone/>
                      <wp:docPr id="300" name="Nyíl: jobbra mutató 300"/>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0DBCB94" id="Nyíl: jobbra mutató 300" o:spid="_x0000_s1026" type="#_x0000_t13" style="position:absolute;margin-left:156.8pt;margin-top:143.75pt;width:19.6pt;height:7.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" adj="17274" fillcolor="#4472c4 [3204]" strokecolor="#1f3763 [1604]" strokeweight="1pt"/>
                  </w:pict>
                </mc:Fallback>
              </mc:AlternateContent>
            </w:r>
            <w:r w:rsidRPr="00217E73">
              <w:rPr>
                <w:noProof/>
                <w:color w:val="FF0000"/>
              </w:rPr>
              <mc:AlternateContent>
                <mc:Choice Requires="wps">
                  <w:drawing>
                    <wp:anchor distT="0" distB="0" distL="114300" distR="114300" simplePos="0" relativeHeight="251835392" behindDoc="0" locked="0" layoutInCell="1" allowOverlap="1" wp14:anchorId="3A032799" wp14:editId="050A2F38">
                      <wp:simplePos x="0" y="0"/>
                      <wp:positionH relativeFrom="column">
                        <wp:posOffset>1831975</wp:posOffset>
                      </wp:positionH>
                      <wp:positionV relativeFrom="paragraph">
                        <wp:posOffset>1719580</wp:posOffset>
                      </wp:positionV>
                      <wp:extent cx="248920" cy="99695"/>
                      <wp:effectExtent l="0" t="19050" r="36830" b="33655"/>
                      <wp:wrapNone/>
                      <wp:docPr id="301" name="Nyíl: jobbra mutató 301"/>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88F24F5" id="Nyíl: jobbra mutató 301" o:spid="_x0000_s1026" type="#_x0000_t13" style="position:absolute;margin-left:144.25pt;margin-top:135.4pt;width:19.6pt;height:7.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" adj="17274" fillcolor="#4472c4 [3204]" strokecolor="#1f3763 [1604]" strokeweight="1pt"/>
                  </w:pict>
                </mc:Fallback>
              </mc:AlternateContent>
            </w:r>
            <w:r w:rsidR="004A467D" w:rsidRPr="00217E73">
              <w:rPr>
                <w:noProof/>
                <w:color w:val="FF0000"/>
              </w:rPr>
              <w:drawing>
                <wp:inline distT="0" distB="0" distL="0" distR="0" wp14:anchorId="00915336" wp14:editId="744DDEA9">
                  <wp:extent cx="5318640" cy="3705225"/>
                  <wp:effectExtent l="0" t="0" r="0" b="0"/>
                  <wp:docPr id="274" name="Kép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38453" cy="3719028"/>
                          </a:xfrm>
                          <a:prstGeom prst="rect">
                            <a:avLst/>
                          </a:prstGeom>
                        </pic:spPr>
                      </pic:pic>
                    </a:graphicData>
                  </a:graphic>
                </wp:inline>
              </w:drawing>
            </w:r>
          </w:p>
          <w:p w14:paraId="5C26F459" w14:textId="1A3A2832" w:rsidR="00664596" w:rsidRPr="00217E73" w:rsidRDefault="00664596" w:rsidP="002C4AE1">
            <w:pPr>
              <w:tabs>
                <w:tab w:val="left" w:pos="221"/>
              </w:tabs>
              <w:spacing w:after="0" w:line="240" w:lineRule="auto"/>
              <w:rPr>
                <w:noProof/>
                <w:color w:val="FF0000"/>
              </w:rPr>
            </w:pPr>
          </w:p>
        </w:tc>
      </w:tr>
      <w:tr w:rsidR="009E70F6" w:rsidRPr="009E70F6" w14:paraId="55DAD611" w14:textId="77777777" w:rsidTr="002C4AE1">
        <w:trPr>
          <w:trHeight w:val="264"/>
        </w:trPr>
        <w:tc>
          <w:tcPr>
            <w:tcW w:w="9062" w:type="dxa"/>
            <w:vAlign w:val="bottom"/>
            <w:hideMark/>
          </w:tcPr>
          <w:p w14:paraId="016D36C5" w14:textId="3C209D8A" w:rsidR="00664596" w:rsidRPr="009E70F6" w:rsidRDefault="00664596" w:rsidP="002C4AE1">
            <w:pPr>
              <w:pStyle w:val="Listaszerbekezds"/>
              <w:spacing w:after="0"/>
              <w:ind w:left="29"/>
              <w:rPr>
                <w:rFonts w:cstheme="minorHAnsi"/>
                <w:i/>
                <w:iCs/>
              </w:rPr>
            </w:pPr>
            <w:r w:rsidRPr="009E70F6">
              <w:rPr>
                <w:rFonts w:cstheme="minorHAnsi"/>
                <w:i/>
                <w:iCs/>
                <w:lang w:eastAsia="hu-HU"/>
              </w:rPr>
              <w:t>26. Gyümölcstermesztés térségi jelentőségű övezete</w:t>
            </w:r>
          </w:p>
        </w:tc>
      </w:tr>
    </w:tbl>
    <w:p w14:paraId="4753345A" w14:textId="0156541B" w:rsidR="00664596" w:rsidRPr="00217E73" w:rsidRDefault="00664596" w:rsidP="00664596">
      <w:pPr>
        <w:tabs>
          <w:tab w:val="left" w:pos="1496"/>
        </w:tabs>
        <w:spacing w:after="0" w:line="240" w:lineRule="auto"/>
        <w:rPr>
          <w:color w:val="FF0000"/>
          <w:sz w:val="16"/>
          <w:szCs w:val="16"/>
        </w:rPr>
      </w:pPr>
    </w:p>
    <w:tbl>
      <w:tblPr>
        <w:tblStyle w:val="Rcsostblzat"/>
        <w:tblW w:w="0" w:type="auto"/>
        <w:tblLook w:val="04A0" w:firstRow="1" w:lastRow="0" w:firstColumn="1" w:lastColumn="0" w:noHBand="0" w:noVBand="1"/>
      </w:tblPr>
      <w:tblGrid>
        <w:gridCol w:w="9062"/>
      </w:tblGrid>
      <w:tr w:rsidR="00217E73" w:rsidRPr="00217E73" w14:paraId="454DA527" w14:textId="77777777" w:rsidTr="002C4AE1">
        <w:tc>
          <w:tcPr>
            <w:tcW w:w="9062" w:type="dxa"/>
          </w:tcPr>
          <w:p w14:paraId="58311D31" w14:textId="54D028E6" w:rsidR="002D3E3C" w:rsidRPr="00217E73" w:rsidRDefault="009E70F6" w:rsidP="002D3E3C">
            <w:pPr>
              <w:tabs>
                <w:tab w:val="left" w:pos="221"/>
              </w:tabs>
              <w:spacing w:after="0" w:line="240" w:lineRule="auto"/>
              <w:jc w:val="center"/>
              <w:rPr>
                <w:rFonts w:cstheme="minorHAnsi"/>
                <w:noProof/>
                <w:color w:val="FF0000"/>
              </w:rPr>
            </w:pPr>
            <w:r w:rsidRPr="00217E73">
              <w:rPr>
                <w:noProof/>
                <w:color w:val="FF0000"/>
              </w:rPr>
              <mc:AlternateContent>
                <mc:Choice Requires="wps">
                  <w:drawing>
                    <wp:anchor distT="0" distB="0" distL="114300" distR="114300" simplePos="0" relativeHeight="251844608" behindDoc="0" locked="0" layoutInCell="1" allowOverlap="1" wp14:anchorId="6FF737B5" wp14:editId="7FC5EF29">
                      <wp:simplePos x="0" y="0"/>
                      <wp:positionH relativeFrom="column">
                        <wp:posOffset>2235835</wp:posOffset>
                      </wp:positionH>
                      <wp:positionV relativeFrom="paragraph">
                        <wp:posOffset>1828800</wp:posOffset>
                      </wp:positionV>
                      <wp:extent cx="248920" cy="99695"/>
                      <wp:effectExtent l="0" t="19050" r="36830" b="33655"/>
                      <wp:wrapNone/>
                      <wp:docPr id="308" name="Nyíl: jobbra mutató 308"/>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6AD3B0F" id="Nyíl: jobbra mutató 308" o:spid="_x0000_s1026" type="#_x0000_t13" style="position:absolute;margin-left:176.05pt;margin-top:2in;width:19.6pt;height:7.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" adj="17274" fillcolor="#4472c4 [3204]" strokecolor="#1f3763 [1604]" strokeweight="1pt"/>
                  </w:pict>
                </mc:Fallback>
              </mc:AlternateContent>
            </w:r>
            <w:r w:rsidR="00DA71B5" w:rsidRPr="00217E73">
              <w:rPr>
                <w:noProof/>
                <w:color w:val="FF0000"/>
              </w:rPr>
              <mc:AlternateContent>
                <mc:Choice Requires="wps">
                  <w:drawing>
                    <wp:anchor distT="0" distB="0" distL="114300" distR="114300" simplePos="0" relativeHeight="251845632" behindDoc="0" locked="0" layoutInCell="1" allowOverlap="1" wp14:anchorId="5FC9C0B7" wp14:editId="1680A87E">
                      <wp:simplePos x="0" y="0"/>
                      <wp:positionH relativeFrom="column">
                        <wp:posOffset>2074952</wp:posOffset>
                      </wp:positionH>
                      <wp:positionV relativeFrom="paragraph">
                        <wp:posOffset>1728176</wp:posOffset>
                      </wp:positionV>
                      <wp:extent cx="248920" cy="99695"/>
                      <wp:effectExtent l="0" t="19050" r="36830" b="33655"/>
                      <wp:wrapNone/>
                      <wp:docPr id="309" name="Nyíl: jobbra mutató 309"/>
                      <wp:cNvGraphicFramePr/>
                      <a:graphic xmlns:a="http://schemas.openxmlformats.org/drawingml/2006/main">
                        <a:graphicData uri="http://schemas.microsoft.com/office/word/2010/wordprocessingShape">
                          <wps:wsp>
                            <wps:cNvSpPr/>
                            <wps:spPr>
                              <a:xfrm>
                                <a:off x="0" y="0"/>
                                <a:ext cx="248920" cy="996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49199D4" id="Nyíl: jobbra mutató 309" o:spid="_x0000_s1026" type="#_x0000_t13" style="position:absolute;margin-left:163.4pt;margin-top:136.1pt;width:19.6pt;height:7.8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" adj="17274" fillcolor="#4472c4 [3204]" strokecolor="#1f3763 [1604]" strokeweight="1pt"/>
                  </w:pict>
                </mc:Fallback>
              </mc:AlternateContent>
            </w:r>
            <w:r w:rsidR="002D3E3C" w:rsidRPr="00217E73">
              <w:rPr>
                <w:noProof/>
                <w:color w:val="FF0000"/>
              </w:rPr>
              <w:drawing>
                <wp:inline distT="0" distB="0" distL="0" distR="0" wp14:anchorId="3470AB27" wp14:editId="0F8E1D95">
                  <wp:extent cx="5238750" cy="3678444"/>
                  <wp:effectExtent l="0" t="0" r="0" b="0"/>
                  <wp:docPr id="277" name="Kép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54247" cy="3689326"/>
                          </a:xfrm>
                          <a:prstGeom prst="rect">
                            <a:avLst/>
                          </a:prstGeom>
                        </pic:spPr>
                      </pic:pic>
                    </a:graphicData>
                  </a:graphic>
                </wp:inline>
              </w:drawing>
            </w:r>
          </w:p>
          <w:p w14:paraId="145CC065" w14:textId="7E729D87" w:rsidR="00664596" w:rsidRPr="00217E73" w:rsidRDefault="00664596" w:rsidP="002D3E3C">
            <w:pPr>
              <w:tabs>
                <w:tab w:val="left" w:pos="221"/>
              </w:tabs>
              <w:spacing w:after="0" w:line="240" w:lineRule="auto"/>
              <w:rPr>
                <w:rFonts w:cstheme="minorHAnsi"/>
                <w:noProof/>
                <w:color w:val="FF0000"/>
              </w:rPr>
            </w:pPr>
          </w:p>
        </w:tc>
      </w:tr>
      <w:tr w:rsidR="009E70F6" w:rsidRPr="009E70F6" w14:paraId="2B126AFF" w14:textId="77777777" w:rsidTr="002C4AE1">
        <w:trPr>
          <w:trHeight w:val="264"/>
        </w:trPr>
        <w:tc>
          <w:tcPr>
            <w:tcW w:w="9062" w:type="dxa"/>
            <w:hideMark/>
          </w:tcPr>
          <w:p w14:paraId="4EC5A76D" w14:textId="77777777" w:rsidR="00664596" w:rsidRPr="009E70F6" w:rsidRDefault="00664596" w:rsidP="002C4AE1">
            <w:pPr>
              <w:spacing w:after="0" w:line="240" w:lineRule="auto"/>
              <w:rPr>
                <w:rFonts w:cstheme="minorHAnsi"/>
                <w:i/>
              </w:rPr>
            </w:pPr>
            <w:r w:rsidRPr="009E70F6">
              <w:rPr>
                <w:rFonts w:cstheme="minorHAnsi"/>
                <w:i/>
              </w:rPr>
              <w:t>27. Felső-Tisza menti komplex tájgazdálkodási és turisztikai övezet</w:t>
            </w:r>
          </w:p>
          <w:p w14:paraId="0FB4EDC5" w14:textId="77777777" w:rsidR="00664596" w:rsidRPr="009E70F6" w:rsidRDefault="00664596" w:rsidP="002C4AE1">
            <w:pPr>
              <w:spacing w:after="0" w:line="240" w:lineRule="auto"/>
              <w:rPr>
                <w:rFonts w:cstheme="minorHAnsi"/>
                <w:i/>
              </w:rPr>
            </w:pPr>
            <w:r w:rsidRPr="009E70F6">
              <w:rPr>
                <w:rFonts w:cstheme="minorHAnsi"/>
                <w:i/>
              </w:rPr>
              <w:t>28. Nyírségi vegyes tájgazdálkodási és turisztikai övezet</w:t>
            </w:r>
          </w:p>
        </w:tc>
      </w:tr>
    </w:tbl>
    <w:p w14:paraId="7036A3E6" w14:textId="77777777" w:rsidR="00664596" w:rsidRDefault="00664596" w:rsidP="003970BC">
      <w:pPr>
        <w:tabs>
          <w:tab w:val="left" w:pos="2700"/>
        </w:tabs>
        <w:rPr>
          <w:lang w:bidi="en-US"/>
        </w:rPr>
      </w:pPr>
    </w:p>
    <w:p w14:paraId="4D3CEE9C" w14:textId="77777777" w:rsidR="009E70F6" w:rsidRPr="001A07D3" w:rsidRDefault="009E70F6" w:rsidP="009E70F6">
      <w:pPr>
        <w:spacing w:after="0" w:line="240" w:lineRule="auto"/>
        <w:jc w:val="both"/>
        <w:rPr>
          <w:b/>
          <w:sz w:val="28"/>
          <w:szCs w:val="28"/>
        </w:rPr>
      </w:pPr>
      <w:r w:rsidRPr="001A07D3">
        <w:rPr>
          <w:b/>
          <w:sz w:val="28"/>
          <w:szCs w:val="28"/>
        </w:rPr>
        <w:lastRenderedPageBreak/>
        <w:t>7. Biológiai aktivitásérték számítás</w:t>
      </w:r>
    </w:p>
    <w:p w14:paraId="359AB289" w14:textId="77777777" w:rsidR="009E70F6" w:rsidRPr="001A07D3" w:rsidRDefault="009E70F6" w:rsidP="009E70F6">
      <w:pPr>
        <w:spacing w:after="0" w:line="240" w:lineRule="auto"/>
        <w:jc w:val="both"/>
        <w:rPr>
          <w:sz w:val="24"/>
          <w:szCs w:val="24"/>
        </w:rPr>
      </w:pPr>
    </w:p>
    <w:p w14:paraId="0ABFFFC6" w14:textId="77777777" w:rsidR="009E70F6" w:rsidRPr="00FB7EA9" w:rsidRDefault="009E70F6" w:rsidP="009E70F6">
      <w:pPr>
        <w:spacing w:after="0" w:line="240" w:lineRule="auto"/>
        <w:jc w:val="both"/>
        <w:rPr>
          <w:sz w:val="24"/>
          <w:szCs w:val="24"/>
        </w:rPr>
      </w:pPr>
      <w:r w:rsidRPr="00FB7EA9">
        <w:rPr>
          <w:sz w:val="24"/>
          <w:szCs w:val="24"/>
        </w:rPr>
        <w:t xml:space="preserve">Az </w:t>
      </w:r>
      <w:proofErr w:type="spellStart"/>
      <w:proofErr w:type="gramStart"/>
      <w:r w:rsidRPr="00FB7EA9">
        <w:rPr>
          <w:sz w:val="24"/>
          <w:szCs w:val="24"/>
        </w:rPr>
        <w:t>Étv</w:t>
      </w:r>
      <w:proofErr w:type="spellEnd"/>
      <w:r w:rsidRPr="00FB7EA9">
        <w:rPr>
          <w:sz w:val="24"/>
          <w:szCs w:val="24"/>
        </w:rPr>
        <w:t>.-</w:t>
      </w:r>
      <w:proofErr w:type="gramEnd"/>
      <w:r w:rsidRPr="00FB7EA9">
        <w:rPr>
          <w:sz w:val="24"/>
          <w:szCs w:val="24"/>
        </w:rPr>
        <w:t>ben meghatározott biológiai aktivitás értéke a település módosítással érintett területén, az alábbiak szerint változik a tervezett állapot és a jelenlegi állapot tekintetében:</w:t>
      </w:r>
    </w:p>
    <w:p w14:paraId="02C405C8" w14:textId="75BA98B1" w:rsidR="009E70F6" w:rsidRPr="009A4DED" w:rsidRDefault="009E70F6" w:rsidP="009E70F6">
      <w:pPr>
        <w:numPr>
          <w:ilvl w:val="0"/>
          <w:numId w:val="28"/>
        </w:numPr>
        <w:tabs>
          <w:tab w:val="clear" w:pos="720"/>
          <w:tab w:val="num" w:pos="2148"/>
          <w:tab w:val="right" w:pos="7088"/>
        </w:tabs>
        <w:spacing w:after="0" w:line="240" w:lineRule="auto"/>
        <w:ind w:left="1423" w:hanging="357"/>
        <w:jc w:val="both"/>
        <w:rPr>
          <w:i/>
          <w:sz w:val="24"/>
          <w:szCs w:val="24"/>
        </w:rPr>
      </w:pPr>
      <w:r w:rsidRPr="009A4DED">
        <w:rPr>
          <w:i/>
          <w:sz w:val="24"/>
          <w:szCs w:val="24"/>
        </w:rPr>
        <w:t>Jelenlegi aktivitási érték:</w:t>
      </w:r>
      <w:r w:rsidRPr="009A4DED">
        <w:rPr>
          <w:b/>
          <w:i/>
          <w:sz w:val="24"/>
          <w:szCs w:val="24"/>
        </w:rPr>
        <w:tab/>
      </w:r>
      <w:r w:rsidRPr="009A4DED">
        <w:rPr>
          <w:b/>
          <w:i/>
          <w:sz w:val="24"/>
          <w:szCs w:val="24"/>
        </w:rPr>
        <w:tab/>
      </w:r>
      <w:r w:rsidRPr="009A4DED">
        <w:rPr>
          <w:i/>
          <w:sz w:val="24"/>
          <w:szCs w:val="24"/>
        </w:rPr>
        <w:t>-</w:t>
      </w:r>
      <w:r w:rsidR="009A4DED" w:rsidRPr="009A4DED">
        <w:rPr>
          <w:i/>
          <w:sz w:val="24"/>
          <w:szCs w:val="24"/>
        </w:rPr>
        <w:t>3</w:t>
      </w:r>
      <w:r w:rsidR="00FF7529">
        <w:rPr>
          <w:i/>
          <w:sz w:val="24"/>
          <w:szCs w:val="24"/>
        </w:rPr>
        <w:t>7,07</w:t>
      </w:r>
      <w:r w:rsidRPr="009A4DED">
        <w:rPr>
          <w:i/>
          <w:sz w:val="24"/>
          <w:szCs w:val="24"/>
        </w:rPr>
        <w:t xml:space="preserve"> érték</w:t>
      </w:r>
    </w:p>
    <w:p w14:paraId="351E7BA2" w14:textId="0EC26443" w:rsidR="009E70F6" w:rsidRPr="00EF71E6" w:rsidRDefault="009E70F6" w:rsidP="009E70F6">
      <w:pPr>
        <w:numPr>
          <w:ilvl w:val="0"/>
          <w:numId w:val="29"/>
        </w:numPr>
        <w:tabs>
          <w:tab w:val="clear" w:pos="720"/>
          <w:tab w:val="num" w:pos="2148"/>
          <w:tab w:val="right" w:pos="7088"/>
        </w:tabs>
        <w:spacing w:after="0" w:line="240" w:lineRule="auto"/>
        <w:ind w:left="1423" w:hanging="357"/>
        <w:jc w:val="both"/>
        <w:rPr>
          <w:i/>
          <w:sz w:val="24"/>
          <w:szCs w:val="24"/>
        </w:rPr>
      </w:pPr>
      <w:r w:rsidRPr="00EF71E6">
        <w:rPr>
          <w:i/>
          <w:sz w:val="24"/>
          <w:szCs w:val="24"/>
        </w:rPr>
        <w:t>Területváltozást követő érték:</w:t>
      </w:r>
      <w:r w:rsidRPr="00EF71E6">
        <w:rPr>
          <w:i/>
          <w:sz w:val="24"/>
          <w:szCs w:val="24"/>
        </w:rPr>
        <w:tab/>
      </w:r>
      <w:r w:rsidRPr="00EF71E6">
        <w:rPr>
          <w:i/>
          <w:sz w:val="24"/>
          <w:szCs w:val="24"/>
        </w:rPr>
        <w:tab/>
        <w:t>+</w:t>
      </w:r>
      <w:r w:rsidR="00FF7529">
        <w:rPr>
          <w:i/>
          <w:sz w:val="24"/>
          <w:szCs w:val="24"/>
        </w:rPr>
        <w:t>60,12</w:t>
      </w:r>
      <w:r w:rsidRPr="00EF71E6">
        <w:rPr>
          <w:i/>
          <w:sz w:val="24"/>
          <w:szCs w:val="24"/>
        </w:rPr>
        <w:t xml:space="preserve"> érték</w:t>
      </w:r>
    </w:p>
    <w:p w14:paraId="6D79D59C" w14:textId="212D37A2" w:rsidR="009E70F6" w:rsidRPr="00EF71E6" w:rsidRDefault="009E70F6" w:rsidP="009E70F6">
      <w:pPr>
        <w:numPr>
          <w:ilvl w:val="0"/>
          <w:numId w:val="29"/>
        </w:numPr>
        <w:tabs>
          <w:tab w:val="clear" w:pos="720"/>
          <w:tab w:val="num" w:pos="2148"/>
          <w:tab w:val="right" w:pos="7088"/>
        </w:tabs>
        <w:spacing w:after="0" w:line="240" w:lineRule="auto"/>
        <w:ind w:left="1423" w:hanging="357"/>
        <w:jc w:val="both"/>
        <w:rPr>
          <w:b/>
          <w:i/>
          <w:sz w:val="24"/>
          <w:szCs w:val="24"/>
        </w:rPr>
      </w:pPr>
      <w:r w:rsidRPr="00EF71E6">
        <w:rPr>
          <w:b/>
          <w:i/>
          <w:sz w:val="24"/>
          <w:szCs w:val="24"/>
        </w:rPr>
        <w:t>Az aktivitás érték változása összességében és előjele</w:t>
      </w:r>
      <w:r w:rsidRPr="00EF71E6">
        <w:rPr>
          <w:b/>
          <w:i/>
          <w:sz w:val="24"/>
          <w:szCs w:val="24"/>
        </w:rPr>
        <w:tab/>
      </w:r>
      <w:r w:rsidRPr="00EF71E6">
        <w:rPr>
          <w:b/>
          <w:i/>
          <w:sz w:val="24"/>
          <w:szCs w:val="24"/>
        </w:rPr>
        <w:tab/>
        <w:t xml:space="preserve">+ </w:t>
      </w:r>
      <w:r w:rsidR="00FF7529">
        <w:rPr>
          <w:b/>
          <w:i/>
          <w:sz w:val="24"/>
          <w:szCs w:val="24"/>
        </w:rPr>
        <w:t>23,05</w:t>
      </w:r>
      <w:r w:rsidRPr="00EF71E6">
        <w:rPr>
          <w:b/>
          <w:i/>
          <w:sz w:val="24"/>
          <w:szCs w:val="24"/>
        </w:rPr>
        <w:t xml:space="preserve"> érték</w:t>
      </w:r>
    </w:p>
    <w:p w14:paraId="7604B7C2" w14:textId="77777777" w:rsidR="009E70F6" w:rsidRPr="00EF71E6" w:rsidRDefault="009E70F6" w:rsidP="009E70F6">
      <w:pPr>
        <w:tabs>
          <w:tab w:val="right" w:pos="7088"/>
        </w:tabs>
        <w:spacing w:after="0" w:line="240" w:lineRule="auto"/>
        <w:jc w:val="both"/>
        <w:rPr>
          <w:b/>
          <w:i/>
          <w:sz w:val="16"/>
          <w:szCs w:val="16"/>
        </w:rPr>
      </w:pPr>
    </w:p>
    <w:p w14:paraId="2E0A7182" w14:textId="77777777" w:rsidR="009E70F6" w:rsidRPr="00EF71E6" w:rsidRDefault="009E70F6" w:rsidP="009E70F6">
      <w:pPr>
        <w:tabs>
          <w:tab w:val="right" w:pos="7088"/>
        </w:tabs>
        <w:spacing w:after="0" w:line="240" w:lineRule="auto"/>
        <w:ind w:left="1423"/>
        <w:jc w:val="both"/>
        <w:rPr>
          <w:b/>
          <w:i/>
          <w:sz w:val="4"/>
          <w:szCs w:val="4"/>
        </w:rPr>
      </w:pPr>
    </w:p>
    <w:tbl>
      <w:tblPr>
        <w:tblW w:w="9563" w:type="dxa"/>
        <w:tblInd w:w="51" w:type="dxa"/>
        <w:tblCellMar>
          <w:left w:w="70" w:type="dxa"/>
          <w:right w:w="70" w:type="dxa"/>
        </w:tblCellMar>
        <w:tblLook w:val="04A0" w:firstRow="1" w:lastRow="0" w:firstColumn="1" w:lastColumn="0" w:noHBand="0" w:noVBand="1"/>
      </w:tblPr>
      <w:tblGrid>
        <w:gridCol w:w="624"/>
        <w:gridCol w:w="4600"/>
        <w:gridCol w:w="568"/>
        <w:gridCol w:w="715"/>
        <w:gridCol w:w="1638"/>
        <w:gridCol w:w="211"/>
        <w:gridCol w:w="1207"/>
      </w:tblGrid>
      <w:tr w:rsidR="00EF71E6" w:rsidRPr="00EF71E6" w14:paraId="6A209978" w14:textId="77777777" w:rsidTr="00C94D57">
        <w:trPr>
          <w:trHeight w:val="315"/>
        </w:trPr>
        <w:tc>
          <w:tcPr>
            <w:tcW w:w="9563" w:type="dxa"/>
            <w:gridSpan w:val="7"/>
            <w:tcBorders>
              <w:top w:val="nil"/>
              <w:left w:val="nil"/>
              <w:bottom w:val="single" w:sz="8" w:space="0" w:color="auto"/>
              <w:right w:val="nil"/>
            </w:tcBorders>
            <w:shd w:val="clear" w:color="auto" w:fill="auto"/>
            <w:noWrap/>
            <w:vAlign w:val="bottom"/>
            <w:hideMark/>
          </w:tcPr>
          <w:p w14:paraId="61B14E95" w14:textId="432992E7" w:rsidR="009E70F6" w:rsidRPr="00EF71E6" w:rsidRDefault="009E70F6" w:rsidP="00C94D57">
            <w:pPr>
              <w:spacing w:after="0" w:line="240" w:lineRule="auto"/>
              <w:jc w:val="center"/>
              <w:rPr>
                <w:rFonts w:cs="Arial"/>
                <w:b/>
                <w:bCs/>
                <w:sz w:val="24"/>
                <w:szCs w:val="24"/>
                <w:lang w:eastAsia="hu-HU"/>
              </w:rPr>
            </w:pPr>
            <w:r w:rsidRPr="00EF71E6">
              <w:rPr>
                <w:rFonts w:cs="Arial"/>
                <w:b/>
                <w:bCs/>
                <w:sz w:val="24"/>
                <w:szCs w:val="24"/>
                <w:lang w:eastAsia="hu-HU"/>
              </w:rPr>
              <w:t>Balkány Város jelenlegi biológiai aktivitásérték (tervezési területre)</w:t>
            </w:r>
          </w:p>
        </w:tc>
      </w:tr>
      <w:tr w:rsidR="009E70F6" w:rsidRPr="009E70F6" w14:paraId="2054D7CC" w14:textId="77777777" w:rsidTr="00C94D57">
        <w:trPr>
          <w:trHeight w:val="236"/>
        </w:trPr>
        <w:tc>
          <w:tcPr>
            <w:tcW w:w="624" w:type="dxa"/>
            <w:tcBorders>
              <w:top w:val="nil"/>
              <w:left w:val="nil"/>
              <w:bottom w:val="nil"/>
              <w:right w:val="nil"/>
            </w:tcBorders>
            <w:shd w:val="clear" w:color="auto" w:fill="auto"/>
            <w:noWrap/>
            <w:vAlign w:val="bottom"/>
            <w:hideMark/>
          </w:tcPr>
          <w:p w14:paraId="7FAC8DA5" w14:textId="77777777" w:rsidR="009E70F6" w:rsidRPr="009E70F6" w:rsidRDefault="009E70F6" w:rsidP="00C94D57">
            <w:pPr>
              <w:spacing w:after="0" w:line="240" w:lineRule="auto"/>
              <w:jc w:val="center"/>
              <w:rPr>
                <w:rFonts w:cs="Arial"/>
                <w:color w:val="FF0000"/>
                <w:sz w:val="24"/>
                <w:szCs w:val="24"/>
                <w:lang w:eastAsia="hu-HU"/>
              </w:rPr>
            </w:pPr>
          </w:p>
        </w:tc>
        <w:tc>
          <w:tcPr>
            <w:tcW w:w="4600" w:type="dxa"/>
            <w:tcBorders>
              <w:top w:val="nil"/>
              <w:left w:val="nil"/>
              <w:bottom w:val="nil"/>
              <w:right w:val="nil"/>
            </w:tcBorders>
            <w:shd w:val="clear" w:color="auto" w:fill="auto"/>
            <w:noWrap/>
            <w:vAlign w:val="bottom"/>
            <w:hideMark/>
          </w:tcPr>
          <w:p w14:paraId="19C2F937" w14:textId="77777777" w:rsidR="009E70F6" w:rsidRPr="009E70F6" w:rsidRDefault="009E70F6" w:rsidP="00C94D57">
            <w:pPr>
              <w:spacing w:after="0" w:line="240" w:lineRule="auto"/>
              <w:rPr>
                <w:rFonts w:cs="Arial"/>
                <w:color w:val="FF0000"/>
                <w:sz w:val="16"/>
                <w:szCs w:val="16"/>
                <w:lang w:eastAsia="hu-HU"/>
              </w:rPr>
            </w:pPr>
          </w:p>
        </w:tc>
        <w:tc>
          <w:tcPr>
            <w:tcW w:w="1283" w:type="dxa"/>
            <w:gridSpan w:val="2"/>
            <w:tcBorders>
              <w:top w:val="nil"/>
              <w:left w:val="nil"/>
              <w:bottom w:val="nil"/>
              <w:right w:val="nil"/>
            </w:tcBorders>
            <w:shd w:val="clear" w:color="auto" w:fill="auto"/>
            <w:noWrap/>
            <w:vAlign w:val="center"/>
            <w:hideMark/>
          </w:tcPr>
          <w:p w14:paraId="67DF79A3" w14:textId="77777777" w:rsidR="009E70F6" w:rsidRPr="009E70F6" w:rsidRDefault="009E70F6" w:rsidP="00C94D57">
            <w:pPr>
              <w:spacing w:after="0" w:line="240" w:lineRule="auto"/>
              <w:jc w:val="center"/>
              <w:rPr>
                <w:rFonts w:cs="Arial"/>
                <w:color w:val="FF0000"/>
                <w:sz w:val="24"/>
                <w:szCs w:val="24"/>
                <w:lang w:eastAsia="hu-HU"/>
              </w:rPr>
            </w:pPr>
          </w:p>
        </w:tc>
        <w:tc>
          <w:tcPr>
            <w:tcW w:w="1638" w:type="dxa"/>
            <w:tcBorders>
              <w:top w:val="nil"/>
              <w:left w:val="nil"/>
              <w:bottom w:val="nil"/>
              <w:right w:val="nil"/>
            </w:tcBorders>
            <w:shd w:val="clear" w:color="auto" w:fill="auto"/>
            <w:noWrap/>
            <w:vAlign w:val="bottom"/>
            <w:hideMark/>
          </w:tcPr>
          <w:p w14:paraId="034A4713" w14:textId="77777777" w:rsidR="009E70F6" w:rsidRPr="009E70F6" w:rsidRDefault="009E70F6" w:rsidP="00C94D57">
            <w:pPr>
              <w:spacing w:after="0" w:line="240" w:lineRule="auto"/>
              <w:rPr>
                <w:rFonts w:cs="Arial"/>
                <w:color w:val="FF0000"/>
                <w:sz w:val="24"/>
                <w:szCs w:val="24"/>
                <w:lang w:eastAsia="hu-HU"/>
              </w:rPr>
            </w:pPr>
          </w:p>
        </w:tc>
        <w:tc>
          <w:tcPr>
            <w:tcW w:w="1418" w:type="dxa"/>
            <w:gridSpan w:val="2"/>
            <w:tcBorders>
              <w:top w:val="nil"/>
              <w:left w:val="nil"/>
              <w:bottom w:val="nil"/>
              <w:right w:val="nil"/>
            </w:tcBorders>
            <w:shd w:val="clear" w:color="auto" w:fill="auto"/>
            <w:noWrap/>
            <w:vAlign w:val="bottom"/>
            <w:hideMark/>
          </w:tcPr>
          <w:p w14:paraId="539543BF" w14:textId="77777777" w:rsidR="009E70F6" w:rsidRPr="009E70F6" w:rsidRDefault="009E70F6" w:rsidP="00C94D57">
            <w:pPr>
              <w:spacing w:after="0" w:line="240" w:lineRule="auto"/>
              <w:rPr>
                <w:rFonts w:cs="Arial"/>
                <w:color w:val="FF0000"/>
                <w:sz w:val="24"/>
                <w:szCs w:val="24"/>
                <w:lang w:eastAsia="hu-HU"/>
              </w:rPr>
            </w:pPr>
          </w:p>
        </w:tc>
      </w:tr>
      <w:tr w:rsidR="00FB7EA9" w:rsidRPr="00FB7EA9" w14:paraId="088AD9FE" w14:textId="77777777" w:rsidTr="00C94D57">
        <w:trPr>
          <w:trHeight w:val="548"/>
        </w:trPr>
        <w:tc>
          <w:tcPr>
            <w:tcW w:w="6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71E77CAE"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Ssz.</w:t>
            </w:r>
          </w:p>
        </w:tc>
        <w:tc>
          <w:tcPr>
            <w:tcW w:w="4600" w:type="dxa"/>
            <w:tcBorders>
              <w:top w:val="single" w:sz="4" w:space="0" w:color="auto"/>
              <w:left w:val="nil"/>
              <w:bottom w:val="double" w:sz="6" w:space="0" w:color="auto"/>
              <w:right w:val="single" w:sz="4" w:space="0" w:color="auto"/>
            </w:tcBorders>
            <w:shd w:val="clear" w:color="auto" w:fill="auto"/>
            <w:noWrap/>
            <w:vAlign w:val="center"/>
            <w:hideMark/>
          </w:tcPr>
          <w:p w14:paraId="58A71BAA"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Megnevezés</w:t>
            </w:r>
          </w:p>
        </w:tc>
        <w:tc>
          <w:tcPr>
            <w:tcW w:w="1283" w:type="dxa"/>
            <w:gridSpan w:val="2"/>
            <w:tcBorders>
              <w:top w:val="single" w:sz="4" w:space="0" w:color="auto"/>
              <w:left w:val="nil"/>
              <w:bottom w:val="double" w:sz="6" w:space="0" w:color="auto"/>
              <w:right w:val="single" w:sz="4" w:space="0" w:color="auto"/>
            </w:tcBorders>
            <w:shd w:val="clear" w:color="auto" w:fill="auto"/>
            <w:noWrap/>
            <w:vAlign w:val="center"/>
            <w:hideMark/>
          </w:tcPr>
          <w:p w14:paraId="1DDD3DB9"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Érték</w:t>
            </w:r>
          </w:p>
        </w:tc>
        <w:tc>
          <w:tcPr>
            <w:tcW w:w="1638" w:type="dxa"/>
            <w:tcBorders>
              <w:top w:val="single" w:sz="4" w:space="0" w:color="auto"/>
              <w:left w:val="nil"/>
              <w:bottom w:val="double" w:sz="6" w:space="0" w:color="auto"/>
              <w:right w:val="single" w:sz="4" w:space="0" w:color="auto"/>
            </w:tcBorders>
            <w:shd w:val="clear" w:color="auto" w:fill="auto"/>
            <w:vAlign w:val="center"/>
            <w:hideMark/>
          </w:tcPr>
          <w:p w14:paraId="4B95AA70"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Terület mérete (ha)</w:t>
            </w:r>
          </w:p>
        </w:tc>
        <w:tc>
          <w:tcPr>
            <w:tcW w:w="1418" w:type="dxa"/>
            <w:gridSpan w:val="2"/>
            <w:tcBorders>
              <w:top w:val="single" w:sz="4" w:space="0" w:color="auto"/>
              <w:left w:val="nil"/>
              <w:bottom w:val="double" w:sz="6" w:space="0" w:color="auto"/>
              <w:right w:val="single" w:sz="4" w:space="0" w:color="auto"/>
            </w:tcBorders>
            <w:shd w:val="clear" w:color="auto" w:fill="auto"/>
            <w:vAlign w:val="center"/>
            <w:hideMark/>
          </w:tcPr>
          <w:p w14:paraId="47B8686C"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Terület aktivitási értéke</w:t>
            </w:r>
          </w:p>
        </w:tc>
      </w:tr>
      <w:tr w:rsidR="00E0367D" w:rsidRPr="00E0367D" w14:paraId="5CA472AF" w14:textId="77777777" w:rsidTr="00C94D57">
        <w:trPr>
          <w:trHeight w:val="319"/>
        </w:trPr>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9A82F" w14:textId="77777777" w:rsidR="009E70F6" w:rsidRPr="00E0367D" w:rsidRDefault="009E70F6" w:rsidP="00C94D57">
            <w:pPr>
              <w:spacing w:after="0" w:line="240" w:lineRule="auto"/>
              <w:jc w:val="center"/>
              <w:rPr>
                <w:rFonts w:cs="Arial"/>
                <w:b/>
                <w:i/>
                <w:sz w:val="20"/>
                <w:szCs w:val="20"/>
                <w:lang w:eastAsia="hu-HU"/>
              </w:rPr>
            </w:pPr>
            <w:r w:rsidRPr="00E0367D">
              <w:rPr>
                <w:rFonts w:cs="Arial"/>
                <w:b/>
                <w:i/>
                <w:sz w:val="20"/>
                <w:szCs w:val="20"/>
                <w:lang w:eastAsia="hu-HU"/>
              </w:rPr>
              <w:t>1.</w:t>
            </w:r>
          </w:p>
        </w:tc>
        <w:tc>
          <w:tcPr>
            <w:tcW w:w="4600" w:type="dxa"/>
            <w:tcBorders>
              <w:top w:val="single" w:sz="4" w:space="0" w:color="auto"/>
              <w:left w:val="nil"/>
              <w:bottom w:val="single" w:sz="4" w:space="0" w:color="auto"/>
              <w:right w:val="single" w:sz="4" w:space="0" w:color="auto"/>
            </w:tcBorders>
            <w:shd w:val="clear" w:color="auto" w:fill="auto"/>
            <w:noWrap/>
            <w:vAlign w:val="center"/>
            <w:hideMark/>
          </w:tcPr>
          <w:p w14:paraId="2615F4C8" w14:textId="77777777" w:rsidR="009E70F6" w:rsidRPr="00E0367D" w:rsidRDefault="009E70F6" w:rsidP="00C94D57">
            <w:pPr>
              <w:spacing w:after="0" w:line="240" w:lineRule="auto"/>
              <w:rPr>
                <w:rFonts w:cs="Arial"/>
                <w:b/>
                <w:i/>
                <w:sz w:val="20"/>
                <w:szCs w:val="20"/>
                <w:lang w:eastAsia="hu-HU"/>
              </w:rPr>
            </w:pPr>
            <w:r w:rsidRPr="00E0367D">
              <w:rPr>
                <w:rFonts w:cs="Arial"/>
                <w:b/>
                <w:i/>
                <w:sz w:val="20"/>
                <w:szCs w:val="20"/>
                <w:lang w:eastAsia="hu-HU"/>
              </w:rPr>
              <w:t>Általános használat típusa</w:t>
            </w:r>
          </w:p>
        </w:tc>
        <w:tc>
          <w:tcPr>
            <w:tcW w:w="1283" w:type="dxa"/>
            <w:gridSpan w:val="2"/>
            <w:tcBorders>
              <w:top w:val="single" w:sz="4" w:space="0" w:color="auto"/>
              <w:left w:val="nil"/>
              <w:bottom w:val="single" w:sz="4" w:space="0" w:color="auto"/>
              <w:right w:val="single" w:sz="4" w:space="0" w:color="auto"/>
            </w:tcBorders>
            <w:shd w:val="clear" w:color="auto" w:fill="auto"/>
            <w:vAlign w:val="center"/>
            <w:hideMark/>
          </w:tcPr>
          <w:p w14:paraId="335C711A" w14:textId="77777777" w:rsidR="009E70F6" w:rsidRPr="00E0367D" w:rsidRDefault="009E70F6" w:rsidP="00C94D57">
            <w:pPr>
              <w:spacing w:after="0" w:line="240" w:lineRule="auto"/>
              <w:rPr>
                <w:rFonts w:cs="Arial"/>
                <w:b/>
                <w:i/>
                <w:sz w:val="20"/>
                <w:szCs w:val="20"/>
                <w:lang w:eastAsia="hu-HU"/>
              </w:rPr>
            </w:pPr>
            <w:r w:rsidRPr="00E0367D">
              <w:rPr>
                <w:rFonts w:cs="Arial"/>
                <w:b/>
                <w:i/>
                <w:sz w:val="20"/>
                <w:szCs w:val="20"/>
                <w:lang w:eastAsia="hu-HU"/>
              </w:rPr>
              <w:t>értékmutató</w:t>
            </w:r>
          </w:p>
          <w:p w14:paraId="7C6BC11E" w14:textId="77777777" w:rsidR="009E70F6" w:rsidRPr="00E0367D" w:rsidRDefault="009E70F6" w:rsidP="00C94D57">
            <w:pPr>
              <w:spacing w:after="0" w:line="240" w:lineRule="auto"/>
              <w:rPr>
                <w:rFonts w:cs="Arial"/>
                <w:b/>
                <w:i/>
                <w:sz w:val="20"/>
                <w:szCs w:val="20"/>
                <w:lang w:eastAsia="hu-HU"/>
              </w:rPr>
            </w:pPr>
            <w:r w:rsidRPr="00E0367D">
              <w:rPr>
                <w:rFonts w:cs="Arial"/>
                <w:b/>
                <w:i/>
                <w:sz w:val="20"/>
                <w:szCs w:val="20"/>
                <w:lang w:eastAsia="hu-HU"/>
              </w:rPr>
              <w:t>(pont/hektár)</w:t>
            </w:r>
          </w:p>
        </w:tc>
        <w:tc>
          <w:tcPr>
            <w:tcW w:w="1638" w:type="dxa"/>
            <w:tcBorders>
              <w:top w:val="single" w:sz="4" w:space="0" w:color="auto"/>
              <w:left w:val="nil"/>
              <w:bottom w:val="single" w:sz="4" w:space="0" w:color="auto"/>
              <w:right w:val="single" w:sz="4" w:space="0" w:color="auto"/>
            </w:tcBorders>
            <w:shd w:val="clear" w:color="auto" w:fill="auto"/>
            <w:noWrap/>
            <w:vAlign w:val="center"/>
            <w:hideMark/>
          </w:tcPr>
          <w:p w14:paraId="4CDC9176" w14:textId="77777777" w:rsidR="009E70F6" w:rsidRPr="00E0367D" w:rsidRDefault="009E70F6" w:rsidP="00C94D57">
            <w:pPr>
              <w:spacing w:after="0" w:line="240" w:lineRule="auto"/>
              <w:rPr>
                <w:rFonts w:cs="Arial"/>
                <w:b/>
                <w:i/>
                <w:sz w:val="20"/>
                <w:szCs w:val="20"/>
                <w:lang w:eastAsia="hu-HU"/>
              </w:rPr>
            </w:pPr>
            <w:r w:rsidRPr="00E0367D">
              <w:rPr>
                <w:rFonts w:cs="Arial"/>
                <w:b/>
                <w:i/>
                <w:sz w:val="20"/>
                <w:szCs w:val="20"/>
                <w:lang w:eastAsia="hu-HU"/>
              </w:rPr>
              <w:t> </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4C5358E" w14:textId="77777777" w:rsidR="009E70F6" w:rsidRPr="00E0367D" w:rsidRDefault="009E70F6" w:rsidP="00C94D57">
            <w:pPr>
              <w:spacing w:after="0" w:line="240" w:lineRule="auto"/>
              <w:rPr>
                <w:rFonts w:cs="Arial"/>
                <w:b/>
                <w:i/>
                <w:sz w:val="20"/>
                <w:szCs w:val="20"/>
                <w:lang w:eastAsia="hu-HU"/>
              </w:rPr>
            </w:pPr>
            <w:r w:rsidRPr="00E0367D">
              <w:rPr>
                <w:rFonts w:cs="Arial"/>
                <w:b/>
                <w:i/>
                <w:sz w:val="20"/>
                <w:szCs w:val="20"/>
                <w:lang w:eastAsia="hu-HU"/>
              </w:rPr>
              <w:t> </w:t>
            </w:r>
          </w:p>
        </w:tc>
      </w:tr>
      <w:tr w:rsidR="009A4DED" w:rsidRPr="009A4DED" w14:paraId="0957804D" w14:textId="77777777" w:rsidTr="00C94D57">
        <w:trPr>
          <w:trHeight w:val="345"/>
        </w:trPr>
        <w:tc>
          <w:tcPr>
            <w:tcW w:w="624" w:type="dxa"/>
            <w:tcBorders>
              <w:top w:val="nil"/>
              <w:left w:val="single" w:sz="4" w:space="0" w:color="auto"/>
              <w:bottom w:val="single" w:sz="4" w:space="0" w:color="auto"/>
              <w:right w:val="single" w:sz="4" w:space="0" w:color="auto"/>
            </w:tcBorders>
            <w:shd w:val="clear" w:color="auto" w:fill="auto"/>
            <w:noWrap/>
            <w:vAlign w:val="center"/>
          </w:tcPr>
          <w:p w14:paraId="2BD08535" w14:textId="6F2FC09C" w:rsidR="009E70F6" w:rsidRPr="009A4DED" w:rsidRDefault="009E70F6" w:rsidP="00C94D57">
            <w:pPr>
              <w:spacing w:after="0" w:line="240" w:lineRule="auto"/>
              <w:jc w:val="center"/>
              <w:rPr>
                <w:rFonts w:cs="Arial"/>
                <w:sz w:val="20"/>
                <w:szCs w:val="20"/>
                <w:lang w:eastAsia="hu-HU"/>
              </w:rPr>
            </w:pPr>
            <w:r w:rsidRPr="009A4DED">
              <w:rPr>
                <w:rFonts w:cs="Arial"/>
                <w:sz w:val="20"/>
                <w:szCs w:val="20"/>
                <w:lang w:eastAsia="hu-HU"/>
              </w:rPr>
              <w:t>2</w:t>
            </w:r>
            <w:r w:rsidR="009A4DED" w:rsidRPr="009A4DED">
              <w:rPr>
                <w:rFonts w:cs="Arial"/>
                <w:sz w:val="20"/>
                <w:szCs w:val="20"/>
                <w:lang w:eastAsia="hu-HU"/>
              </w:rPr>
              <w:t>0</w:t>
            </w:r>
            <w:r w:rsidRPr="009A4DED">
              <w:rPr>
                <w:rFonts w:cs="Arial"/>
                <w:sz w:val="20"/>
                <w:szCs w:val="20"/>
                <w:lang w:eastAsia="hu-HU"/>
              </w:rPr>
              <w:t>.</w:t>
            </w:r>
          </w:p>
        </w:tc>
        <w:tc>
          <w:tcPr>
            <w:tcW w:w="4600" w:type="dxa"/>
            <w:tcBorders>
              <w:top w:val="nil"/>
              <w:left w:val="nil"/>
              <w:bottom w:val="single" w:sz="4" w:space="0" w:color="auto"/>
              <w:right w:val="single" w:sz="4" w:space="0" w:color="auto"/>
            </w:tcBorders>
            <w:shd w:val="clear" w:color="auto" w:fill="auto"/>
            <w:vAlign w:val="center"/>
          </w:tcPr>
          <w:p w14:paraId="79930FBA" w14:textId="24356B34" w:rsidR="009E70F6" w:rsidRPr="009A4DED" w:rsidRDefault="009A4DED" w:rsidP="00C94D57">
            <w:pPr>
              <w:spacing w:after="0" w:line="240" w:lineRule="auto"/>
              <w:jc w:val="both"/>
              <w:rPr>
                <w:rFonts w:cs="Arial"/>
                <w:sz w:val="20"/>
                <w:szCs w:val="20"/>
                <w:lang w:eastAsia="hu-HU"/>
              </w:rPr>
            </w:pPr>
            <w:r w:rsidRPr="009A4DED">
              <w:rPr>
                <w:rFonts w:cs="Arial"/>
                <w:sz w:val="20"/>
                <w:szCs w:val="20"/>
                <w:lang w:eastAsia="hu-HU"/>
              </w:rPr>
              <w:t>A kutatás-fejlesztés, a megújuló energiaforrások hasznosításának céljára szolgáló terület</w:t>
            </w:r>
          </w:p>
        </w:tc>
        <w:tc>
          <w:tcPr>
            <w:tcW w:w="1283" w:type="dxa"/>
            <w:gridSpan w:val="2"/>
            <w:tcBorders>
              <w:top w:val="nil"/>
              <w:left w:val="nil"/>
              <w:bottom w:val="single" w:sz="4" w:space="0" w:color="auto"/>
              <w:right w:val="single" w:sz="4" w:space="0" w:color="auto"/>
            </w:tcBorders>
            <w:shd w:val="clear" w:color="auto" w:fill="auto"/>
            <w:noWrap/>
            <w:vAlign w:val="center"/>
          </w:tcPr>
          <w:p w14:paraId="19CF4BBB" w14:textId="239D112F" w:rsidR="009E70F6" w:rsidRPr="009A4DED" w:rsidRDefault="009A4DED" w:rsidP="00C94D57">
            <w:pPr>
              <w:spacing w:after="0" w:line="240" w:lineRule="auto"/>
              <w:jc w:val="center"/>
              <w:rPr>
                <w:rFonts w:cs="Arial"/>
                <w:sz w:val="20"/>
                <w:szCs w:val="20"/>
                <w:lang w:eastAsia="hu-HU"/>
              </w:rPr>
            </w:pPr>
            <w:r w:rsidRPr="009A4DED">
              <w:rPr>
                <w:rFonts w:cs="Arial"/>
                <w:sz w:val="20"/>
                <w:szCs w:val="20"/>
                <w:lang w:eastAsia="hu-HU"/>
              </w:rPr>
              <w:t>2,2</w:t>
            </w:r>
          </w:p>
        </w:tc>
        <w:tc>
          <w:tcPr>
            <w:tcW w:w="1638" w:type="dxa"/>
            <w:tcBorders>
              <w:top w:val="nil"/>
              <w:left w:val="nil"/>
              <w:bottom w:val="single" w:sz="4" w:space="0" w:color="auto"/>
              <w:right w:val="single" w:sz="4" w:space="0" w:color="auto"/>
            </w:tcBorders>
            <w:shd w:val="clear" w:color="auto" w:fill="auto"/>
            <w:noWrap/>
            <w:vAlign w:val="center"/>
          </w:tcPr>
          <w:p w14:paraId="409913D5" w14:textId="77777777" w:rsidR="009E70F6" w:rsidRPr="009A4DED" w:rsidRDefault="009E70F6" w:rsidP="00C94D57">
            <w:pPr>
              <w:spacing w:after="0" w:line="240" w:lineRule="auto"/>
              <w:jc w:val="right"/>
              <w:rPr>
                <w:rFonts w:cs="Arial"/>
                <w:sz w:val="20"/>
                <w:szCs w:val="20"/>
                <w:lang w:eastAsia="hu-HU"/>
              </w:rPr>
            </w:pPr>
            <w:r w:rsidRPr="009A4DED">
              <w:rPr>
                <w:rFonts w:cs="Arial"/>
                <w:sz w:val="20"/>
                <w:szCs w:val="20"/>
                <w:lang w:eastAsia="hu-HU"/>
              </w:rPr>
              <w:t>0</w:t>
            </w:r>
          </w:p>
        </w:tc>
        <w:tc>
          <w:tcPr>
            <w:tcW w:w="1418" w:type="dxa"/>
            <w:gridSpan w:val="2"/>
            <w:tcBorders>
              <w:top w:val="nil"/>
              <w:left w:val="nil"/>
              <w:bottom w:val="single" w:sz="4" w:space="0" w:color="auto"/>
              <w:right w:val="single" w:sz="4" w:space="0" w:color="auto"/>
            </w:tcBorders>
            <w:shd w:val="clear" w:color="auto" w:fill="auto"/>
            <w:noWrap/>
            <w:vAlign w:val="center"/>
          </w:tcPr>
          <w:p w14:paraId="4B9AB67C" w14:textId="77777777" w:rsidR="009E70F6" w:rsidRPr="009A4DED" w:rsidRDefault="009E70F6" w:rsidP="00C94D57">
            <w:pPr>
              <w:spacing w:after="0" w:line="240" w:lineRule="auto"/>
              <w:jc w:val="right"/>
              <w:rPr>
                <w:rFonts w:cs="Arial"/>
                <w:sz w:val="20"/>
                <w:szCs w:val="20"/>
                <w:lang w:eastAsia="hu-HU"/>
              </w:rPr>
            </w:pPr>
            <w:r w:rsidRPr="009A4DED">
              <w:rPr>
                <w:rFonts w:cs="Arial"/>
                <w:sz w:val="20"/>
                <w:szCs w:val="20"/>
                <w:lang w:eastAsia="hu-HU"/>
              </w:rPr>
              <w:t>0</w:t>
            </w:r>
          </w:p>
        </w:tc>
      </w:tr>
      <w:tr w:rsidR="009A4DED" w:rsidRPr="009A4DED" w14:paraId="79BBDA8E" w14:textId="77777777" w:rsidTr="00C94D57">
        <w:trPr>
          <w:trHeight w:val="345"/>
        </w:trPr>
        <w:tc>
          <w:tcPr>
            <w:tcW w:w="624" w:type="dxa"/>
            <w:tcBorders>
              <w:top w:val="nil"/>
              <w:left w:val="single" w:sz="4" w:space="0" w:color="auto"/>
              <w:bottom w:val="single" w:sz="4" w:space="0" w:color="auto"/>
              <w:right w:val="single" w:sz="4" w:space="0" w:color="auto"/>
            </w:tcBorders>
            <w:shd w:val="clear" w:color="auto" w:fill="auto"/>
            <w:noWrap/>
            <w:vAlign w:val="center"/>
          </w:tcPr>
          <w:p w14:paraId="7CE1C7DC" w14:textId="60045538" w:rsidR="009E70F6" w:rsidRPr="009A4DED" w:rsidRDefault="009E70F6" w:rsidP="00C94D57">
            <w:pPr>
              <w:spacing w:after="0" w:line="240" w:lineRule="auto"/>
              <w:jc w:val="center"/>
              <w:rPr>
                <w:rFonts w:cs="Arial"/>
                <w:sz w:val="20"/>
                <w:szCs w:val="20"/>
                <w:lang w:eastAsia="hu-HU"/>
              </w:rPr>
            </w:pPr>
            <w:r w:rsidRPr="009A4DED">
              <w:rPr>
                <w:rFonts w:cs="Arial"/>
                <w:sz w:val="20"/>
                <w:szCs w:val="20"/>
                <w:lang w:eastAsia="hu-HU"/>
              </w:rPr>
              <w:t>3</w:t>
            </w:r>
            <w:r w:rsidR="00E0367D" w:rsidRPr="009A4DED">
              <w:rPr>
                <w:rFonts w:cs="Arial"/>
                <w:sz w:val="20"/>
                <w:szCs w:val="20"/>
                <w:lang w:eastAsia="hu-HU"/>
              </w:rPr>
              <w:t>5</w:t>
            </w:r>
            <w:r w:rsidRPr="009A4DED">
              <w:rPr>
                <w:rFonts w:cs="Arial"/>
                <w:sz w:val="20"/>
                <w:szCs w:val="20"/>
                <w:lang w:eastAsia="hu-HU"/>
              </w:rPr>
              <w:t>.</w:t>
            </w:r>
          </w:p>
        </w:tc>
        <w:tc>
          <w:tcPr>
            <w:tcW w:w="4600" w:type="dxa"/>
            <w:tcBorders>
              <w:top w:val="nil"/>
              <w:left w:val="nil"/>
              <w:bottom w:val="single" w:sz="4" w:space="0" w:color="auto"/>
              <w:right w:val="single" w:sz="4" w:space="0" w:color="auto"/>
            </w:tcBorders>
            <w:shd w:val="clear" w:color="auto" w:fill="auto"/>
            <w:vAlign w:val="center"/>
          </w:tcPr>
          <w:p w14:paraId="7CBD4478" w14:textId="70DD15D0" w:rsidR="009E70F6" w:rsidRPr="009A4DED" w:rsidRDefault="00E0367D" w:rsidP="00C94D57">
            <w:pPr>
              <w:spacing w:after="0" w:line="240" w:lineRule="auto"/>
              <w:jc w:val="both"/>
              <w:rPr>
                <w:rFonts w:cs="Arial"/>
                <w:sz w:val="20"/>
                <w:szCs w:val="20"/>
                <w:lang w:eastAsia="hu-HU"/>
              </w:rPr>
            </w:pPr>
            <w:r w:rsidRPr="009A4DED">
              <w:rPr>
                <w:rFonts w:cs="Arial"/>
                <w:sz w:val="20"/>
                <w:szCs w:val="20"/>
                <w:lang w:eastAsia="hu-HU"/>
              </w:rPr>
              <w:t>Egyéb erdőterület</w:t>
            </w:r>
          </w:p>
        </w:tc>
        <w:tc>
          <w:tcPr>
            <w:tcW w:w="1283" w:type="dxa"/>
            <w:gridSpan w:val="2"/>
            <w:tcBorders>
              <w:top w:val="nil"/>
              <w:left w:val="nil"/>
              <w:bottom w:val="single" w:sz="4" w:space="0" w:color="auto"/>
              <w:right w:val="single" w:sz="4" w:space="0" w:color="auto"/>
            </w:tcBorders>
            <w:shd w:val="clear" w:color="auto" w:fill="auto"/>
            <w:noWrap/>
            <w:vAlign w:val="center"/>
          </w:tcPr>
          <w:p w14:paraId="03F8B20C" w14:textId="77777777" w:rsidR="009E70F6" w:rsidRPr="009A4DED" w:rsidRDefault="009E70F6" w:rsidP="00C94D57">
            <w:pPr>
              <w:spacing w:after="0" w:line="240" w:lineRule="auto"/>
              <w:jc w:val="center"/>
              <w:rPr>
                <w:rFonts w:cs="Arial"/>
                <w:sz w:val="20"/>
                <w:szCs w:val="20"/>
                <w:lang w:eastAsia="hu-HU"/>
              </w:rPr>
            </w:pPr>
            <w:r w:rsidRPr="009A4DED">
              <w:rPr>
                <w:rFonts w:cs="Arial"/>
                <w:sz w:val="20"/>
                <w:szCs w:val="20"/>
                <w:lang w:eastAsia="hu-HU"/>
              </w:rPr>
              <w:t>9,0</w:t>
            </w:r>
          </w:p>
        </w:tc>
        <w:tc>
          <w:tcPr>
            <w:tcW w:w="1638" w:type="dxa"/>
            <w:tcBorders>
              <w:top w:val="nil"/>
              <w:left w:val="nil"/>
              <w:bottom w:val="single" w:sz="4" w:space="0" w:color="auto"/>
              <w:right w:val="single" w:sz="4" w:space="0" w:color="auto"/>
            </w:tcBorders>
            <w:shd w:val="clear" w:color="auto" w:fill="auto"/>
            <w:noWrap/>
            <w:vAlign w:val="center"/>
          </w:tcPr>
          <w:p w14:paraId="76D332F9" w14:textId="77777777" w:rsidR="009E70F6" w:rsidRPr="009A4DED" w:rsidRDefault="009E70F6" w:rsidP="00C94D57">
            <w:pPr>
              <w:spacing w:after="0" w:line="240" w:lineRule="auto"/>
              <w:jc w:val="right"/>
              <w:rPr>
                <w:rFonts w:cs="Arial"/>
                <w:sz w:val="20"/>
                <w:szCs w:val="20"/>
                <w:lang w:eastAsia="hu-HU"/>
              </w:rPr>
            </w:pPr>
            <w:r w:rsidRPr="009A4DED">
              <w:rPr>
                <w:rFonts w:cs="Arial"/>
                <w:sz w:val="20"/>
                <w:szCs w:val="20"/>
                <w:lang w:eastAsia="hu-HU"/>
              </w:rPr>
              <w:t>0</w:t>
            </w:r>
          </w:p>
        </w:tc>
        <w:tc>
          <w:tcPr>
            <w:tcW w:w="1418" w:type="dxa"/>
            <w:gridSpan w:val="2"/>
            <w:tcBorders>
              <w:top w:val="nil"/>
              <w:left w:val="nil"/>
              <w:bottom w:val="single" w:sz="4" w:space="0" w:color="auto"/>
              <w:right w:val="single" w:sz="4" w:space="0" w:color="auto"/>
            </w:tcBorders>
            <w:shd w:val="clear" w:color="auto" w:fill="auto"/>
            <w:noWrap/>
            <w:vAlign w:val="center"/>
          </w:tcPr>
          <w:p w14:paraId="1F5778A3" w14:textId="77777777" w:rsidR="009E70F6" w:rsidRPr="009A4DED" w:rsidRDefault="009E70F6" w:rsidP="00C94D57">
            <w:pPr>
              <w:spacing w:after="0" w:line="240" w:lineRule="auto"/>
              <w:jc w:val="right"/>
              <w:rPr>
                <w:rFonts w:cs="Arial"/>
                <w:sz w:val="20"/>
                <w:szCs w:val="20"/>
                <w:lang w:eastAsia="hu-HU"/>
              </w:rPr>
            </w:pPr>
            <w:r w:rsidRPr="009A4DED">
              <w:rPr>
                <w:rFonts w:cs="Arial"/>
                <w:sz w:val="20"/>
                <w:szCs w:val="20"/>
                <w:lang w:eastAsia="hu-HU"/>
              </w:rPr>
              <w:t>0</w:t>
            </w:r>
          </w:p>
        </w:tc>
      </w:tr>
      <w:tr w:rsidR="009A4DED" w:rsidRPr="009A4DED" w14:paraId="4F9EA9DD" w14:textId="77777777" w:rsidTr="00C94D57">
        <w:trPr>
          <w:trHeight w:val="345"/>
        </w:trPr>
        <w:tc>
          <w:tcPr>
            <w:tcW w:w="624" w:type="dxa"/>
            <w:tcBorders>
              <w:top w:val="nil"/>
              <w:left w:val="single" w:sz="4" w:space="0" w:color="auto"/>
              <w:bottom w:val="single" w:sz="4" w:space="0" w:color="auto"/>
              <w:right w:val="single" w:sz="4" w:space="0" w:color="auto"/>
            </w:tcBorders>
            <w:shd w:val="clear" w:color="auto" w:fill="auto"/>
            <w:noWrap/>
            <w:vAlign w:val="center"/>
          </w:tcPr>
          <w:p w14:paraId="36BC7585" w14:textId="77777777" w:rsidR="009E70F6" w:rsidRPr="009A4DED" w:rsidRDefault="009E70F6" w:rsidP="00C94D57">
            <w:pPr>
              <w:spacing w:after="0" w:line="240" w:lineRule="auto"/>
              <w:jc w:val="center"/>
              <w:rPr>
                <w:rFonts w:cs="Arial"/>
                <w:sz w:val="20"/>
                <w:szCs w:val="20"/>
                <w:lang w:eastAsia="hu-HU"/>
              </w:rPr>
            </w:pPr>
            <w:r w:rsidRPr="009A4DED">
              <w:rPr>
                <w:rFonts w:cs="Arial"/>
                <w:sz w:val="20"/>
                <w:szCs w:val="20"/>
                <w:lang w:eastAsia="hu-HU"/>
              </w:rPr>
              <w:t>37.</w:t>
            </w:r>
          </w:p>
        </w:tc>
        <w:tc>
          <w:tcPr>
            <w:tcW w:w="4600" w:type="dxa"/>
            <w:tcBorders>
              <w:top w:val="nil"/>
              <w:left w:val="nil"/>
              <w:bottom w:val="single" w:sz="4" w:space="0" w:color="auto"/>
              <w:right w:val="single" w:sz="4" w:space="0" w:color="auto"/>
            </w:tcBorders>
            <w:shd w:val="clear" w:color="auto" w:fill="auto"/>
            <w:vAlign w:val="center"/>
          </w:tcPr>
          <w:p w14:paraId="76F53393" w14:textId="77777777" w:rsidR="009E70F6" w:rsidRPr="009A4DED" w:rsidRDefault="009E70F6" w:rsidP="00C94D57">
            <w:pPr>
              <w:spacing w:after="0" w:line="240" w:lineRule="auto"/>
              <w:jc w:val="both"/>
              <w:rPr>
                <w:rFonts w:cs="Arial"/>
                <w:sz w:val="20"/>
                <w:szCs w:val="20"/>
                <w:lang w:eastAsia="hu-HU"/>
              </w:rPr>
            </w:pPr>
            <w:r w:rsidRPr="009A4DED">
              <w:rPr>
                <w:rFonts w:cs="Arial"/>
                <w:sz w:val="20"/>
                <w:szCs w:val="20"/>
                <w:lang w:eastAsia="hu-HU"/>
              </w:rPr>
              <w:t>Általános mezőgazdasági terület</w:t>
            </w:r>
          </w:p>
        </w:tc>
        <w:tc>
          <w:tcPr>
            <w:tcW w:w="1283" w:type="dxa"/>
            <w:gridSpan w:val="2"/>
            <w:tcBorders>
              <w:top w:val="nil"/>
              <w:left w:val="nil"/>
              <w:bottom w:val="single" w:sz="4" w:space="0" w:color="auto"/>
              <w:right w:val="single" w:sz="4" w:space="0" w:color="auto"/>
            </w:tcBorders>
            <w:shd w:val="clear" w:color="auto" w:fill="auto"/>
            <w:noWrap/>
            <w:vAlign w:val="center"/>
          </w:tcPr>
          <w:p w14:paraId="37C87A73" w14:textId="77777777" w:rsidR="009E70F6" w:rsidRPr="009A4DED" w:rsidRDefault="009E70F6" w:rsidP="00C94D57">
            <w:pPr>
              <w:spacing w:after="0" w:line="240" w:lineRule="auto"/>
              <w:jc w:val="center"/>
              <w:rPr>
                <w:rFonts w:cs="Arial"/>
                <w:sz w:val="20"/>
                <w:szCs w:val="20"/>
                <w:lang w:eastAsia="hu-HU"/>
              </w:rPr>
            </w:pPr>
            <w:r w:rsidRPr="009A4DED">
              <w:rPr>
                <w:rFonts w:cs="Arial"/>
                <w:sz w:val="20"/>
                <w:szCs w:val="20"/>
                <w:lang w:eastAsia="hu-HU"/>
              </w:rPr>
              <w:t>3,7</w:t>
            </w:r>
          </w:p>
        </w:tc>
        <w:tc>
          <w:tcPr>
            <w:tcW w:w="1638" w:type="dxa"/>
            <w:tcBorders>
              <w:top w:val="nil"/>
              <w:left w:val="nil"/>
              <w:bottom w:val="single" w:sz="4" w:space="0" w:color="auto"/>
              <w:right w:val="single" w:sz="4" w:space="0" w:color="auto"/>
            </w:tcBorders>
            <w:shd w:val="clear" w:color="auto" w:fill="auto"/>
            <w:noWrap/>
            <w:vAlign w:val="center"/>
          </w:tcPr>
          <w:p w14:paraId="210E64EC" w14:textId="1FB9CB19" w:rsidR="009E70F6" w:rsidRPr="009A4DED" w:rsidRDefault="00824A52" w:rsidP="00C94D57">
            <w:pPr>
              <w:spacing w:after="0" w:line="240" w:lineRule="auto"/>
              <w:jc w:val="right"/>
              <w:rPr>
                <w:rFonts w:cs="Arial"/>
                <w:sz w:val="20"/>
                <w:szCs w:val="20"/>
                <w:lang w:eastAsia="hu-HU"/>
              </w:rPr>
            </w:pPr>
            <w:r>
              <w:rPr>
                <w:rFonts w:cs="Arial"/>
                <w:sz w:val="20"/>
                <w:szCs w:val="20"/>
                <w:lang w:eastAsia="hu-HU"/>
              </w:rPr>
              <w:t>10,02</w:t>
            </w:r>
          </w:p>
        </w:tc>
        <w:tc>
          <w:tcPr>
            <w:tcW w:w="1418" w:type="dxa"/>
            <w:gridSpan w:val="2"/>
            <w:tcBorders>
              <w:top w:val="nil"/>
              <w:left w:val="nil"/>
              <w:bottom w:val="single" w:sz="4" w:space="0" w:color="auto"/>
              <w:right w:val="single" w:sz="4" w:space="0" w:color="auto"/>
            </w:tcBorders>
            <w:shd w:val="clear" w:color="auto" w:fill="auto"/>
            <w:noWrap/>
            <w:vAlign w:val="center"/>
          </w:tcPr>
          <w:p w14:paraId="40426EBA" w14:textId="4CADB239" w:rsidR="009E70F6" w:rsidRPr="009A4DED" w:rsidRDefault="009A4DED" w:rsidP="00C94D57">
            <w:pPr>
              <w:spacing w:after="0" w:line="240" w:lineRule="auto"/>
              <w:jc w:val="right"/>
              <w:rPr>
                <w:rFonts w:cs="Arial"/>
                <w:sz w:val="20"/>
                <w:szCs w:val="20"/>
                <w:lang w:eastAsia="hu-HU"/>
              </w:rPr>
            </w:pPr>
            <w:r w:rsidRPr="009A4DED">
              <w:rPr>
                <w:rFonts w:cs="Arial"/>
                <w:sz w:val="20"/>
                <w:szCs w:val="20"/>
                <w:lang w:eastAsia="hu-HU"/>
              </w:rPr>
              <w:t>3</w:t>
            </w:r>
            <w:r w:rsidR="00824A52">
              <w:rPr>
                <w:rFonts w:cs="Arial"/>
                <w:sz w:val="20"/>
                <w:szCs w:val="20"/>
                <w:lang w:eastAsia="hu-HU"/>
              </w:rPr>
              <w:t>7,07</w:t>
            </w:r>
          </w:p>
        </w:tc>
      </w:tr>
      <w:tr w:rsidR="009A4DED" w:rsidRPr="009A4DED" w14:paraId="68CC81A5" w14:textId="77777777" w:rsidTr="00C94D57">
        <w:trPr>
          <w:trHeight w:val="300"/>
        </w:trPr>
        <w:tc>
          <w:tcPr>
            <w:tcW w:w="624" w:type="dxa"/>
            <w:tcBorders>
              <w:top w:val="nil"/>
              <w:left w:val="single" w:sz="4" w:space="0" w:color="auto"/>
              <w:bottom w:val="single" w:sz="4" w:space="0" w:color="auto"/>
              <w:right w:val="single" w:sz="4" w:space="0" w:color="auto"/>
            </w:tcBorders>
            <w:shd w:val="clear" w:color="auto" w:fill="auto"/>
            <w:noWrap/>
            <w:vAlign w:val="center"/>
          </w:tcPr>
          <w:p w14:paraId="14E76A64" w14:textId="77777777" w:rsidR="009E70F6" w:rsidRPr="009A4DED" w:rsidRDefault="009E70F6" w:rsidP="00C94D57">
            <w:pPr>
              <w:spacing w:after="0" w:line="240" w:lineRule="auto"/>
              <w:jc w:val="center"/>
              <w:rPr>
                <w:rFonts w:cs="Arial"/>
                <w:b/>
                <w:bCs/>
                <w:sz w:val="20"/>
                <w:szCs w:val="20"/>
                <w:lang w:eastAsia="hu-HU"/>
              </w:rPr>
            </w:pPr>
          </w:p>
        </w:tc>
        <w:tc>
          <w:tcPr>
            <w:tcW w:w="8939" w:type="dxa"/>
            <w:gridSpan w:val="6"/>
            <w:tcBorders>
              <w:top w:val="single" w:sz="4" w:space="0" w:color="auto"/>
              <w:left w:val="nil"/>
              <w:bottom w:val="single" w:sz="4" w:space="0" w:color="auto"/>
              <w:right w:val="single" w:sz="4" w:space="0" w:color="auto"/>
            </w:tcBorders>
            <w:shd w:val="clear" w:color="auto" w:fill="auto"/>
            <w:noWrap/>
            <w:vAlign w:val="center"/>
          </w:tcPr>
          <w:p w14:paraId="0CE92F69" w14:textId="77777777" w:rsidR="009E70F6" w:rsidRPr="009A4DED" w:rsidRDefault="009E70F6" w:rsidP="00C94D57">
            <w:pPr>
              <w:spacing w:after="0" w:line="240" w:lineRule="auto"/>
              <w:rPr>
                <w:rFonts w:cs="Arial"/>
                <w:b/>
                <w:bCs/>
                <w:sz w:val="20"/>
                <w:szCs w:val="20"/>
                <w:lang w:eastAsia="hu-HU"/>
              </w:rPr>
            </w:pPr>
          </w:p>
        </w:tc>
      </w:tr>
      <w:tr w:rsidR="009A4DED" w:rsidRPr="009A4DED" w14:paraId="0C7E406C" w14:textId="77777777" w:rsidTr="00C94D57">
        <w:trPr>
          <w:trHeight w:val="300"/>
        </w:trPr>
        <w:tc>
          <w:tcPr>
            <w:tcW w:w="624" w:type="dxa"/>
            <w:tcBorders>
              <w:top w:val="single" w:sz="4" w:space="0" w:color="auto"/>
              <w:left w:val="single" w:sz="4" w:space="0" w:color="auto"/>
              <w:bottom w:val="single" w:sz="4" w:space="0" w:color="auto"/>
              <w:right w:val="nil"/>
            </w:tcBorders>
            <w:shd w:val="clear" w:color="auto" w:fill="auto"/>
            <w:noWrap/>
            <w:vAlign w:val="bottom"/>
            <w:hideMark/>
          </w:tcPr>
          <w:p w14:paraId="0896811E" w14:textId="77777777" w:rsidR="009E70F6" w:rsidRPr="009A4DED" w:rsidRDefault="009E70F6" w:rsidP="00C94D57">
            <w:pPr>
              <w:spacing w:after="0" w:line="240" w:lineRule="auto"/>
              <w:jc w:val="center"/>
              <w:rPr>
                <w:rFonts w:cs="Arial"/>
                <w:sz w:val="20"/>
                <w:szCs w:val="20"/>
                <w:lang w:eastAsia="hu-HU"/>
              </w:rPr>
            </w:pPr>
            <w:r w:rsidRPr="009A4DED">
              <w:rPr>
                <w:rFonts w:cs="Arial"/>
                <w:sz w:val="20"/>
                <w:szCs w:val="20"/>
                <w:lang w:eastAsia="hu-HU"/>
              </w:rPr>
              <w:t> </w:t>
            </w:r>
          </w:p>
        </w:tc>
        <w:tc>
          <w:tcPr>
            <w:tcW w:w="5168" w:type="dxa"/>
            <w:gridSpan w:val="2"/>
            <w:tcBorders>
              <w:top w:val="single" w:sz="4" w:space="0" w:color="auto"/>
              <w:left w:val="nil"/>
              <w:bottom w:val="single" w:sz="4" w:space="0" w:color="auto"/>
              <w:right w:val="nil"/>
            </w:tcBorders>
            <w:shd w:val="clear" w:color="auto" w:fill="auto"/>
            <w:noWrap/>
            <w:vAlign w:val="bottom"/>
            <w:hideMark/>
          </w:tcPr>
          <w:p w14:paraId="10E41E23" w14:textId="77777777" w:rsidR="009E70F6" w:rsidRPr="009A4DED" w:rsidRDefault="009E70F6" w:rsidP="00C94D57">
            <w:pPr>
              <w:spacing w:after="0" w:line="240" w:lineRule="auto"/>
              <w:rPr>
                <w:rFonts w:cs="Arial"/>
                <w:sz w:val="20"/>
                <w:szCs w:val="20"/>
                <w:lang w:eastAsia="hu-HU"/>
              </w:rPr>
            </w:pPr>
            <w:r w:rsidRPr="009A4DED">
              <w:rPr>
                <w:rFonts w:cs="Arial"/>
                <w:sz w:val="20"/>
                <w:szCs w:val="20"/>
                <w:lang w:eastAsia="hu-HU"/>
              </w:rPr>
              <w:t> </w:t>
            </w:r>
          </w:p>
        </w:tc>
        <w:tc>
          <w:tcPr>
            <w:tcW w:w="2564" w:type="dxa"/>
            <w:gridSpan w:val="3"/>
            <w:tcBorders>
              <w:top w:val="single" w:sz="4" w:space="0" w:color="auto"/>
              <w:left w:val="nil"/>
              <w:bottom w:val="single" w:sz="4" w:space="0" w:color="auto"/>
              <w:right w:val="nil"/>
            </w:tcBorders>
            <w:shd w:val="clear" w:color="auto" w:fill="auto"/>
            <w:noWrap/>
            <w:vAlign w:val="center"/>
            <w:hideMark/>
          </w:tcPr>
          <w:p w14:paraId="1A64EE12" w14:textId="77777777" w:rsidR="009E70F6" w:rsidRPr="009A4DED" w:rsidRDefault="009E70F6" w:rsidP="00C94D57">
            <w:pPr>
              <w:spacing w:after="0" w:line="240" w:lineRule="auto"/>
              <w:rPr>
                <w:rFonts w:cs="Arial"/>
                <w:b/>
                <w:bCs/>
                <w:sz w:val="20"/>
                <w:szCs w:val="20"/>
                <w:lang w:eastAsia="hu-HU"/>
              </w:rPr>
            </w:pPr>
            <w:r w:rsidRPr="009A4DED">
              <w:rPr>
                <w:rFonts w:cs="Arial"/>
                <w:b/>
                <w:bCs/>
                <w:sz w:val="20"/>
                <w:szCs w:val="20"/>
                <w:lang w:eastAsia="hu-HU"/>
              </w:rPr>
              <w:t xml:space="preserve">Összesen: </w:t>
            </w:r>
          </w:p>
        </w:tc>
        <w:tc>
          <w:tcPr>
            <w:tcW w:w="1207" w:type="dxa"/>
            <w:tcBorders>
              <w:top w:val="single" w:sz="4" w:space="0" w:color="auto"/>
              <w:left w:val="nil"/>
              <w:bottom w:val="single" w:sz="4" w:space="0" w:color="auto"/>
              <w:right w:val="single" w:sz="4" w:space="0" w:color="auto"/>
            </w:tcBorders>
            <w:shd w:val="clear" w:color="auto" w:fill="auto"/>
            <w:noWrap/>
            <w:vAlign w:val="center"/>
            <w:hideMark/>
          </w:tcPr>
          <w:p w14:paraId="2D0DFBB6" w14:textId="6157DE75" w:rsidR="009E70F6" w:rsidRPr="009A4DED" w:rsidRDefault="009A4DED" w:rsidP="00C94D57">
            <w:pPr>
              <w:spacing w:after="0" w:line="240" w:lineRule="auto"/>
              <w:jc w:val="right"/>
              <w:rPr>
                <w:rFonts w:cs="Arial"/>
                <w:b/>
                <w:bCs/>
                <w:sz w:val="20"/>
                <w:szCs w:val="20"/>
                <w:lang w:eastAsia="hu-HU"/>
              </w:rPr>
            </w:pPr>
            <w:r w:rsidRPr="009A4DED">
              <w:rPr>
                <w:rFonts w:cs="Arial"/>
                <w:b/>
                <w:bCs/>
                <w:sz w:val="20"/>
                <w:szCs w:val="20"/>
                <w:lang w:eastAsia="hu-HU"/>
              </w:rPr>
              <w:t>3</w:t>
            </w:r>
            <w:r w:rsidR="00824A52">
              <w:rPr>
                <w:rFonts w:cs="Arial"/>
                <w:b/>
                <w:bCs/>
                <w:sz w:val="20"/>
                <w:szCs w:val="20"/>
                <w:lang w:eastAsia="hu-HU"/>
              </w:rPr>
              <w:t>7,07</w:t>
            </w:r>
          </w:p>
        </w:tc>
      </w:tr>
      <w:tr w:rsidR="009E70F6" w:rsidRPr="009E70F6" w14:paraId="05BA2D74" w14:textId="77777777" w:rsidTr="00C94D57">
        <w:trPr>
          <w:trHeight w:val="96"/>
        </w:trPr>
        <w:tc>
          <w:tcPr>
            <w:tcW w:w="9563" w:type="dxa"/>
            <w:gridSpan w:val="7"/>
            <w:tcBorders>
              <w:top w:val="nil"/>
              <w:left w:val="nil"/>
              <w:bottom w:val="single" w:sz="8" w:space="0" w:color="auto"/>
              <w:right w:val="nil"/>
            </w:tcBorders>
            <w:shd w:val="clear" w:color="auto" w:fill="auto"/>
            <w:noWrap/>
            <w:vAlign w:val="bottom"/>
          </w:tcPr>
          <w:p w14:paraId="627A37C3" w14:textId="77777777" w:rsidR="009E70F6" w:rsidRPr="009E70F6" w:rsidRDefault="009E70F6" w:rsidP="00C94D57">
            <w:pPr>
              <w:spacing w:after="0" w:line="240" w:lineRule="auto"/>
              <w:jc w:val="center"/>
              <w:rPr>
                <w:rFonts w:cs="Arial"/>
                <w:b/>
                <w:bCs/>
                <w:color w:val="FF0000"/>
                <w:sz w:val="20"/>
                <w:szCs w:val="20"/>
                <w:lang w:eastAsia="hu-HU"/>
              </w:rPr>
            </w:pPr>
          </w:p>
        </w:tc>
      </w:tr>
      <w:tr w:rsidR="009E70F6" w:rsidRPr="009E70F6" w14:paraId="70742221" w14:textId="77777777" w:rsidTr="00C94D57">
        <w:trPr>
          <w:trHeight w:val="315"/>
        </w:trPr>
        <w:tc>
          <w:tcPr>
            <w:tcW w:w="9563" w:type="dxa"/>
            <w:gridSpan w:val="7"/>
            <w:tcBorders>
              <w:top w:val="nil"/>
              <w:left w:val="nil"/>
              <w:bottom w:val="single" w:sz="8" w:space="0" w:color="auto"/>
              <w:right w:val="nil"/>
            </w:tcBorders>
            <w:shd w:val="clear" w:color="auto" w:fill="auto"/>
            <w:noWrap/>
            <w:vAlign w:val="bottom"/>
            <w:hideMark/>
          </w:tcPr>
          <w:p w14:paraId="526E670C" w14:textId="3383854C" w:rsidR="009E70F6" w:rsidRPr="009E70F6" w:rsidRDefault="009E70F6" w:rsidP="00C94D57">
            <w:pPr>
              <w:spacing w:after="0" w:line="240" w:lineRule="auto"/>
              <w:jc w:val="center"/>
              <w:rPr>
                <w:rFonts w:cs="Arial"/>
                <w:b/>
                <w:bCs/>
                <w:sz w:val="24"/>
                <w:szCs w:val="24"/>
                <w:lang w:eastAsia="hu-HU"/>
              </w:rPr>
            </w:pPr>
            <w:r w:rsidRPr="009E70F6">
              <w:rPr>
                <w:rFonts w:cs="Arial"/>
                <w:b/>
                <w:bCs/>
                <w:sz w:val="24"/>
                <w:szCs w:val="24"/>
                <w:lang w:eastAsia="hu-HU"/>
              </w:rPr>
              <w:t>Balkány Város változott biológiai aktivitásérték (tervezési területre)</w:t>
            </w:r>
          </w:p>
        </w:tc>
      </w:tr>
      <w:tr w:rsidR="009E70F6" w:rsidRPr="009E70F6" w14:paraId="0D7F9CEB" w14:textId="77777777" w:rsidTr="00C94D57">
        <w:trPr>
          <w:trHeight w:val="236"/>
        </w:trPr>
        <w:tc>
          <w:tcPr>
            <w:tcW w:w="624" w:type="dxa"/>
            <w:tcBorders>
              <w:top w:val="nil"/>
              <w:left w:val="nil"/>
              <w:bottom w:val="nil"/>
              <w:right w:val="nil"/>
            </w:tcBorders>
            <w:shd w:val="clear" w:color="auto" w:fill="auto"/>
            <w:noWrap/>
            <w:vAlign w:val="bottom"/>
            <w:hideMark/>
          </w:tcPr>
          <w:p w14:paraId="324E45F9" w14:textId="77777777" w:rsidR="009E70F6" w:rsidRPr="009E70F6" w:rsidRDefault="009E70F6" w:rsidP="00C94D57">
            <w:pPr>
              <w:spacing w:after="0" w:line="240" w:lineRule="auto"/>
              <w:jc w:val="center"/>
              <w:rPr>
                <w:rFonts w:cs="Arial"/>
                <w:color w:val="FF0000"/>
                <w:sz w:val="24"/>
                <w:szCs w:val="24"/>
                <w:lang w:eastAsia="hu-HU"/>
              </w:rPr>
            </w:pPr>
          </w:p>
        </w:tc>
        <w:tc>
          <w:tcPr>
            <w:tcW w:w="4600" w:type="dxa"/>
            <w:tcBorders>
              <w:top w:val="nil"/>
              <w:left w:val="nil"/>
              <w:bottom w:val="nil"/>
              <w:right w:val="nil"/>
            </w:tcBorders>
            <w:shd w:val="clear" w:color="auto" w:fill="auto"/>
            <w:noWrap/>
            <w:vAlign w:val="bottom"/>
            <w:hideMark/>
          </w:tcPr>
          <w:p w14:paraId="7FDF3034" w14:textId="77777777" w:rsidR="009E70F6" w:rsidRPr="009E70F6" w:rsidRDefault="009E70F6" w:rsidP="00C94D57">
            <w:pPr>
              <w:spacing w:after="0" w:line="240" w:lineRule="auto"/>
              <w:rPr>
                <w:rFonts w:cs="Arial"/>
                <w:color w:val="FF0000"/>
                <w:sz w:val="16"/>
                <w:szCs w:val="16"/>
                <w:lang w:eastAsia="hu-HU"/>
              </w:rPr>
            </w:pPr>
          </w:p>
        </w:tc>
        <w:tc>
          <w:tcPr>
            <w:tcW w:w="1283" w:type="dxa"/>
            <w:gridSpan w:val="2"/>
            <w:tcBorders>
              <w:top w:val="nil"/>
              <w:left w:val="nil"/>
              <w:bottom w:val="nil"/>
              <w:right w:val="nil"/>
            </w:tcBorders>
            <w:shd w:val="clear" w:color="auto" w:fill="auto"/>
            <w:noWrap/>
            <w:vAlign w:val="center"/>
            <w:hideMark/>
          </w:tcPr>
          <w:p w14:paraId="3049376C" w14:textId="77777777" w:rsidR="009E70F6" w:rsidRPr="009E70F6" w:rsidRDefault="009E70F6" w:rsidP="00C94D57">
            <w:pPr>
              <w:spacing w:after="0" w:line="240" w:lineRule="auto"/>
              <w:jc w:val="center"/>
              <w:rPr>
                <w:rFonts w:cs="Arial"/>
                <w:color w:val="FF0000"/>
                <w:sz w:val="24"/>
                <w:szCs w:val="24"/>
                <w:lang w:eastAsia="hu-HU"/>
              </w:rPr>
            </w:pPr>
          </w:p>
        </w:tc>
        <w:tc>
          <w:tcPr>
            <w:tcW w:w="1638" w:type="dxa"/>
            <w:tcBorders>
              <w:top w:val="nil"/>
              <w:left w:val="nil"/>
              <w:bottom w:val="nil"/>
              <w:right w:val="nil"/>
            </w:tcBorders>
            <w:shd w:val="clear" w:color="auto" w:fill="auto"/>
            <w:noWrap/>
            <w:vAlign w:val="bottom"/>
            <w:hideMark/>
          </w:tcPr>
          <w:p w14:paraId="03DFFFE2" w14:textId="77777777" w:rsidR="009E70F6" w:rsidRPr="009E70F6" w:rsidRDefault="009E70F6" w:rsidP="00C94D57">
            <w:pPr>
              <w:spacing w:after="0" w:line="240" w:lineRule="auto"/>
              <w:rPr>
                <w:rFonts w:cs="Arial"/>
                <w:color w:val="FF0000"/>
                <w:sz w:val="24"/>
                <w:szCs w:val="24"/>
                <w:lang w:eastAsia="hu-HU"/>
              </w:rPr>
            </w:pPr>
          </w:p>
        </w:tc>
        <w:tc>
          <w:tcPr>
            <w:tcW w:w="1418" w:type="dxa"/>
            <w:gridSpan w:val="2"/>
            <w:tcBorders>
              <w:top w:val="nil"/>
              <w:left w:val="nil"/>
              <w:bottom w:val="nil"/>
              <w:right w:val="nil"/>
            </w:tcBorders>
            <w:shd w:val="clear" w:color="auto" w:fill="auto"/>
            <w:noWrap/>
            <w:vAlign w:val="bottom"/>
            <w:hideMark/>
          </w:tcPr>
          <w:p w14:paraId="436825D1" w14:textId="77777777" w:rsidR="009E70F6" w:rsidRPr="009E70F6" w:rsidRDefault="009E70F6" w:rsidP="00C94D57">
            <w:pPr>
              <w:spacing w:after="0" w:line="240" w:lineRule="auto"/>
              <w:rPr>
                <w:rFonts w:cs="Arial"/>
                <w:color w:val="FF0000"/>
                <w:sz w:val="24"/>
                <w:szCs w:val="24"/>
                <w:lang w:eastAsia="hu-HU"/>
              </w:rPr>
            </w:pPr>
          </w:p>
        </w:tc>
      </w:tr>
      <w:tr w:rsidR="00FB7EA9" w:rsidRPr="00FB7EA9" w14:paraId="47F267E6" w14:textId="77777777" w:rsidTr="00C94D57">
        <w:trPr>
          <w:trHeight w:val="548"/>
        </w:trPr>
        <w:tc>
          <w:tcPr>
            <w:tcW w:w="62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73B39C9D"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Ssz.</w:t>
            </w:r>
          </w:p>
        </w:tc>
        <w:tc>
          <w:tcPr>
            <w:tcW w:w="4600" w:type="dxa"/>
            <w:tcBorders>
              <w:top w:val="single" w:sz="4" w:space="0" w:color="auto"/>
              <w:left w:val="nil"/>
              <w:bottom w:val="double" w:sz="6" w:space="0" w:color="auto"/>
              <w:right w:val="single" w:sz="4" w:space="0" w:color="auto"/>
            </w:tcBorders>
            <w:shd w:val="clear" w:color="auto" w:fill="auto"/>
            <w:noWrap/>
            <w:vAlign w:val="center"/>
            <w:hideMark/>
          </w:tcPr>
          <w:p w14:paraId="4C8C2A8C"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Megnevezés</w:t>
            </w:r>
          </w:p>
        </w:tc>
        <w:tc>
          <w:tcPr>
            <w:tcW w:w="1283" w:type="dxa"/>
            <w:gridSpan w:val="2"/>
            <w:tcBorders>
              <w:top w:val="single" w:sz="4" w:space="0" w:color="auto"/>
              <w:left w:val="nil"/>
              <w:bottom w:val="double" w:sz="6" w:space="0" w:color="auto"/>
              <w:right w:val="single" w:sz="4" w:space="0" w:color="auto"/>
            </w:tcBorders>
            <w:shd w:val="clear" w:color="auto" w:fill="auto"/>
            <w:noWrap/>
            <w:vAlign w:val="center"/>
            <w:hideMark/>
          </w:tcPr>
          <w:p w14:paraId="38490BE9"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Érték</w:t>
            </w:r>
          </w:p>
        </w:tc>
        <w:tc>
          <w:tcPr>
            <w:tcW w:w="1638" w:type="dxa"/>
            <w:tcBorders>
              <w:top w:val="single" w:sz="4" w:space="0" w:color="auto"/>
              <w:left w:val="nil"/>
              <w:bottom w:val="double" w:sz="6" w:space="0" w:color="auto"/>
              <w:right w:val="single" w:sz="4" w:space="0" w:color="auto"/>
            </w:tcBorders>
            <w:shd w:val="clear" w:color="auto" w:fill="auto"/>
            <w:vAlign w:val="center"/>
            <w:hideMark/>
          </w:tcPr>
          <w:p w14:paraId="655AB552"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Terület mérete (ha)</w:t>
            </w:r>
          </w:p>
        </w:tc>
        <w:tc>
          <w:tcPr>
            <w:tcW w:w="1418" w:type="dxa"/>
            <w:gridSpan w:val="2"/>
            <w:tcBorders>
              <w:top w:val="single" w:sz="4" w:space="0" w:color="auto"/>
              <w:left w:val="nil"/>
              <w:bottom w:val="double" w:sz="6" w:space="0" w:color="auto"/>
              <w:right w:val="single" w:sz="4" w:space="0" w:color="auto"/>
            </w:tcBorders>
            <w:shd w:val="clear" w:color="auto" w:fill="auto"/>
            <w:vAlign w:val="center"/>
            <w:hideMark/>
          </w:tcPr>
          <w:p w14:paraId="63EAF629" w14:textId="77777777" w:rsidR="009E70F6" w:rsidRPr="00FB7EA9" w:rsidRDefault="009E70F6" w:rsidP="00C94D57">
            <w:pPr>
              <w:spacing w:after="0" w:line="240" w:lineRule="auto"/>
              <w:jc w:val="center"/>
              <w:rPr>
                <w:rFonts w:cs="Arial"/>
                <w:b/>
                <w:i/>
                <w:sz w:val="20"/>
                <w:szCs w:val="20"/>
                <w:lang w:eastAsia="hu-HU"/>
              </w:rPr>
            </w:pPr>
            <w:r w:rsidRPr="00FB7EA9">
              <w:rPr>
                <w:rFonts w:cs="Arial"/>
                <w:b/>
                <w:i/>
                <w:sz w:val="20"/>
                <w:szCs w:val="20"/>
                <w:lang w:eastAsia="hu-HU"/>
              </w:rPr>
              <w:t>Terület aktivitási értéke</w:t>
            </w:r>
          </w:p>
        </w:tc>
      </w:tr>
      <w:tr w:rsidR="009A4DED" w:rsidRPr="009A4DED" w14:paraId="358F725F" w14:textId="77777777" w:rsidTr="00C94D57">
        <w:trPr>
          <w:trHeight w:val="319"/>
        </w:trPr>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8B6B3" w14:textId="77777777" w:rsidR="009E70F6" w:rsidRPr="009A4DED" w:rsidRDefault="009E70F6" w:rsidP="00C94D57">
            <w:pPr>
              <w:spacing w:after="0" w:line="240" w:lineRule="auto"/>
              <w:jc w:val="center"/>
              <w:rPr>
                <w:rFonts w:cs="Arial"/>
                <w:b/>
                <w:i/>
                <w:sz w:val="20"/>
                <w:szCs w:val="20"/>
                <w:lang w:eastAsia="hu-HU"/>
              </w:rPr>
            </w:pPr>
            <w:r w:rsidRPr="009A4DED">
              <w:rPr>
                <w:rFonts w:cs="Arial"/>
                <w:b/>
                <w:i/>
                <w:sz w:val="20"/>
                <w:szCs w:val="20"/>
                <w:lang w:eastAsia="hu-HU"/>
              </w:rPr>
              <w:t>1.</w:t>
            </w:r>
          </w:p>
        </w:tc>
        <w:tc>
          <w:tcPr>
            <w:tcW w:w="4600" w:type="dxa"/>
            <w:tcBorders>
              <w:top w:val="single" w:sz="4" w:space="0" w:color="auto"/>
              <w:left w:val="nil"/>
              <w:bottom w:val="single" w:sz="4" w:space="0" w:color="auto"/>
              <w:right w:val="single" w:sz="4" w:space="0" w:color="auto"/>
            </w:tcBorders>
            <w:shd w:val="clear" w:color="auto" w:fill="auto"/>
            <w:noWrap/>
            <w:vAlign w:val="center"/>
            <w:hideMark/>
          </w:tcPr>
          <w:p w14:paraId="4CD5CA31" w14:textId="77777777" w:rsidR="009E70F6" w:rsidRPr="009A4DED" w:rsidRDefault="009E70F6" w:rsidP="00C94D57">
            <w:pPr>
              <w:spacing w:after="0" w:line="240" w:lineRule="auto"/>
              <w:rPr>
                <w:rFonts w:cs="Arial"/>
                <w:b/>
                <w:i/>
                <w:sz w:val="20"/>
                <w:szCs w:val="20"/>
                <w:lang w:eastAsia="hu-HU"/>
              </w:rPr>
            </w:pPr>
            <w:r w:rsidRPr="009A4DED">
              <w:rPr>
                <w:rFonts w:cs="Arial"/>
                <w:b/>
                <w:i/>
                <w:sz w:val="20"/>
                <w:szCs w:val="20"/>
                <w:lang w:eastAsia="hu-HU"/>
              </w:rPr>
              <w:t>Általános használat típusa</w:t>
            </w:r>
          </w:p>
        </w:tc>
        <w:tc>
          <w:tcPr>
            <w:tcW w:w="1283" w:type="dxa"/>
            <w:gridSpan w:val="2"/>
            <w:tcBorders>
              <w:top w:val="single" w:sz="4" w:space="0" w:color="auto"/>
              <w:left w:val="nil"/>
              <w:bottom w:val="single" w:sz="4" w:space="0" w:color="auto"/>
              <w:right w:val="single" w:sz="4" w:space="0" w:color="auto"/>
            </w:tcBorders>
            <w:shd w:val="clear" w:color="auto" w:fill="auto"/>
            <w:vAlign w:val="center"/>
            <w:hideMark/>
          </w:tcPr>
          <w:p w14:paraId="40BA997C" w14:textId="77777777" w:rsidR="009E70F6" w:rsidRPr="009A4DED" w:rsidRDefault="009E70F6" w:rsidP="00C94D57">
            <w:pPr>
              <w:spacing w:after="0" w:line="240" w:lineRule="auto"/>
              <w:rPr>
                <w:rFonts w:cs="Arial"/>
                <w:b/>
                <w:i/>
                <w:sz w:val="20"/>
                <w:szCs w:val="20"/>
                <w:lang w:eastAsia="hu-HU"/>
              </w:rPr>
            </w:pPr>
            <w:r w:rsidRPr="009A4DED">
              <w:rPr>
                <w:rFonts w:cs="Arial"/>
                <w:b/>
                <w:i/>
                <w:sz w:val="20"/>
                <w:szCs w:val="20"/>
                <w:lang w:eastAsia="hu-HU"/>
              </w:rPr>
              <w:t>értékmutató</w:t>
            </w:r>
          </w:p>
          <w:p w14:paraId="519F0229" w14:textId="77777777" w:rsidR="009E70F6" w:rsidRPr="009A4DED" w:rsidRDefault="009E70F6" w:rsidP="00C94D57">
            <w:pPr>
              <w:spacing w:after="0" w:line="240" w:lineRule="auto"/>
              <w:rPr>
                <w:rFonts w:cs="Arial"/>
                <w:b/>
                <w:i/>
                <w:sz w:val="20"/>
                <w:szCs w:val="20"/>
                <w:lang w:eastAsia="hu-HU"/>
              </w:rPr>
            </w:pPr>
            <w:r w:rsidRPr="009A4DED">
              <w:rPr>
                <w:rFonts w:cs="Arial"/>
                <w:b/>
                <w:i/>
                <w:sz w:val="20"/>
                <w:szCs w:val="20"/>
                <w:lang w:eastAsia="hu-HU"/>
              </w:rPr>
              <w:t>(pont/hektár)</w:t>
            </w:r>
          </w:p>
        </w:tc>
        <w:tc>
          <w:tcPr>
            <w:tcW w:w="1638" w:type="dxa"/>
            <w:tcBorders>
              <w:top w:val="single" w:sz="4" w:space="0" w:color="auto"/>
              <w:left w:val="nil"/>
              <w:bottom w:val="single" w:sz="4" w:space="0" w:color="auto"/>
              <w:right w:val="single" w:sz="4" w:space="0" w:color="auto"/>
            </w:tcBorders>
            <w:shd w:val="clear" w:color="auto" w:fill="auto"/>
            <w:noWrap/>
            <w:vAlign w:val="center"/>
            <w:hideMark/>
          </w:tcPr>
          <w:p w14:paraId="5C22D01C" w14:textId="77777777" w:rsidR="009E70F6" w:rsidRPr="009A4DED" w:rsidRDefault="009E70F6" w:rsidP="00C94D57">
            <w:pPr>
              <w:spacing w:after="0" w:line="240" w:lineRule="auto"/>
              <w:rPr>
                <w:rFonts w:cs="Arial"/>
                <w:b/>
                <w:i/>
                <w:sz w:val="20"/>
                <w:szCs w:val="20"/>
                <w:lang w:eastAsia="hu-HU"/>
              </w:rPr>
            </w:pPr>
            <w:r w:rsidRPr="009A4DED">
              <w:rPr>
                <w:rFonts w:cs="Arial"/>
                <w:b/>
                <w:i/>
                <w:sz w:val="20"/>
                <w:szCs w:val="20"/>
                <w:lang w:eastAsia="hu-HU"/>
              </w:rPr>
              <w:t> </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14:paraId="3E96AD9F" w14:textId="77777777" w:rsidR="009E70F6" w:rsidRPr="009A4DED" w:rsidRDefault="009E70F6" w:rsidP="00C94D57">
            <w:pPr>
              <w:spacing w:after="0" w:line="240" w:lineRule="auto"/>
              <w:rPr>
                <w:rFonts w:cs="Arial"/>
                <w:b/>
                <w:i/>
                <w:sz w:val="20"/>
                <w:szCs w:val="20"/>
                <w:lang w:eastAsia="hu-HU"/>
              </w:rPr>
            </w:pPr>
            <w:r w:rsidRPr="009A4DED">
              <w:rPr>
                <w:rFonts w:cs="Arial"/>
                <w:b/>
                <w:i/>
                <w:sz w:val="20"/>
                <w:szCs w:val="20"/>
                <w:lang w:eastAsia="hu-HU"/>
              </w:rPr>
              <w:t> </w:t>
            </w:r>
          </w:p>
        </w:tc>
      </w:tr>
      <w:tr w:rsidR="009A4DED" w:rsidRPr="009A4DED" w14:paraId="751DEAEF" w14:textId="77777777" w:rsidTr="005D1ECF">
        <w:trPr>
          <w:trHeight w:val="345"/>
        </w:trPr>
        <w:tc>
          <w:tcPr>
            <w:tcW w:w="624" w:type="dxa"/>
            <w:tcBorders>
              <w:top w:val="nil"/>
              <w:left w:val="single" w:sz="4" w:space="0" w:color="auto"/>
              <w:bottom w:val="single" w:sz="4" w:space="0" w:color="auto"/>
              <w:right w:val="single" w:sz="4" w:space="0" w:color="auto"/>
            </w:tcBorders>
            <w:shd w:val="clear" w:color="auto" w:fill="auto"/>
            <w:noWrap/>
            <w:vAlign w:val="center"/>
          </w:tcPr>
          <w:p w14:paraId="638DC446" w14:textId="77777777" w:rsidR="009A4DED" w:rsidRPr="009A4DED" w:rsidRDefault="009A4DED" w:rsidP="005D1ECF">
            <w:pPr>
              <w:spacing w:after="0" w:line="240" w:lineRule="auto"/>
              <w:jc w:val="center"/>
              <w:rPr>
                <w:rFonts w:cs="Arial"/>
                <w:sz w:val="20"/>
                <w:szCs w:val="20"/>
                <w:lang w:eastAsia="hu-HU"/>
              </w:rPr>
            </w:pPr>
            <w:r w:rsidRPr="009A4DED">
              <w:rPr>
                <w:rFonts w:cs="Arial"/>
                <w:sz w:val="20"/>
                <w:szCs w:val="20"/>
                <w:lang w:eastAsia="hu-HU"/>
              </w:rPr>
              <w:t>20.</w:t>
            </w:r>
          </w:p>
        </w:tc>
        <w:tc>
          <w:tcPr>
            <w:tcW w:w="4600" w:type="dxa"/>
            <w:tcBorders>
              <w:top w:val="nil"/>
              <w:left w:val="nil"/>
              <w:bottom w:val="single" w:sz="4" w:space="0" w:color="auto"/>
              <w:right w:val="single" w:sz="4" w:space="0" w:color="auto"/>
            </w:tcBorders>
            <w:shd w:val="clear" w:color="auto" w:fill="auto"/>
            <w:vAlign w:val="center"/>
          </w:tcPr>
          <w:p w14:paraId="50AF9D8D" w14:textId="77777777" w:rsidR="009A4DED" w:rsidRPr="009A4DED" w:rsidRDefault="009A4DED" w:rsidP="005D1ECF">
            <w:pPr>
              <w:spacing w:after="0" w:line="240" w:lineRule="auto"/>
              <w:jc w:val="both"/>
              <w:rPr>
                <w:rFonts w:cs="Arial"/>
                <w:sz w:val="20"/>
                <w:szCs w:val="20"/>
                <w:lang w:eastAsia="hu-HU"/>
              </w:rPr>
            </w:pPr>
            <w:r w:rsidRPr="009A4DED">
              <w:rPr>
                <w:rFonts w:cs="Arial"/>
                <w:sz w:val="20"/>
                <w:szCs w:val="20"/>
                <w:lang w:eastAsia="hu-HU"/>
              </w:rPr>
              <w:t>A kutatás-fejlesztés, a megújuló energiaforrások hasznosításának céljára szolgáló terület</w:t>
            </w:r>
          </w:p>
        </w:tc>
        <w:tc>
          <w:tcPr>
            <w:tcW w:w="1283" w:type="dxa"/>
            <w:gridSpan w:val="2"/>
            <w:tcBorders>
              <w:top w:val="nil"/>
              <w:left w:val="nil"/>
              <w:bottom w:val="single" w:sz="4" w:space="0" w:color="auto"/>
              <w:right w:val="single" w:sz="4" w:space="0" w:color="auto"/>
            </w:tcBorders>
            <w:shd w:val="clear" w:color="auto" w:fill="auto"/>
            <w:noWrap/>
            <w:vAlign w:val="center"/>
          </w:tcPr>
          <w:p w14:paraId="7C3C082E" w14:textId="77777777" w:rsidR="009A4DED" w:rsidRPr="009A4DED" w:rsidRDefault="009A4DED" w:rsidP="005D1ECF">
            <w:pPr>
              <w:spacing w:after="0" w:line="240" w:lineRule="auto"/>
              <w:jc w:val="center"/>
              <w:rPr>
                <w:rFonts w:cs="Arial"/>
                <w:sz w:val="20"/>
                <w:szCs w:val="20"/>
                <w:lang w:eastAsia="hu-HU"/>
              </w:rPr>
            </w:pPr>
            <w:r w:rsidRPr="009A4DED">
              <w:rPr>
                <w:rFonts w:cs="Arial"/>
                <w:sz w:val="20"/>
                <w:szCs w:val="20"/>
                <w:lang w:eastAsia="hu-HU"/>
              </w:rPr>
              <w:t>2,2</w:t>
            </w:r>
          </w:p>
        </w:tc>
        <w:tc>
          <w:tcPr>
            <w:tcW w:w="1638" w:type="dxa"/>
            <w:tcBorders>
              <w:top w:val="nil"/>
              <w:left w:val="nil"/>
              <w:bottom w:val="single" w:sz="4" w:space="0" w:color="auto"/>
              <w:right w:val="single" w:sz="4" w:space="0" w:color="auto"/>
            </w:tcBorders>
            <w:shd w:val="clear" w:color="auto" w:fill="auto"/>
            <w:noWrap/>
            <w:vAlign w:val="center"/>
          </w:tcPr>
          <w:p w14:paraId="2612C460" w14:textId="117B6217" w:rsidR="009A4DED" w:rsidRPr="009A4DED" w:rsidRDefault="00824A52" w:rsidP="005D1ECF">
            <w:pPr>
              <w:spacing w:after="0" w:line="240" w:lineRule="auto"/>
              <w:jc w:val="right"/>
              <w:rPr>
                <w:rFonts w:cs="Arial"/>
                <w:sz w:val="20"/>
                <w:szCs w:val="20"/>
                <w:lang w:eastAsia="hu-HU"/>
              </w:rPr>
            </w:pPr>
            <w:r>
              <w:rPr>
                <w:rFonts w:cs="Arial"/>
                <w:sz w:val="20"/>
                <w:szCs w:val="20"/>
                <w:lang w:eastAsia="hu-HU"/>
              </w:rPr>
              <w:t>4,42</w:t>
            </w:r>
          </w:p>
        </w:tc>
        <w:tc>
          <w:tcPr>
            <w:tcW w:w="1418" w:type="dxa"/>
            <w:gridSpan w:val="2"/>
            <w:tcBorders>
              <w:top w:val="nil"/>
              <w:left w:val="nil"/>
              <w:bottom w:val="single" w:sz="4" w:space="0" w:color="auto"/>
              <w:right w:val="single" w:sz="4" w:space="0" w:color="auto"/>
            </w:tcBorders>
            <w:shd w:val="clear" w:color="auto" w:fill="auto"/>
            <w:noWrap/>
            <w:vAlign w:val="center"/>
          </w:tcPr>
          <w:p w14:paraId="39044D80" w14:textId="2E5B2474" w:rsidR="009A4DED" w:rsidRPr="009A4DED" w:rsidRDefault="00824A52" w:rsidP="005D1ECF">
            <w:pPr>
              <w:spacing w:after="0" w:line="240" w:lineRule="auto"/>
              <w:jc w:val="right"/>
              <w:rPr>
                <w:rFonts w:cs="Arial"/>
                <w:sz w:val="20"/>
                <w:szCs w:val="20"/>
                <w:lang w:eastAsia="hu-HU"/>
              </w:rPr>
            </w:pPr>
            <w:r>
              <w:rPr>
                <w:rFonts w:cs="Arial"/>
                <w:sz w:val="20"/>
                <w:szCs w:val="20"/>
                <w:lang w:eastAsia="hu-HU"/>
              </w:rPr>
              <w:t>9,72</w:t>
            </w:r>
          </w:p>
        </w:tc>
      </w:tr>
      <w:tr w:rsidR="009A4DED" w:rsidRPr="009A4DED" w14:paraId="486F42EE" w14:textId="77777777" w:rsidTr="005D1ECF">
        <w:trPr>
          <w:trHeight w:val="345"/>
        </w:trPr>
        <w:tc>
          <w:tcPr>
            <w:tcW w:w="624" w:type="dxa"/>
            <w:tcBorders>
              <w:top w:val="nil"/>
              <w:left w:val="single" w:sz="4" w:space="0" w:color="auto"/>
              <w:bottom w:val="single" w:sz="4" w:space="0" w:color="auto"/>
              <w:right w:val="single" w:sz="4" w:space="0" w:color="auto"/>
            </w:tcBorders>
            <w:shd w:val="clear" w:color="auto" w:fill="auto"/>
            <w:noWrap/>
            <w:vAlign w:val="center"/>
          </w:tcPr>
          <w:p w14:paraId="17CABEF3" w14:textId="77777777" w:rsidR="009A4DED" w:rsidRPr="009A4DED" w:rsidRDefault="009A4DED" w:rsidP="005D1ECF">
            <w:pPr>
              <w:spacing w:after="0" w:line="240" w:lineRule="auto"/>
              <w:jc w:val="center"/>
              <w:rPr>
                <w:rFonts w:cs="Arial"/>
                <w:sz w:val="20"/>
                <w:szCs w:val="20"/>
                <w:lang w:eastAsia="hu-HU"/>
              </w:rPr>
            </w:pPr>
            <w:r w:rsidRPr="009A4DED">
              <w:rPr>
                <w:rFonts w:cs="Arial"/>
                <w:sz w:val="20"/>
                <w:szCs w:val="20"/>
                <w:lang w:eastAsia="hu-HU"/>
              </w:rPr>
              <w:t>35.</w:t>
            </w:r>
          </w:p>
        </w:tc>
        <w:tc>
          <w:tcPr>
            <w:tcW w:w="4600" w:type="dxa"/>
            <w:tcBorders>
              <w:top w:val="nil"/>
              <w:left w:val="nil"/>
              <w:bottom w:val="single" w:sz="4" w:space="0" w:color="auto"/>
              <w:right w:val="single" w:sz="4" w:space="0" w:color="auto"/>
            </w:tcBorders>
            <w:shd w:val="clear" w:color="auto" w:fill="auto"/>
            <w:vAlign w:val="center"/>
          </w:tcPr>
          <w:p w14:paraId="580C27F3" w14:textId="77777777" w:rsidR="009A4DED" w:rsidRPr="009A4DED" w:rsidRDefault="009A4DED" w:rsidP="005D1ECF">
            <w:pPr>
              <w:spacing w:after="0" w:line="240" w:lineRule="auto"/>
              <w:jc w:val="both"/>
              <w:rPr>
                <w:rFonts w:cs="Arial"/>
                <w:sz w:val="20"/>
                <w:szCs w:val="20"/>
                <w:lang w:eastAsia="hu-HU"/>
              </w:rPr>
            </w:pPr>
            <w:r w:rsidRPr="009A4DED">
              <w:rPr>
                <w:rFonts w:cs="Arial"/>
                <w:sz w:val="20"/>
                <w:szCs w:val="20"/>
                <w:lang w:eastAsia="hu-HU"/>
              </w:rPr>
              <w:t>Egyéb erdőterület</w:t>
            </w:r>
          </w:p>
        </w:tc>
        <w:tc>
          <w:tcPr>
            <w:tcW w:w="1283" w:type="dxa"/>
            <w:gridSpan w:val="2"/>
            <w:tcBorders>
              <w:top w:val="nil"/>
              <w:left w:val="nil"/>
              <w:bottom w:val="single" w:sz="4" w:space="0" w:color="auto"/>
              <w:right w:val="single" w:sz="4" w:space="0" w:color="auto"/>
            </w:tcBorders>
            <w:shd w:val="clear" w:color="auto" w:fill="auto"/>
            <w:noWrap/>
            <w:vAlign w:val="center"/>
          </w:tcPr>
          <w:p w14:paraId="65656D8A" w14:textId="77777777" w:rsidR="009A4DED" w:rsidRPr="009A4DED" w:rsidRDefault="009A4DED" w:rsidP="005D1ECF">
            <w:pPr>
              <w:spacing w:after="0" w:line="240" w:lineRule="auto"/>
              <w:jc w:val="center"/>
              <w:rPr>
                <w:rFonts w:cs="Arial"/>
                <w:sz w:val="20"/>
                <w:szCs w:val="20"/>
                <w:lang w:eastAsia="hu-HU"/>
              </w:rPr>
            </w:pPr>
            <w:r w:rsidRPr="009A4DED">
              <w:rPr>
                <w:rFonts w:cs="Arial"/>
                <w:sz w:val="20"/>
                <w:szCs w:val="20"/>
                <w:lang w:eastAsia="hu-HU"/>
              </w:rPr>
              <w:t>9,0</w:t>
            </w:r>
          </w:p>
        </w:tc>
        <w:tc>
          <w:tcPr>
            <w:tcW w:w="1638" w:type="dxa"/>
            <w:tcBorders>
              <w:top w:val="nil"/>
              <w:left w:val="nil"/>
              <w:bottom w:val="single" w:sz="4" w:space="0" w:color="auto"/>
              <w:right w:val="single" w:sz="4" w:space="0" w:color="auto"/>
            </w:tcBorders>
            <w:shd w:val="clear" w:color="auto" w:fill="auto"/>
            <w:noWrap/>
            <w:vAlign w:val="center"/>
          </w:tcPr>
          <w:p w14:paraId="7F284648" w14:textId="44DFA485" w:rsidR="009A4DED" w:rsidRPr="009A4DED" w:rsidRDefault="009A4DED" w:rsidP="005D1ECF">
            <w:pPr>
              <w:spacing w:after="0" w:line="240" w:lineRule="auto"/>
              <w:jc w:val="right"/>
              <w:rPr>
                <w:rFonts w:cs="Arial"/>
                <w:sz w:val="20"/>
                <w:szCs w:val="20"/>
                <w:lang w:eastAsia="hu-HU"/>
              </w:rPr>
            </w:pPr>
            <w:r w:rsidRPr="009A4DED">
              <w:rPr>
                <w:rFonts w:cs="Arial"/>
                <w:sz w:val="20"/>
                <w:szCs w:val="20"/>
                <w:lang w:eastAsia="hu-HU"/>
              </w:rPr>
              <w:t>5,60</w:t>
            </w:r>
          </w:p>
        </w:tc>
        <w:tc>
          <w:tcPr>
            <w:tcW w:w="1418" w:type="dxa"/>
            <w:gridSpan w:val="2"/>
            <w:tcBorders>
              <w:top w:val="nil"/>
              <w:left w:val="nil"/>
              <w:bottom w:val="single" w:sz="4" w:space="0" w:color="auto"/>
              <w:right w:val="single" w:sz="4" w:space="0" w:color="auto"/>
            </w:tcBorders>
            <w:shd w:val="clear" w:color="auto" w:fill="auto"/>
            <w:noWrap/>
            <w:vAlign w:val="center"/>
          </w:tcPr>
          <w:p w14:paraId="471D41B9" w14:textId="763DF104" w:rsidR="009A4DED" w:rsidRPr="009A4DED" w:rsidRDefault="009A4DED" w:rsidP="005D1ECF">
            <w:pPr>
              <w:spacing w:after="0" w:line="240" w:lineRule="auto"/>
              <w:jc w:val="right"/>
              <w:rPr>
                <w:rFonts w:cs="Arial"/>
                <w:sz w:val="20"/>
                <w:szCs w:val="20"/>
                <w:lang w:eastAsia="hu-HU"/>
              </w:rPr>
            </w:pPr>
            <w:r w:rsidRPr="009A4DED">
              <w:rPr>
                <w:rFonts w:cs="Arial"/>
                <w:sz w:val="20"/>
                <w:szCs w:val="20"/>
                <w:lang w:eastAsia="hu-HU"/>
              </w:rPr>
              <w:t>50,40</w:t>
            </w:r>
          </w:p>
        </w:tc>
      </w:tr>
      <w:tr w:rsidR="009A4DED" w:rsidRPr="009A4DED" w14:paraId="35F45A6F" w14:textId="77777777" w:rsidTr="005D1ECF">
        <w:trPr>
          <w:trHeight w:val="345"/>
        </w:trPr>
        <w:tc>
          <w:tcPr>
            <w:tcW w:w="624" w:type="dxa"/>
            <w:tcBorders>
              <w:top w:val="nil"/>
              <w:left w:val="single" w:sz="4" w:space="0" w:color="auto"/>
              <w:bottom w:val="single" w:sz="4" w:space="0" w:color="auto"/>
              <w:right w:val="single" w:sz="4" w:space="0" w:color="auto"/>
            </w:tcBorders>
            <w:shd w:val="clear" w:color="auto" w:fill="auto"/>
            <w:noWrap/>
            <w:vAlign w:val="center"/>
          </w:tcPr>
          <w:p w14:paraId="6F676D70" w14:textId="77777777" w:rsidR="009A4DED" w:rsidRPr="009A4DED" w:rsidRDefault="009A4DED" w:rsidP="005D1ECF">
            <w:pPr>
              <w:spacing w:after="0" w:line="240" w:lineRule="auto"/>
              <w:jc w:val="center"/>
              <w:rPr>
                <w:rFonts w:cs="Arial"/>
                <w:sz w:val="20"/>
                <w:szCs w:val="20"/>
                <w:lang w:eastAsia="hu-HU"/>
              </w:rPr>
            </w:pPr>
            <w:r w:rsidRPr="009A4DED">
              <w:rPr>
                <w:rFonts w:cs="Arial"/>
                <w:sz w:val="20"/>
                <w:szCs w:val="20"/>
                <w:lang w:eastAsia="hu-HU"/>
              </w:rPr>
              <w:t>37.</w:t>
            </w:r>
          </w:p>
        </w:tc>
        <w:tc>
          <w:tcPr>
            <w:tcW w:w="4600" w:type="dxa"/>
            <w:tcBorders>
              <w:top w:val="nil"/>
              <w:left w:val="nil"/>
              <w:bottom w:val="single" w:sz="4" w:space="0" w:color="auto"/>
              <w:right w:val="single" w:sz="4" w:space="0" w:color="auto"/>
            </w:tcBorders>
            <w:shd w:val="clear" w:color="auto" w:fill="auto"/>
            <w:vAlign w:val="center"/>
          </w:tcPr>
          <w:p w14:paraId="6DDE5EBE" w14:textId="77777777" w:rsidR="009A4DED" w:rsidRPr="009A4DED" w:rsidRDefault="009A4DED" w:rsidP="005D1ECF">
            <w:pPr>
              <w:spacing w:after="0" w:line="240" w:lineRule="auto"/>
              <w:jc w:val="both"/>
              <w:rPr>
                <w:rFonts w:cs="Arial"/>
                <w:sz w:val="20"/>
                <w:szCs w:val="20"/>
                <w:lang w:eastAsia="hu-HU"/>
              </w:rPr>
            </w:pPr>
            <w:r w:rsidRPr="009A4DED">
              <w:rPr>
                <w:rFonts w:cs="Arial"/>
                <w:sz w:val="20"/>
                <w:szCs w:val="20"/>
                <w:lang w:eastAsia="hu-HU"/>
              </w:rPr>
              <w:t>Általános mezőgazdasági terület</w:t>
            </w:r>
          </w:p>
        </w:tc>
        <w:tc>
          <w:tcPr>
            <w:tcW w:w="1283" w:type="dxa"/>
            <w:gridSpan w:val="2"/>
            <w:tcBorders>
              <w:top w:val="nil"/>
              <w:left w:val="nil"/>
              <w:bottom w:val="single" w:sz="4" w:space="0" w:color="auto"/>
              <w:right w:val="single" w:sz="4" w:space="0" w:color="auto"/>
            </w:tcBorders>
            <w:shd w:val="clear" w:color="auto" w:fill="auto"/>
            <w:noWrap/>
            <w:vAlign w:val="center"/>
          </w:tcPr>
          <w:p w14:paraId="06E57F03" w14:textId="77777777" w:rsidR="009A4DED" w:rsidRPr="009A4DED" w:rsidRDefault="009A4DED" w:rsidP="005D1ECF">
            <w:pPr>
              <w:spacing w:after="0" w:line="240" w:lineRule="auto"/>
              <w:jc w:val="center"/>
              <w:rPr>
                <w:rFonts w:cs="Arial"/>
                <w:sz w:val="20"/>
                <w:szCs w:val="20"/>
                <w:lang w:eastAsia="hu-HU"/>
              </w:rPr>
            </w:pPr>
            <w:r w:rsidRPr="009A4DED">
              <w:rPr>
                <w:rFonts w:cs="Arial"/>
                <w:sz w:val="20"/>
                <w:szCs w:val="20"/>
                <w:lang w:eastAsia="hu-HU"/>
              </w:rPr>
              <w:t>3,7</w:t>
            </w:r>
          </w:p>
        </w:tc>
        <w:tc>
          <w:tcPr>
            <w:tcW w:w="1638" w:type="dxa"/>
            <w:tcBorders>
              <w:top w:val="nil"/>
              <w:left w:val="nil"/>
              <w:bottom w:val="single" w:sz="4" w:space="0" w:color="auto"/>
              <w:right w:val="single" w:sz="4" w:space="0" w:color="auto"/>
            </w:tcBorders>
            <w:shd w:val="clear" w:color="auto" w:fill="auto"/>
            <w:noWrap/>
            <w:vAlign w:val="center"/>
          </w:tcPr>
          <w:p w14:paraId="2D463D6E" w14:textId="557B3FD8" w:rsidR="009A4DED" w:rsidRPr="009A4DED" w:rsidRDefault="009A4DED" w:rsidP="005D1ECF">
            <w:pPr>
              <w:spacing w:after="0" w:line="240" w:lineRule="auto"/>
              <w:jc w:val="right"/>
              <w:rPr>
                <w:rFonts w:cs="Arial"/>
                <w:sz w:val="20"/>
                <w:szCs w:val="20"/>
                <w:lang w:eastAsia="hu-HU"/>
              </w:rPr>
            </w:pPr>
            <w:r w:rsidRPr="009A4DED">
              <w:rPr>
                <w:rFonts w:cs="Arial"/>
                <w:sz w:val="20"/>
                <w:szCs w:val="20"/>
                <w:lang w:eastAsia="hu-HU"/>
              </w:rPr>
              <w:t>0</w:t>
            </w:r>
          </w:p>
        </w:tc>
        <w:tc>
          <w:tcPr>
            <w:tcW w:w="1418" w:type="dxa"/>
            <w:gridSpan w:val="2"/>
            <w:tcBorders>
              <w:top w:val="nil"/>
              <w:left w:val="nil"/>
              <w:bottom w:val="single" w:sz="4" w:space="0" w:color="auto"/>
              <w:right w:val="single" w:sz="4" w:space="0" w:color="auto"/>
            </w:tcBorders>
            <w:shd w:val="clear" w:color="auto" w:fill="auto"/>
            <w:noWrap/>
            <w:vAlign w:val="center"/>
          </w:tcPr>
          <w:p w14:paraId="7AAF664C" w14:textId="54B5E708" w:rsidR="009A4DED" w:rsidRPr="009A4DED" w:rsidRDefault="009A4DED" w:rsidP="005D1ECF">
            <w:pPr>
              <w:spacing w:after="0" w:line="240" w:lineRule="auto"/>
              <w:jc w:val="right"/>
              <w:rPr>
                <w:rFonts w:cs="Arial"/>
                <w:sz w:val="20"/>
                <w:szCs w:val="20"/>
                <w:lang w:eastAsia="hu-HU"/>
              </w:rPr>
            </w:pPr>
            <w:r w:rsidRPr="009A4DED">
              <w:rPr>
                <w:rFonts w:cs="Arial"/>
                <w:sz w:val="20"/>
                <w:szCs w:val="20"/>
                <w:lang w:eastAsia="hu-HU"/>
              </w:rPr>
              <w:t>0</w:t>
            </w:r>
          </w:p>
        </w:tc>
      </w:tr>
      <w:tr w:rsidR="009A4DED" w:rsidRPr="009A4DED" w14:paraId="54929F70" w14:textId="77777777" w:rsidTr="005D1ECF">
        <w:trPr>
          <w:trHeight w:val="300"/>
        </w:trPr>
        <w:tc>
          <w:tcPr>
            <w:tcW w:w="624" w:type="dxa"/>
            <w:tcBorders>
              <w:top w:val="nil"/>
              <w:left w:val="single" w:sz="4" w:space="0" w:color="auto"/>
              <w:bottom w:val="single" w:sz="4" w:space="0" w:color="auto"/>
              <w:right w:val="single" w:sz="4" w:space="0" w:color="auto"/>
            </w:tcBorders>
            <w:shd w:val="clear" w:color="auto" w:fill="auto"/>
            <w:noWrap/>
            <w:vAlign w:val="center"/>
          </w:tcPr>
          <w:p w14:paraId="7A3E32A8" w14:textId="77777777" w:rsidR="009A4DED" w:rsidRPr="009A4DED" w:rsidRDefault="009A4DED" w:rsidP="005D1ECF">
            <w:pPr>
              <w:spacing w:after="0" w:line="240" w:lineRule="auto"/>
              <w:jc w:val="center"/>
              <w:rPr>
                <w:rFonts w:cs="Arial"/>
                <w:b/>
                <w:bCs/>
                <w:sz w:val="20"/>
                <w:szCs w:val="20"/>
                <w:lang w:eastAsia="hu-HU"/>
              </w:rPr>
            </w:pPr>
          </w:p>
        </w:tc>
        <w:tc>
          <w:tcPr>
            <w:tcW w:w="8939" w:type="dxa"/>
            <w:gridSpan w:val="6"/>
            <w:tcBorders>
              <w:top w:val="single" w:sz="4" w:space="0" w:color="auto"/>
              <w:left w:val="nil"/>
              <w:bottom w:val="single" w:sz="4" w:space="0" w:color="auto"/>
              <w:right w:val="single" w:sz="4" w:space="0" w:color="auto"/>
            </w:tcBorders>
            <w:shd w:val="clear" w:color="auto" w:fill="auto"/>
            <w:noWrap/>
            <w:vAlign w:val="center"/>
          </w:tcPr>
          <w:p w14:paraId="3F2A4B2C" w14:textId="77777777" w:rsidR="009A4DED" w:rsidRPr="009A4DED" w:rsidRDefault="009A4DED" w:rsidP="005D1ECF">
            <w:pPr>
              <w:spacing w:after="0" w:line="240" w:lineRule="auto"/>
              <w:rPr>
                <w:rFonts w:cs="Arial"/>
                <w:b/>
                <w:bCs/>
                <w:sz w:val="20"/>
                <w:szCs w:val="20"/>
                <w:lang w:eastAsia="hu-HU"/>
              </w:rPr>
            </w:pPr>
          </w:p>
        </w:tc>
      </w:tr>
      <w:tr w:rsidR="009A4DED" w:rsidRPr="009A4DED" w14:paraId="08C1FA0E" w14:textId="77777777" w:rsidTr="005D1ECF">
        <w:trPr>
          <w:trHeight w:val="300"/>
        </w:trPr>
        <w:tc>
          <w:tcPr>
            <w:tcW w:w="624" w:type="dxa"/>
            <w:tcBorders>
              <w:top w:val="single" w:sz="4" w:space="0" w:color="auto"/>
              <w:left w:val="single" w:sz="4" w:space="0" w:color="auto"/>
              <w:bottom w:val="single" w:sz="4" w:space="0" w:color="auto"/>
              <w:right w:val="nil"/>
            </w:tcBorders>
            <w:shd w:val="clear" w:color="auto" w:fill="auto"/>
            <w:noWrap/>
            <w:vAlign w:val="bottom"/>
            <w:hideMark/>
          </w:tcPr>
          <w:p w14:paraId="17FB7E55" w14:textId="77777777" w:rsidR="009A4DED" w:rsidRPr="009A4DED" w:rsidRDefault="009A4DED" w:rsidP="005D1ECF">
            <w:pPr>
              <w:spacing w:after="0" w:line="240" w:lineRule="auto"/>
              <w:jc w:val="center"/>
              <w:rPr>
                <w:rFonts w:cs="Arial"/>
                <w:sz w:val="20"/>
                <w:szCs w:val="20"/>
                <w:lang w:eastAsia="hu-HU"/>
              </w:rPr>
            </w:pPr>
            <w:r w:rsidRPr="009A4DED">
              <w:rPr>
                <w:rFonts w:cs="Arial"/>
                <w:sz w:val="20"/>
                <w:szCs w:val="20"/>
                <w:lang w:eastAsia="hu-HU"/>
              </w:rPr>
              <w:t> </w:t>
            </w:r>
          </w:p>
        </w:tc>
        <w:tc>
          <w:tcPr>
            <w:tcW w:w="5168" w:type="dxa"/>
            <w:gridSpan w:val="2"/>
            <w:tcBorders>
              <w:top w:val="single" w:sz="4" w:space="0" w:color="auto"/>
              <w:left w:val="nil"/>
              <w:bottom w:val="single" w:sz="4" w:space="0" w:color="auto"/>
              <w:right w:val="nil"/>
            </w:tcBorders>
            <w:shd w:val="clear" w:color="auto" w:fill="auto"/>
            <w:noWrap/>
            <w:vAlign w:val="bottom"/>
            <w:hideMark/>
          </w:tcPr>
          <w:p w14:paraId="262A32E9" w14:textId="77777777" w:rsidR="009A4DED" w:rsidRPr="009A4DED" w:rsidRDefault="009A4DED" w:rsidP="005D1ECF">
            <w:pPr>
              <w:spacing w:after="0" w:line="240" w:lineRule="auto"/>
              <w:rPr>
                <w:rFonts w:cs="Arial"/>
                <w:sz w:val="20"/>
                <w:szCs w:val="20"/>
                <w:lang w:eastAsia="hu-HU"/>
              </w:rPr>
            </w:pPr>
            <w:r w:rsidRPr="009A4DED">
              <w:rPr>
                <w:rFonts w:cs="Arial"/>
                <w:sz w:val="20"/>
                <w:szCs w:val="20"/>
                <w:lang w:eastAsia="hu-HU"/>
              </w:rPr>
              <w:t> </w:t>
            </w:r>
          </w:p>
        </w:tc>
        <w:tc>
          <w:tcPr>
            <w:tcW w:w="2564" w:type="dxa"/>
            <w:gridSpan w:val="3"/>
            <w:tcBorders>
              <w:top w:val="single" w:sz="4" w:space="0" w:color="auto"/>
              <w:left w:val="nil"/>
              <w:bottom w:val="single" w:sz="4" w:space="0" w:color="auto"/>
              <w:right w:val="nil"/>
            </w:tcBorders>
            <w:shd w:val="clear" w:color="auto" w:fill="auto"/>
            <w:noWrap/>
            <w:vAlign w:val="center"/>
            <w:hideMark/>
          </w:tcPr>
          <w:p w14:paraId="3BEFD8AE" w14:textId="77777777" w:rsidR="009A4DED" w:rsidRPr="009A4DED" w:rsidRDefault="009A4DED" w:rsidP="005D1ECF">
            <w:pPr>
              <w:spacing w:after="0" w:line="240" w:lineRule="auto"/>
              <w:rPr>
                <w:rFonts w:cs="Arial"/>
                <w:b/>
                <w:bCs/>
                <w:sz w:val="20"/>
                <w:szCs w:val="20"/>
                <w:lang w:eastAsia="hu-HU"/>
              </w:rPr>
            </w:pPr>
            <w:r w:rsidRPr="009A4DED">
              <w:rPr>
                <w:rFonts w:cs="Arial"/>
                <w:b/>
                <w:bCs/>
                <w:sz w:val="20"/>
                <w:szCs w:val="20"/>
                <w:lang w:eastAsia="hu-HU"/>
              </w:rPr>
              <w:t xml:space="preserve">Összesen: </w:t>
            </w:r>
          </w:p>
        </w:tc>
        <w:tc>
          <w:tcPr>
            <w:tcW w:w="1207" w:type="dxa"/>
            <w:tcBorders>
              <w:top w:val="single" w:sz="4" w:space="0" w:color="auto"/>
              <w:left w:val="nil"/>
              <w:bottom w:val="single" w:sz="4" w:space="0" w:color="auto"/>
              <w:right w:val="single" w:sz="4" w:space="0" w:color="auto"/>
            </w:tcBorders>
            <w:shd w:val="clear" w:color="auto" w:fill="auto"/>
            <w:noWrap/>
            <w:vAlign w:val="center"/>
            <w:hideMark/>
          </w:tcPr>
          <w:p w14:paraId="7B586259" w14:textId="622905EC" w:rsidR="009A4DED" w:rsidRPr="009A4DED" w:rsidRDefault="00824A52" w:rsidP="005D1ECF">
            <w:pPr>
              <w:spacing w:after="0" w:line="240" w:lineRule="auto"/>
              <w:jc w:val="right"/>
              <w:rPr>
                <w:rFonts w:cs="Arial"/>
                <w:b/>
                <w:bCs/>
                <w:sz w:val="20"/>
                <w:szCs w:val="20"/>
                <w:lang w:eastAsia="hu-HU"/>
              </w:rPr>
            </w:pPr>
            <w:r>
              <w:rPr>
                <w:rFonts w:cs="Arial"/>
                <w:b/>
                <w:bCs/>
                <w:sz w:val="20"/>
                <w:szCs w:val="20"/>
                <w:lang w:eastAsia="hu-HU"/>
              </w:rPr>
              <w:t>60,12</w:t>
            </w:r>
          </w:p>
        </w:tc>
      </w:tr>
    </w:tbl>
    <w:p w14:paraId="3770F5AB" w14:textId="77777777" w:rsidR="009E70F6" w:rsidRPr="00B54BE8" w:rsidRDefault="009E70F6" w:rsidP="009E70F6">
      <w:pPr>
        <w:rPr>
          <w:color w:val="FF0000"/>
          <w:lang w:bidi="en-US"/>
        </w:rPr>
      </w:pPr>
    </w:p>
    <w:p w14:paraId="038D6682" w14:textId="77777777" w:rsidR="009E70F6" w:rsidRPr="00B54BE8" w:rsidRDefault="009E70F6" w:rsidP="009E70F6">
      <w:pPr>
        <w:tabs>
          <w:tab w:val="left" w:pos="5535"/>
        </w:tabs>
        <w:spacing w:after="0" w:line="240" w:lineRule="auto"/>
        <w:rPr>
          <w:color w:val="FF0000"/>
        </w:rPr>
      </w:pPr>
    </w:p>
    <w:p w14:paraId="1E890685" w14:textId="77777777" w:rsidR="009E70F6" w:rsidRPr="0020483C" w:rsidRDefault="009E70F6" w:rsidP="003970BC">
      <w:pPr>
        <w:tabs>
          <w:tab w:val="left" w:pos="2700"/>
        </w:tabs>
        <w:rPr>
          <w:lang w:bidi="en-US"/>
        </w:rPr>
      </w:pPr>
    </w:p>
    <w:sectPr w:rsidR="009E70F6" w:rsidRPr="0020483C" w:rsidSect="00BD10F9">
      <w:headerReference w:type="default" r:id="rId56"/>
      <w:headerReference w:type="first" r:id="rId57"/>
      <w:footerReference w:type="first" r:id="rId58"/>
      <w:pgSz w:w="11906" w:h="16838"/>
      <w:pgMar w:top="0"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9BD03A" w14:textId="77777777" w:rsidR="009E61F5" w:rsidRDefault="009E61F5" w:rsidP="00E36F3F">
      <w:pPr>
        <w:spacing w:after="0" w:line="240" w:lineRule="auto"/>
      </w:pPr>
      <w:r>
        <w:separator/>
      </w:r>
    </w:p>
  </w:endnote>
  <w:endnote w:type="continuationSeparator" w:id="0">
    <w:p w14:paraId="05D26968" w14:textId="77777777" w:rsidR="009E61F5" w:rsidRDefault="009E61F5" w:rsidP="00E36F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 w:name="DejaVu Sans">
    <w:altName w:val="Verdana"/>
    <w:charset w:val="00"/>
    <w:family w:val="auto"/>
    <w:pitch w:val="variable"/>
  </w:font>
  <w:font w:name="Lohit Devanagari">
    <w:altName w:val="Calibri"/>
    <w:charset w:val="01"/>
    <w:family w:val="auto"/>
    <w:pitch w:val="variable"/>
  </w:font>
  <w:font w:name="Constantia">
    <w:panose1 w:val="02030602050306030303"/>
    <w:charset w:val="EE"/>
    <w:family w:val="roman"/>
    <w:pitch w:val="variable"/>
    <w:sig w:usb0="A00002EF" w:usb1="4000204B" w:usb2="00000000" w:usb3="00000000" w:csb0="0000019F" w:csb1="00000000"/>
  </w:font>
  <w:font w:name="Arial">
    <w:panose1 w:val="020B0604020202020204"/>
    <w:charset w:val="EE"/>
    <w:family w:val="swiss"/>
    <w:pitch w:val="variable"/>
    <w:sig w:usb0="E0002EFF" w:usb1="C000785B" w:usb2="00000009" w:usb3="00000000" w:csb0="000001FF" w:csb1="00000000"/>
  </w:font>
  <w:font w:name="Helvetica">
    <w:panose1 w:val="020B0504020202020204"/>
    <w:charset w:val="EE"/>
    <w:family w:val="swiss"/>
    <w:pitch w:val="variable"/>
    <w:sig w:usb0="E0002EFF" w:usb1="C000785B" w:usb2="00000009" w:usb3="00000000" w:csb0="000001FF" w:csb1="00000000"/>
  </w:font>
  <w:font w:name="Times">
    <w:panose1 w:val="02020603050405020304"/>
    <w:charset w:val="EE"/>
    <w:family w:val="roman"/>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9218109"/>
      <w:docPartObj>
        <w:docPartGallery w:val="Page Numbers (Bottom of Page)"/>
        <w:docPartUnique/>
      </w:docPartObj>
    </w:sdtPr>
    <w:sdtEndPr>
      <w:rPr>
        <w:rFonts w:cstheme="minorHAnsi"/>
        <w:sz w:val="20"/>
        <w:szCs w:val="20"/>
      </w:rPr>
    </w:sdtEndPr>
    <w:sdtContent>
      <w:p w14:paraId="0F31C9BA" w14:textId="13BBEE29" w:rsidR="00C179A6" w:rsidRDefault="00C179A6" w:rsidP="00C179A6">
        <w:pPr>
          <w:pStyle w:val="llb"/>
          <w:jc w:val="center"/>
        </w:pPr>
        <w:r>
          <w:rPr>
            <w:noProof/>
            <w:lang w:eastAsia="hu-HU"/>
          </w:rPr>
          <mc:AlternateContent>
            <mc:Choice Requires="wps">
              <w:drawing>
                <wp:inline distT="0" distB="0" distL="0" distR="0" wp14:anchorId="26A68430" wp14:editId="5D29DF35">
                  <wp:extent cx="5760720" cy="127635"/>
                  <wp:effectExtent l="4445" t="3810" r="6985" b="1905"/>
                  <wp:docPr id="288" name="AutoShape 9"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60720" cy="127635"/>
                          </a:xfrm>
                          <a:prstGeom prst="flowChartDecision">
                            <a:avLst/>
                          </a:prstGeom>
                          <a:pattFill prst="ltHorz">
                            <a:fgClr>
                              <a:schemeClr val="bg1">
                                <a:lumMod val="50000"/>
                                <a:lumOff val="0"/>
                              </a:schemeClr>
                            </a:fgClr>
                            <a:bgClr>
                              <a:srgbClr val="FFFFFF"/>
                            </a:bgClr>
                          </a:patt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xmlns:oel="http://schemas.microsoft.com/office/2019/extlst">
              <w:pict>
                <v:shapetype w14:anchorId="2961FB51" id="_x0000_t110" coordsize="21600,21600" o:spt="110" path="m10800,l,10800,10800,21600,21600,10800xe">
                  <v:stroke joinstyle="miter"/>
                  <v:path gradientshapeok="t" o:connecttype="rect" textboxrect="5400,5400,16200,16200"/>
                </v:shapetype>
                <v:shape id="AutoShape 9" o:spid="_x0000_s1026" type="#_x0000_t110" alt="Light horizontal" style="width:453.6pt;height:10.0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" fillcolor="#7f7f7f [1612]" stroked="f" strokecolor="black [3213]">
                  <v:fill r:id="rId1" o:title="" type="pattern"/>
                  <w10:anchorlock/>
                </v:shape>
              </w:pict>
            </mc:Fallback>
          </mc:AlternateContent>
        </w:r>
      </w:p>
      <w:p w14:paraId="7F292025" w14:textId="4C157E1B" w:rsidR="00951426" w:rsidRPr="003E6957" w:rsidRDefault="00C179A6" w:rsidP="003E6957">
        <w:pPr>
          <w:pStyle w:val="llb"/>
          <w:jc w:val="center"/>
          <w:rPr>
            <w:rFonts w:cstheme="minorHAnsi"/>
            <w:sz w:val="20"/>
            <w:szCs w:val="20"/>
          </w:rPr>
        </w:pPr>
        <w:r w:rsidRPr="00A020E5">
          <w:rPr>
            <w:rFonts w:cstheme="minorHAnsi"/>
            <w:sz w:val="20"/>
            <w:szCs w:val="20"/>
          </w:rPr>
          <w:fldChar w:fldCharType="begin"/>
        </w:r>
        <w:r w:rsidRPr="00A020E5">
          <w:rPr>
            <w:rFonts w:cstheme="minorHAnsi"/>
            <w:sz w:val="20"/>
            <w:szCs w:val="20"/>
          </w:rPr>
          <w:instrText xml:space="preserve"> PAGE    \* MERGEFORMAT </w:instrText>
        </w:r>
        <w:r w:rsidRPr="00A020E5">
          <w:rPr>
            <w:rFonts w:cstheme="minorHAnsi"/>
            <w:sz w:val="20"/>
            <w:szCs w:val="20"/>
          </w:rPr>
          <w:fldChar w:fldCharType="separate"/>
        </w:r>
        <w:r>
          <w:rPr>
            <w:rFonts w:cstheme="minorHAnsi"/>
            <w:sz w:val="20"/>
            <w:szCs w:val="20"/>
          </w:rPr>
          <w:t>20</w:t>
        </w:r>
        <w:r w:rsidRPr="00A020E5">
          <w:rPr>
            <w:rFonts w:cstheme="minorHAnsi"/>
            <w:noProof/>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4172629"/>
      <w:docPartObj>
        <w:docPartGallery w:val="Page Numbers (Bottom of Page)"/>
        <w:docPartUnique/>
      </w:docPartObj>
    </w:sdtPr>
    <w:sdtEndPr/>
    <w:sdtContent>
      <w:p w14:paraId="765EFD2B" w14:textId="77777777" w:rsidR="00951426" w:rsidRDefault="00951426" w:rsidP="00CC1C9C">
        <w:pPr>
          <w:pStyle w:val="llb"/>
          <w:jc w:val="center"/>
        </w:pPr>
        <w:r>
          <w:rPr>
            <w:noProof/>
            <w:lang w:eastAsia="hu-HU"/>
          </w:rPr>
          <mc:AlternateContent>
            <mc:Choice Requires="wps">
              <w:drawing>
                <wp:inline distT="0" distB="0" distL="0" distR="0" wp14:anchorId="7A034295" wp14:editId="6A1E3EF8">
                  <wp:extent cx="5760720" cy="127635"/>
                  <wp:effectExtent l="4445" t="3810" r="6985" b="1905"/>
                  <wp:docPr id="29" name="AutoShape 9"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60720" cy="127635"/>
                          </a:xfrm>
                          <a:prstGeom prst="flowChartDecision">
                            <a:avLst/>
                          </a:prstGeom>
                          <a:pattFill prst="ltHorz">
                            <a:fgClr>
                              <a:schemeClr val="bg1">
                                <a:lumMod val="50000"/>
                                <a:lumOff val="0"/>
                              </a:schemeClr>
                            </a:fgClr>
                            <a:bgClr>
                              <a:srgbClr val="FFFFFF"/>
                            </a:bgClr>
                          </a:patt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xmlns:oel="http://schemas.microsoft.com/office/2019/extlst">
              <w:pict>
                <v:shapetype w14:anchorId="66A111BE" id="_x0000_t110" coordsize="21600,21600" o:spt="110" path="m10800,l,10800,10800,21600,21600,10800xe">
                  <v:stroke joinstyle="miter"/>
                  <v:path gradientshapeok="t" o:connecttype="rect" textboxrect="5400,5400,16200,16200"/>
                </v:shapetype>
                <v:shape id="AutoShape 9" o:spid="_x0000_s1026" type="#_x0000_t110" alt="Light horizontal" style="width:453.6pt;height:10.0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" fillcolor="#7f7f7f [1612]" stroked="f" strokecolor="black [3213]">
                  <v:fill r:id="rId1" o:title="" type="pattern"/>
                  <w10:anchorlock/>
                </v:shape>
              </w:pict>
            </mc:Fallback>
          </mc:AlternateContent>
        </w:r>
      </w:p>
      <w:p w14:paraId="35234A0A" w14:textId="77777777" w:rsidR="00951426" w:rsidRDefault="00951426" w:rsidP="00CC1C9C">
        <w:pPr>
          <w:pStyle w:val="llb"/>
          <w:jc w:val="center"/>
        </w:pPr>
        <w:r w:rsidRPr="00072B77">
          <w:fldChar w:fldCharType="begin"/>
        </w:r>
        <w:r w:rsidRPr="00072B77">
          <w:instrText xml:space="preserve"> PAGE    \* MERGEFORMAT </w:instrText>
        </w:r>
        <w:r w:rsidRPr="00072B77">
          <w:fldChar w:fldCharType="separate"/>
        </w:r>
        <w:r w:rsidR="00493FB3">
          <w:rPr>
            <w:noProof/>
          </w:rPr>
          <w:t>16</w:t>
        </w:r>
        <w:r w:rsidRPr="00072B77">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1611186"/>
      <w:docPartObj>
        <w:docPartGallery w:val="Page Numbers (Bottom of Page)"/>
        <w:docPartUnique/>
      </w:docPartObj>
    </w:sdtPr>
    <w:sdtEndPr>
      <w:rPr>
        <w:rFonts w:cstheme="minorHAnsi"/>
        <w:sz w:val="20"/>
        <w:szCs w:val="20"/>
      </w:rPr>
    </w:sdtEndPr>
    <w:sdtContent>
      <w:p w14:paraId="5EEE257A" w14:textId="77777777" w:rsidR="0020483C" w:rsidRDefault="0020483C" w:rsidP="00CC1C9C">
        <w:pPr>
          <w:pStyle w:val="llb"/>
          <w:jc w:val="center"/>
        </w:pPr>
        <w:r>
          <w:rPr>
            <w:noProof/>
            <w:lang w:eastAsia="hu-HU"/>
          </w:rPr>
          <mc:AlternateContent>
            <mc:Choice Requires="wps">
              <w:drawing>
                <wp:inline distT="0" distB="0" distL="0" distR="0" wp14:anchorId="33A95A7F" wp14:editId="030182BF">
                  <wp:extent cx="5760720" cy="127635"/>
                  <wp:effectExtent l="4445" t="3810" r="6985" b="1905"/>
                  <wp:docPr id="345" name="AutoShape 9"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60720" cy="127635"/>
                          </a:xfrm>
                          <a:prstGeom prst="flowChartDecision">
                            <a:avLst/>
                          </a:prstGeom>
                          <a:pattFill prst="ltHorz">
                            <a:fgClr>
                              <a:schemeClr val="bg1">
                                <a:lumMod val="50000"/>
                                <a:lumOff val="0"/>
                              </a:schemeClr>
                            </a:fgClr>
                            <a:bgClr>
                              <a:srgbClr val="FFFFFF"/>
                            </a:bgClr>
                          </a:patt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xmlns:oel="http://schemas.microsoft.com/office/2019/extlst">
              <w:pict>
                <v:shapetype w14:anchorId="1E535AE1" id="_x0000_t110" coordsize="21600,21600" o:spt="110" path="m10800,l,10800,10800,21600,21600,10800xe">
                  <v:stroke joinstyle="miter"/>
                  <v:path gradientshapeok="t" o:connecttype="rect" textboxrect="5400,5400,16200,16200"/>
                </v:shapetype>
                <v:shape id="AutoShape 9" o:spid="_x0000_s1026" type="#_x0000_t110" alt="Light horizontal" style="width:453.6pt;height:10.0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" fillcolor="#7f7f7f [1612]" stroked="f" strokecolor="black [3213]">
                  <v:fill r:id="rId1" o:title="" type="pattern"/>
                  <w10:anchorlock/>
                </v:shape>
              </w:pict>
            </mc:Fallback>
          </mc:AlternateContent>
        </w:r>
      </w:p>
      <w:p w14:paraId="71209614" w14:textId="77777777" w:rsidR="0020483C" w:rsidRPr="00A020E5" w:rsidRDefault="0020483C" w:rsidP="00CC1C9C">
        <w:pPr>
          <w:pStyle w:val="llb"/>
          <w:jc w:val="center"/>
          <w:rPr>
            <w:rFonts w:cstheme="minorHAnsi"/>
            <w:sz w:val="20"/>
            <w:szCs w:val="20"/>
          </w:rPr>
        </w:pPr>
        <w:r w:rsidRPr="00A020E5">
          <w:rPr>
            <w:rFonts w:cstheme="minorHAnsi"/>
            <w:sz w:val="20"/>
            <w:szCs w:val="20"/>
          </w:rPr>
          <w:fldChar w:fldCharType="begin"/>
        </w:r>
        <w:r w:rsidRPr="00A020E5">
          <w:rPr>
            <w:rFonts w:cstheme="minorHAnsi"/>
            <w:sz w:val="20"/>
            <w:szCs w:val="20"/>
          </w:rPr>
          <w:instrText xml:space="preserve"> PAGE    \* MERGEFORMAT </w:instrText>
        </w:r>
        <w:r w:rsidRPr="00A020E5">
          <w:rPr>
            <w:rFonts w:cstheme="minorHAnsi"/>
            <w:sz w:val="20"/>
            <w:szCs w:val="20"/>
          </w:rPr>
          <w:fldChar w:fldCharType="separate"/>
        </w:r>
        <w:r w:rsidRPr="00A020E5">
          <w:rPr>
            <w:rFonts w:cstheme="minorHAnsi"/>
            <w:noProof/>
            <w:sz w:val="20"/>
            <w:szCs w:val="20"/>
          </w:rPr>
          <w:t>31</w:t>
        </w:r>
        <w:r w:rsidRPr="00A020E5">
          <w:rPr>
            <w:rFonts w:cstheme="minorHAnsi"/>
            <w:noProof/>
            <w:sz w:val="20"/>
            <w:szCs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2507060"/>
      <w:docPartObj>
        <w:docPartGallery w:val="Page Numbers (Bottom of Page)"/>
        <w:docPartUnique/>
      </w:docPartObj>
    </w:sdtPr>
    <w:sdtEndPr>
      <w:rPr>
        <w:rFonts w:cstheme="minorHAnsi"/>
        <w:sz w:val="20"/>
        <w:szCs w:val="20"/>
      </w:rPr>
    </w:sdtEndPr>
    <w:sdtContent>
      <w:p w14:paraId="7527F5AD" w14:textId="77777777" w:rsidR="00290497" w:rsidRDefault="00290497" w:rsidP="00CC1C9C">
        <w:pPr>
          <w:pStyle w:val="llb"/>
          <w:jc w:val="center"/>
        </w:pPr>
        <w:r>
          <w:rPr>
            <w:noProof/>
            <w:lang w:eastAsia="hu-HU"/>
          </w:rPr>
          <mc:AlternateContent>
            <mc:Choice Requires="wps">
              <w:drawing>
                <wp:inline distT="0" distB="0" distL="0" distR="0" wp14:anchorId="02EF8519" wp14:editId="39D1B7CB">
                  <wp:extent cx="5760720" cy="127635"/>
                  <wp:effectExtent l="4445" t="3810" r="6985" b="1905"/>
                  <wp:docPr id="21" name="AutoShape 9"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60720" cy="127635"/>
                          </a:xfrm>
                          <a:prstGeom prst="flowChartDecision">
                            <a:avLst/>
                          </a:prstGeom>
                          <a:pattFill prst="ltHorz">
                            <a:fgClr>
                              <a:schemeClr val="bg1">
                                <a:lumMod val="50000"/>
                                <a:lumOff val="0"/>
                              </a:schemeClr>
                            </a:fgClr>
                            <a:bgClr>
                              <a:srgbClr val="FFFFFF"/>
                            </a:bgClr>
                          </a:patt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xmlns:oel="http://schemas.microsoft.com/office/2019/extlst">
              <w:pict>
                <v:shapetype w14:anchorId="670FDA7D" id="_x0000_t110" coordsize="21600,21600" o:spt="110" path="m10800,l,10800,10800,21600,21600,10800xe">
                  <v:stroke joinstyle="miter"/>
                  <v:path gradientshapeok="t" o:connecttype="rect" textboxrect="5400,5400,16200,16200"/>
                </v:shapetype>
                <v:shape id="AutoShape 9" o:spid="_x0000_s1026" type="#_x0000_t110" alt="Light horizontal" style="width:453.6pt;height:10.0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" fillcolor="#7f7f7f [1612]" stroked="f" strokecolor="black [3213]">
                  <v:fill r:id="rId1" o:title="" type="pattern"/>
                  <w10:anchorlock/>
                </v:shape>
              </w:pict>
            </mc:Fallback>
          </mc:AlternateContent>
        </w:r>
      </w:p>
      <w:p w14:paraId="1908D567" w14:textId="77777777" w:rsidR="00290497" w:rsidRPr="00A020E5" w:rsidRDefault="00290497" w:rsidP="00CC1C9C">
        <w:pPr>
          <w:pStyle w:val="llb"/>
          <w:jc w:val="center"/>
          <w:rPr>
            <w:rFonts w:cstheme="minorHAnsi"/>
            <w:sz w:val="20"/>
            <w:szCs w:val="20"/>
          </w:rPr>
        </w:pPr>
        <w:r w:rsidRPr="00A020E5">
          <w:rPr>
            <w:rFonts w:cstheme="minorHAnsi"/>
            <w:sz w:val="20"/>
            <w:szCs w:val="20"/>
          </w:rPr>
          <w:fldChar w:fldCharType="begin"/>
        </w:r>
        <w:r w:rsidRPr="00A020E5">
          <w:rPr>
            <w:rFonts w:cstheme="minorHAnsi"/>
            <w:sz w:val="20"/>
            <w:szCs w:val="20"/>
          </w:rPr>
          <w:instrText xml:space="preserve"> PAGE    \* MERGEFORMAT </w:instrText>
        </w:r>
        <w:r w:rsidRPr="00A020E5">
          <w:rPr>
            <w:rFonts w:cstheme="minorHAnsi"/>
            <w:sz w:val="20"/>
            <w:szCs w:val="20"/>
          </w:rPr>
          <w:fldChar w:fldCharType="separate"/>
        </w:r>
        <w:r w:rsidRPr="00A020E5">
          <w:rPr>
            <w:rFonts w:cstheme="minorHAnsi"/>
            <w:noProof/>
            <w:sz w:val="20"/>
            <w:szCs w:val="20"/>
          </w:rPr>
          <w:t>31</w:t>
        </w:r>
        <w:r w:rsidRPr="00A020E5">
          <w:rPr>
            <w:rFonts w:cstheme="minorHAnsi"/>
            <w:noProof/>
            <w:sz w:val="20"/>
            <w:szCs w:val="2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127239"/>
      <w:docPartObj>
        <w:docPartGallery w:val="Page Numbers (Bottom of Page)"/>
        <w:docPartUnique/>
      </w:docPartObj>
    </w:sdtPr>
    <w:sdtEndPr>
      <w:rPr>
        <w:rFonts w:cstheme="minorHAnsi"/>
        <w:sz w:val="20"/>
        <w:szCs w:val="20"/>
      </w:rPr>
    </w:sdtEndPr>
    <w:sdtContent>
      <w:p w14:paraId="7C79C9C7" w14:textId="77777777" w:rsidR="00290497" w:rsidRDefault="00290497" w:rsidP="00CC1C9C">
        <w:pPr>
          <w:pStyle w:val="llb"/>
          <w:jc w:val="center"/>
        </w:pPr>
        <w:r>
          <w:rPr>
            <w:noProof/>
            <w:lang w:eastAsia="hu-HU"/>
          </w:rPr>
          <mc:AlternateContent>
            <mc:Choice Requires="wps">
              <w:drawing>
                <wp:inline distT="0" distB="0" distL="0" distR="0" wp14:anchorId="71598F65" wp14:editId="13DF0BA2">
                  <wp:extent cx="5760720" cy="127635"/>
                  <wp:effectExtent l="4445" t="3810" r="6985" b="1905"/>
                  <wp:docPr id="26" name="AutoShape 9"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60720" cy="127635"/>
                          </a:xfrm>
                          <a:prstGeom prst="flowChartDecision">
                            <a:avLst/>
                          </a:prstGeom>
                          <a:pattFill prst="ltHorz">
                            <a:fgClr>
                              <a:schemeClr val="bg1">
                                <a:lumMod val="50000"/>
                                <a:lumOff val="0"/>
                              </a:schemeClr>
                            </a:fgClr>
                            <a:bgClr>
                              <a:srgbClr val="FFFFFF"/>
                            </a:bgClr>
                          </a:patt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xmlns:oel="http://schemas.microsoft.com/office/2019/extlst">
              <w:pict>
                <v:shapetype w14:anchorId="27B1C7E5" id="_x0000_t110" coordsize="21600,21600" o:spt="110" path="m10800,l,10800,10800,21600,21600,10800xe">
                  <v:stroke joinstyle="miter"/>
                  <v:path gradientshapeok="t" o:connecttype="rect" textboxrect="5400,5400,16200,16200"/>
                </v:shapetype>
                <v:shape id="AutoShape 9" o:spid="_x0000_s1026" type="#_x0000_t110" alt="Light horizontal" style="width:453.6pt;height:10.0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" fillcolor="#7f7f7f [1612]" stroked="f" strokecolor="black [3213]">
                  <v:fill r:id="rId1" o:title="" type="pattern"/>
                  <w10:anchorlock/>
                </v:shape>
              </w:pict>
            </mc:Fallback>
          </mc:AlternateContent>
        </w:r>
      </w:p>
      <w:p w14:paraId="673EDAB7" w14:textId="77777777" w:rsidR="00290497" w:rsidRPr="00A020E5" w:rsidRDefault="00290497" w:rsidP="00CC1C9C">
        <w:pPr>
          <w:pStyle w:val="llb"/>
          <w:jc w:val="center"/>
          <w:rPr>
            <w:rFonts w:cstheme="minorHAnsi"/>
            <w:sz w:val="20"/>
            <w:szCs w:val="20"/>
          </w:rPr>
        </w:pPr>
        <w:r w:rsidRPr="00A020E5">
          <w:rPr>
            <w:rFonts w:cstheme="minorHAnsi"/>
            <w:sz w:val="20"/>
            <w:szCs w:val="20"/>
          </w:rPr>
          <w:fldChar w:fldCharType="begin"/>
        </w:r>
        <w:r w:rsidRPr="00A020E5">
          <w:rPr>
            <w:rFonts w:cstheme="minorHAnsi"/>
            <w:sz w:val="20"/>
            <w:szCs w:val="20"/>
          </w:rPr>
          <w:instrText xml:space="preserve"> PAGE    \* MERGEFORMAT </w:instrText>
        </w:r>
        <w:r w:rsidRPr="00A020E5">
          <w:rPr>
            <w:rFonts w:cstheme="minorHAnsi"/>
            <w:sz w:val="20"/>
            <w:szCs w:val="20"/>
          </w:rPr>
          <w:fldChar w:fldCharType="separate"/>
        </w:r>
        <w:r w:rsidRPr="00A020E5">
          <w:rPr>
            <w:rFonts w:cstheme="minorHAnsi"/>
            <w:noProof/>
            <w:sz w:val="20"/>
            <w:szCs w:val="20"/>
          </w:rPr>
          <w:t>31</w:t>
        </w:r>
        <w:r w:rsidRPr="00A020E5">
          <w:rPr>
            <w:rFonts w:cstheme="minorHAnsi"/>
            <w:noProof/>
            <w:sz w:val="20"/>
            <w:szCs w:val="2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theme="minorHAnsi"/>
        <w:sz w:val="20"/>
        <w:szCs w:val="20"/>
      </w:rPr>
      <w:id w:val="838814082"/>
      <w:docPartObj>
        <w:docPartGallery w:val="Page Numbers (Bottom of Page)"/>
        <w:docPartUnique/>
      </w:docPartObj>
    </w:sdtPr>
    <w:sdtEndPr/>
    <w:sdtContent>
      <w:p w14:paraId="16A9D4A5" w14:textId="77777777" w:rsidR="0020483C" w:rsidRPr="002C2988" w:rsidRDefault="0020483C" w:rsidP="00745275">
        <w:pPr>
          <w:pStyle w:val="llb"/>
          <w:jc w:val="center"/>
          <w:rPr>
            <w:rFonts w:cstheme="minorHAnsi"/>
            <w:sz w:val="20"/>
            <w:szCs w:val="20"/>
          </w:rPr>
        </w:pPr>
        <w:r w:rsidRPr="002C2988">
          <w:rPr>
            <w:rFonts w:cstheme="minorHAnsi"/>
            <w:noProof/>
            <w:sz w:val="20"/>
            <w:szCs w:val="20"/>
            <w:lang w:eastAsia="hu-HU"/>
          </w:rPr>
          <mc:AlternateContent>
            <mc:Choice Requires="wps">
              <w:drawing>
                <wp:inline distT="0" distB="0" distL="0" distR="0" wp14:anchorId="594E77D9" wp14:editId="3258AD3A">
                  <wp:extent cx="5760720" cy="127635"/>
                  <wp:effectExtent l="4445" t="3810" r="6985" b="1905"/>
                  <wp:docPr id="346" name="AutoShape 9"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60720" cy="127635"/>
                          </a:xfrm>
                          <a:prstGeom prst="flowChartDecision">
                            <a:avLst/>
                          </a:prstGeom>
                          <a:pattFill prst="ltHorz">
                            <a:fgClr>
                              <a:schemeClr val="bg1">
                                <a:lumMod val="50000"/>
                                <a:lumOff val="0"/>
                              </a:schemeClr>
                            </a:fgClr>
                            <a:bgClr>
                              <a:srgbClr val="FFFFFF"/>
                            </a:bgClr>
                          </a:patt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xmlns:oel="http://schemas.microsoft.com/office/2019/extlst">
              <w:pict>
                <v:shapetype w14:anchorId="1856820E" id="_x0000_t110" coordsize="21600,21600" o:spt="110" path="m10800,l,10800,10800,21600,21600,10800xe">
                  <v:stroke joinstyle="miter"/>
                  <v:path gradientshapeok="t" o:connecttype="rect" textboxrect="5400,5400,16200,16200"/>
                </v:shapetype>
                <v:shape id="AutoShape 9" o:spid="_x0000_s1026" type="#_x0000_t110" alt="Light horizontal" style="width:453.6pt;height:10.0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" fillcolor="#7f7f7f [1612]" stroked="f" strokecolor="black [3213]">
                  <v:fill r:id="rId1" o:title="" type="pattern"/>
                  <w10:anchorlock/>
                </v:shape>
              </w:pict>
            </mc:Fallback>
          </mc:AlternateContent>
        </w:r>
      </w:p>
      <w:p w14:paraId="0C4F81C1" w14:textId="77777777" w:rsidR="0020483C" w:rsidRPr="002C2988" w:rsidRDefault="0020483C" w:rsidP="00745275">
        <w:pPr>
          <w:pStyle w:val="llb"/>
          <w:jc w:val="center"/>
          <w:rPr>
            <w:rFonts w:cstheme="minorHAnsi"/>
            <w:sz w:val="20"/>
            <w:szCs w:val="20"/>
          </w:rPr>
        </w:pPr>
        <w:r w:rsidRPr="002C2988">
          <w:rPr>
            <w:rFonts w:cstheme="minorHAnsi"/>
            <w:sz w:val="20"/>
            <w:szCs w:val="20"/>
          </w:rPr>
          <w:fldChar w:fldCharType="begin"/>
        </w:r>
        <w:r w:rsidRPr="002C2988">
          <w:rPr>
            <w:rFonts w:cstheme="minorHAnsi"/>
            <w:sz w:val="20"/>
            <w:szCs w:val="20"/>
          </w:rPr>
          <w:instrText xml:space="preserve"> PAGE    \* MERGEFORMAT </w:instrText>
        </w:r>
        <w:r w:rsidRPr="002C2988">
          <w:rPr>
            <w:rFonts w:cstheme="minorHAnsi"/>
            <w:sz w:val="20"/>
            <w:szCs w:val="20"/>
          </w:rPr>
          <w:fldChar w:fldCharType="separate"/>
        </w:r>
        <w:r w:rsidRPr="002C2988">
          <w:rPr>
            <w:rFonts w:cstheme="minorHAnsi"/>
            <w:noProof/>
            <w:sz w:val="20"/>
            <w:szCs w:val="20"/>
          </w:rPr>
          <w:t>36</w:t>
        </w:r>
        <w:r w:rsidRPr="002C2988">
          <w:rPr>
            <w:rFonts w:cstheme="minorHAnsi"/>
            <w:noProof/>
            <w:sz w:val="20"/>
            <w:szCs w:val="2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0628472"/>
      <w:docPartObj>
        <w:docPartGallery w:val="Page Numbers (Bottom of Page)"/>
        <w:docPartUnique/>
      </w:docPartObj>
    </w:sdtPr>
    <w:sdtEndPr/>
    <w:sdtContent>
      <w:p w14:paraId="7FEF773B" w14:textId="77777777" w:rsidR="00951426" w:rsidRDefault="00951426" w:rsidP="00CC1C9C">
        <w:pPr>
          <w:pStyle w:val="llb"/>
          <w:jc w:val="center"/>
        </w:pPr>
        <w:r>
          <w:rPr>
            <w:noProof/>
            <w:lang w:eastAsia="hu-HU"/>
          </w:rPr>
          <mc:AlternateContent>
            <mc:Choice Requires="wps">
              <w:drawing>
                <wp:inline distT="0" distB="0" distL="0" distR="0" wp14:anchorId="5A76C579" wp14:editId="19829EDB">
                  <wp:extent cx="5760720" cy="127635"/>
                  <wp:effectExtent l="4445" t="3810" r="6985" b="1905"/>
                  <wp:docPr id="33" name="AutoShape 9"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760720" cy="127635"/>
                          </a:xfrm>
                          <a:prstGeom prst="flowChartDecision">
                            <a:avLst/>
                          </a:prstGeom>
                          <a:pattFill prst="ltHorz">
                            <a:fgClr>
                              <a:schemeClr val="bg1">
                                <a:lumMod val="50000"/>
                                <a:lumOff val="0"/>
                              </a:schemeClr>
                            </a:fgClr>
                            <a:bgClr>
                              <a:srgbClr val="FFFFFF"/>
                            </a:bgClr>
                          </a:patt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xmlns:oel="http://schemas.microsoft.com/office/2019/extlst">
              <w:pict>
                <v:shapetype w14:anchorId="66E416FE" id="_x0000_t110" coordsize="21600,21600" o:spt="110" path="m10800,l,10800,10800,21600,21600,10800xe">
                  <v:stroke joinstyle="miter"/>
                  <v:path gradientshapeok="t" o:connecttype="rect" textboxrect="5400,5400,16200,16200"/>
                </v:shapetype>
                <v:shape id="AutoShape 9" o:spid="_x0000_s1026" type="#_x0000_t110" alt="Light horizontal" style="width:453.6pt;height:10.0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" fillcolor="#7f7f7f [1612]" stroked="f" strokecolor="black [3213]">
                  <v:fill r:id="rId1" o:title="" type="pattern"/>
                  <w10:anchorlock/>
                </v:shape>
              </w:pict>
            </mc:Fallback>
          </mc:AlternateContent>
        </w:r>
      </w:p>
      <w:p w14:paraId="20BE0EF8" w14:textId="77777777" w:rsidR="00951426" w:rsidRPr="00CC1C9C" w:rsidRDefault="00951426" w:rsidP="00CC1C9C">
        <w:pPr>
          <w:pStyle w:val="llb"/>
          <w:jc w:val="center"/>
        </w:pPr>
        <w:r w:rsidRPr="00072B77">
          <w:fldChar w:fldCharType="begin"/>
        </w:r>
        <w:r w:rsidRPr="00072B77">
          <w:instrText xml:space="preserve"> PAGE    \* MERGEFORMAT </w:instrText>
        </w:r>
        <w:r w:rsidRPr="00072B77">
          <w:fldChar w:fldCharType="separate"/>
        </w:r>
        <w:r w:rsidR="00493FB3">
          <w:rPr>
            <w:noProof/>
          </w:rPr>
          <w:t>17</w:t>
        </w:r>
        <w:r w:rsidRPr="00072B77">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6A58C7" w14:textId="77777777" w:rsidR="009E61F5" w:rsidRDefault="009E61F5" w:rsidP="00E36F3F">
      <w:pPr>
        <w:spacing w:after="0" w:line="240" w:lineRule="auto"/>
      </w:pPr>
      <w:r>
        <w:separator/>
      </w:r>
    </w:p>
  </w:footnote>
  <w:footnote w:type="continuationSeparator" w:id="0">
    <w:p w14:paraId="687773AD" w14:textId="77777777" w:rsidR="009E61F5" w:rsidRDefault="009E61F5" w:rsidP="00E36F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1294558740"/>
      <w:dataBinding w:prefixMappings="xmlns:ns0='http://purl.org/dc/elements/1.1/' xmlns:ns1='http://schemas.openxmlformats.org/package/2006/metadata/core-properties' " w:xpath="/ns1:coreProperties[1]/ns0:creator[1]" w:storeItemID="{6C3C8BC8-F283-45AE-878A-BAB7291924A1}"/>
      <w:text/>
    </w:sdtPr>
    <w:sdtEndPr/>
    <w:sdtContent>
      <w:p w14:paraId="222951F0" w14:textId="795C1EBE" w:rsidR="00951426" w:rsidRPr="00E76898" w:rsidRDefault="009D1F32" w:rsidP="00A12986">
        <w:pPr>
          <w:pStyle w:val="lfej"/>
          <w:jc w:val="center"/>
          <w:rPr>
            <w:sz w:val="20"/>
            <w:szCs w:val="20"/>
          </w:rPr>
        </w:pPr>
        <w:r>
          <w:rPr>
            <w:sz w:val="20"/>
            <w:szCs w:val="20"/>
          </w:rPr>
          <w:t>Balkány Város</w:t>
        </w:r>
        <w:r w:rsidR="00951426">
          <w:rPr>
            <w:sz w:val="20"/>
            <w:szCs w:val="20"/>
          </w:rPr>
          <w:t xml:space="preserve"> Településrendezési Terv Módosításához</w:t>
        </w:r>
      </w:p>
    </w:sdtContent>
  </w:sdt>
  <w:p w14:paraId="2639302B" w14:textId="514539C0" w:rsidR="00951426" w:rsidRPr="00E76898" w:rsidRDefault="009C5200" w:rsidP="00A12986">
    <w:pPr>
      <w:pStyle w:val="lfej"/>
      <w:jc w:val="center"/>
      <w:rPr>
        <w:caps/>
        <w:sz w:val="20"/>
        <w:szCs w:val="20"/>
      </w:rPr>
    </w:pPr>
    <w:r>
      <w:rPr>
        <w:caps/>
        <w:sz w:val="20"/>
        <w:szCs w:val="20"/>
      </w:rPr>
      <w:t>Véleményezési</w:t>
    </w:r>
    <w:r w:rsidR="00951426">
      <w:rPr>
        <w:caps/>
        <w:sz w:val="20"/>
        <w:szCs w:val="20"/>
      </w:rPr>
      <w:t xml:space="preserve"> </w:t>
    </w:r>
    <w:r w:rsidR="00951426" w:rsidRPr="00E76898">
      <w:rPr>
        <w:caps/>
        <w:sz w:val="20"/>
        <w:szCs w:val="20"/>
      </w:rPr>
      <w:t>dokumentáció</w:t>
    </w:r>
  </w:p>
  <w:p w14:paraId="7AF99C23" w14:textId="77777777" w:rsidR="00951426" w:rsidRPr="00A12986" w:rsidRDefault="00951426" w:rsidP="00A12986">
    <w:pPr>
      <w:pStyle w:val="lfej"/>
      <w:tabs>
        <w:tab w:val="clear" w:pos="4536"/>
        <w:tab w:val="clear" w:pos="9072"/>
        <w:tab w:val="left" w:pos="5998"/>
      </w:tabs>
    </w:pPr>
    <w:r>
      <w:rPr>
        <w:noProof/>
        <w:lang w:eastAsia="hu-HU"/>
      </w:rPr>
      <mc:AlternateContent>
        <mc:Choice Requires="wps">
          <w:drawing>
            <wp:anchor distT="4294967295" distB="4294967295" distL="114300" distR="114300" simplePos="0" relativeHeight="251665408" behindDoc="0" locked="0" layoutInCell="1" allowOverlap="1" wp14:anchorId="2D8C4A03" wp14:editId="7A0020EA">
              <wp:simplePos x="0" y="0"/>
              <wp:positionH relativeFrom="column">
                <wp:posOffset>-144780</wp:posOffset>
              </wp:positionH>
              <wp:positionV relativeFrom="paragraph">
                <wp:posOffset>75564</wp:posOffset>
              </wp:positionV>
              <wp:extent cx="6262370" cy="0"/>
              <wp:effectExtent l="0" t="0" r="24130" b="19050"/>
              <wp:wrapNone/>
              <wp:docPr id="39" name="Egyenes összekötő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2370" cy="0"/>
                      </a:xfrm>
                      <a:prstGeom prst="line">
                        <a:avLst/>
                      </a:prstGeom>
                      <a:ln>
                        <a:solidFill>
                          <a:schemeClr val="accent3"/>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19708F5" id="Egyenes összekötő 39"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4pt,5.95pt" to="481.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" strokecolor="#a5a5a5 [3206]" strokeweight=".5pt">
              <v:stroke joinstyle="miter"/>
            </v:line>
          </w:pict>
        </mc:Fallback>
      </mc:AlternateContent>
    </w:r>
    <w: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1957289845"/>
      <w:dataBinding w:prefixMappings="xmlns:ns0='http://purl.org/dc/elements/1.1/' xmlns:ns1='http://schemas.openxmlformats.org/package/2006/metadata/core-properties' " w:xpath="/ns1:coreProperties[1]/ns0:creator[1]" w:storeItemID="{6C3C8BC8-F283-45AE-878A-BAB7291924A1}"/>
      <w:text/>
    </w:sdtPr>
    <w:sdtEndPr/>
    <w:sdtContent>
      <w:p w14:paraId="0D77DBE8" w14:textId="6D7EF222" w:rsidR="00951426" w:rsidRPr="00E76898" w:rsidRDefault="009D1F32" w:rsidP="00CC1C9C">
        <w:pPr>
          <w:pStyle w:val="lfej"/>
          <w:jc w:val="center"/>
          <w:rPr>
            <w:sz w:val="20"/>
            <w:szCs w:val="20"/>
          </w:rPr>
        </w:pPr>
        <w:r>
          <w:rPr>
            <w:sz w:val="20"/>
            <w:szCs w:val="20"/>
          </w:rPr>
          <w:t>Balkány Város Településrendezési Terv Módosításához</w:t>
        </w:r>
      </w:p>
    </w:sdtContent>
  </w:sdt>
  <w:p w14:paraId="4A3C1631" w14:textId="79F807EE" w:rsidR="00951426" w:rsidRPr="00E76898" w:rsidRDefault="009C5200" w:rsidP="00CC1C9C">
    <w:pPr>
      <w:pStyle w:val="lfej"/>
      <w:jc w:val="center"/>
      <w:rPr>
        <w:caps/>
        <w:sz w:val="20"/>
        <w:szCs w:val="20"/>
      </w:rPr>
    </w:pPr>
    <w:r>
      <w:rPr>
        <w:caps/>
        <w:sz w:val="20"/>
        <w:szCs w:val="20"/>
      </w:rPr>
      <w:t>Véleményezési</w:t>
    </w:r>
    <w:r w:rsidR="00951426">
      <w:rPr>
        <w:caps/>
        <w:sz w:val="20"/>
        <w:szCs w:val="20"/>
      </w:rPr>
      <w:t xml:space="preserve"> </w:t>
    </w:r>
    <w:r w:rsidR="00951426" w:rsidRPr="00E76898">
      <w:rPr>
        <w:caps/>
        <w:sz w:val="20"/>
        <w:szCs w:val="20"/>
      </w:rPr>
      <w:t>dokumentáció</w:t>
    </w:r>
  </w:p>
  <w:p w14:paraId="7E2C3781" w14:textId="77777777" w:rsidR="00951426" w:rsidRPr="00CC1C9C" w:rsidRDefault="00951426" w:rsidP="00CC1C9C">
    <w:pPr>
      <w:pStyle w:val="lfej"/>
      <w:tabs>
        <w:tab w:val="clear" w:pos="4536"/>
        <w:tab w:val="clear" w:pos="9072"/>
        <w:tab w:val="left" w:pos="5998"/>
      </w:tabs>
    </w:pPr>
    <w:r>
      <w:rPr>
        <w:noProof/>
        <w:lang w:eastAsia="hu-HU"/>
      </w:rPr>
      <mc:AlternateContent>
        <mc:Choice Requires="wps">
          <w:drawing>
            <wp:anchor distT="4294967295" distB="4294967295" distL="114300" distR="114300" simplePos="0" relativeHeight="251663360" behindDoc="0" locked="0" layoutInCell="1" allowOverlap="1" wp14:anchorId="25629F37" wp14:editId="5382C2C4">
              <wp:simplePos x="0" y="0"/>
              <wp:positionH relativeFrom="column">
                <wp:posOffset>-144780</wp:posOffset>
              </wp:positionH>
              <wp:positionV relativeFrom="paragraph">
                <wp:posOffset>75564</wp:posOffset>
              </wp:positionV>
              <wp:extent cx="6262370" cy="0"/>
              <wp:effectExtent l="0" t="0" r="24130" b="19050"/>
              <wp:wrapNone/>
              <wp:docPr id="34" name="Egyenes összekötő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2370" cy="0"/>
                      </a:xfrm>
                      <a:prstGeom prst="line">
                        <a:avLst/>
                      </a:prstGeom>
                      <a:ln>
                        <a:solidFill>
                          <a:schemeClr val="accent3"/>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2B0B4573" id="Egyenes összekötő 3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4pt,5.95pt" to="481.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" strokecolor="#a5a5a5 [3206]" strokeweight=".5pt">
              <v:stroke joinstyle="miter"/>
            </v:line>
          </w:pict>
        </mc:Fallback>
      </mc:AlternateContent>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1424568283"/>
      <w:dataBinding w:prefixMappings="xmlns:ns0='http://purl.org/dc/elements/1.1/' xmlns:ns1='http://schemas.openxmlformats.org/package/2006/metadata/core-properties' " w:xpath="/ns1:coreProperties[1]/ns0:creator[1]" w:storeItemID="{6C3C8BC8-F283-45AE-878A-BAB7291924A1}"/>
      <w:text/>
    </w:sdtPr>
    <w:sdtEndPr/>
    <w:sdtContent>
      <w:p w14:paraId="4573EA6E" w14:textId="08C78665" w:rsidR="00951426" w:rsidRPr="00E76898" w:rsidRDefault="009D1F32" w:rsidP="00205D82">
        <w:pPr>
          <w:pStyle w:val="lfej"/>
          <w:jc w:val="center"/>
          <w:rPr>
            <w:sz w:val="20"/>
            <w:szCs w:val="20"/>
          </w:rPr>
        </w:pPr>
        <w:r>
          <w:rPr>
            <w:sz w:val="20"/>
            <w:szCs w:val="20"/>
          </w:rPr>
          <w:t>Balkány Város Településrendezési Terv Módosításához</w:t>
        </w:r>
      </w:p>
    </w:sdtContent>
  </w:sdt>
  <w:p w14:paraId="0AF55615" w14:textId="58D8BA8E" w:rsidR="00951426" w:rsidRPr="00E76898" w:rsidRDefault="00E85C2A" w:rsidP="00205D82">
    <w:pPr>
      <w:pStyle w:val="lfej"/>
      <w:jc w:val="center"/>
      <w:rPr>
        <w:caps/>
        <w:sz w:val="20"/>
        <w:szCs w:val="20"/>
      </w:rPr>
    </w:pPr>
    <w:r>
      <w:rPr>
        <w:caps/>
        <w:sz w:val="20"/>
        <w:szCs w:val="20"/>
      </w:rPr>
      <w:t>VÉLEMÉNYEZÉSI</w:t>
    </w:r>
    <w:r w:rsidR="00951426">
      <w:rPr>
        <w:caps/>
        <w:sz w:val="20"/>
        <w:szCs w:val="20"/>
      </w:rPr>
      <w:t xml:space="preserve"> </w:t>
    </w:r>
    <w:r w:rsidR="00951426" w:rsidRPr="00E76898">
      <w:rPr>
        <w:caps/>
        <w:sz w:val="20"/>
        <w:szCs w:val="20"/>
      </w:rPr>
      <w:t>dokumentáció</w:t>
    </w:r>
  </w:p>
  <w:p w14:paraId="00F40820" w14:textId="77777777" w:rsidR="00951426" w:rsidRPr="00205D82" w:rsidRDefault="00951426" w:rsidP="00205D82">
    <w:pPr>
      <w:pStyle w:val="lfej"/>
      <w:tabs>
        <w:tab w:val="clear" w:pos="4536"/>
        <w:tab w:val="clear" w:pos="9072"/>
        <w:tab w:val="left" w:pos="5998"/>
      </w:tabs>
    </w:pPr>
    <w:r>
      <w:rPr>
        <w:noProof/>
        <w:lang w:eastAsia="hu-HU"/>
      </w:rPr>
      <mc:AlternateContent>
        <mc:Choice Requires="wps">
          <w:drawing>
            <wp:anchor distT="4294967295" distB="4294967295" distL="114300" distR="114300" simplePos="0" relativeHeight="251667456" behindDoc="0" locked="0" layoutInCell="1" allowOverlap="1" wp14:anchorId="4A466047" wp14:editId="08E858C4">
              <wp:simplePos x="0" y="0"/>
              <wp:positionH relativeFrom="column">
                <wp:posOffset>-147319</wp:posOffset>
              </wp:positionH>
              <wp:positionV relativeFrom="paragraph">
                <wp:posOffset>78741</wp:posOffset>
              </wp:positionV>
              <wp:extent cx="13487400" cy="28474"/>
              <wp:effectExtent l="0" t="0" r="19050" b="29210"/>
              <wp:wrapNone/>
              <wp:docPr id="23" name="Egyenes összekötő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87400" cy="28474"/>
                      </a:xfrm>
                      <a:prstGeom prst="line">
                        <a:avLst/>
                      </a:prstGeom>
                      <a:ln>
                        <a:solidFill>
                          <a:schemeClr val="accent3"/>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5C1B4872" id="Egyenes összekötő 2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6pt,6.2pt" to="1050.4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" strokecolor="#a5a5a5 [3206]" strokeweight=".5pt">
              <v:stroke joinstyle="miter"/>
            </v:line>
          </w:pict>
        </mc:Fallback>
      </mc:AlternateConten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1529399201"/>
      <w:dataBinding w:prefixMappings="xmlns:ns0='http://purl.org/dc/elements/1.1/' xmlns:ns1='http://schemas.openxmlformats.org/package/2006/metadata/core-properties' " w:xpath="/ns1:coreProperties[1]/ns0:creator[1]" w:storeItemID="{6C3C8BC8-F283-45AE-878A-BAB7291924A1}"/>
      <w:text/>
    </w:sdtPr>
    <w:sdtEndPr/>
    <w:sdtContent>
      <w:p w14:paraId="67ABE5F1" w14:textId="414E0585" w:rsidR="00951426" w:rsidRPr="00E76898" w:rsidRDefault="009D1F32" w:rsidP="00CC1C9C">
        <w:pPr>
          <w:pStyle w:val="lfej"/>
          <w:jc w:val="center"/>
          <w:rPr>
            <w:sz w:val="20"/>
            <w:szCs w:val="20"/>
          </w:rPr>
        </w:pPr>
        <w:r>
          <w:rPr>
            <w:sz w:val="20"/>
            <w:szCs w:val="20"/>
          </w:rPr>
          <w:t>Balkány Város Településrendezési Terv Módosításához</w:t>
        </w:r>
      </w:p>
    </w:sdtContent>
  </w:sdt>
  <w:p w14:paraId="48A12A13" w14:textId="5C0E652A" w:rsidR="00951426" w:rsidRPr="00E76898" w:rsidRDefault="00313E8F" w:rsidP="00CC1C9C">
    <w:pPr>
      <w:pStyle w:val="lfej"/>
      <w:jc w:val="center"/>
      <w:rPr>
        <w:caps/>
        <w:sz w:val="20"/>
        <w:szCs w:val="20"/>
      </w:rPr>
    </w:pPr>
    <w:r>
      <w:rPr>
        <w:caps/>
        <w:sz w:val="20"/>
        <w:szCs w:val="20"/>
      </w:rPr>
      <w:t>VÉLEMÉNYEZÉSI</w:t>
    </w:r>
    <w:r w:rsidR="00951426">
      <w:rPr>
        <w:caps/>
        <w:sz w:val="20"/>
        <w:szCs w:val="20"/>
      </w:rPr>
      <w:t xml:space="preserve"> </w:t>
    </w:r>
    <w:r w:rsidR="00951426" w:rsidRPr="00E76898">
      <w:rPr>
        <w:caps/>
        <w:sz w:val="20"/>
        <w:szCs w:val="20"/>
      </w:rPr>
      <w:t>dokumentáció</w:t>
    </w:r>
  </w:p>
  <w:p w14:paraId="69D8030D" w14:textId="77777777" w:rsidR="00951426" w:rsidRDefault="00951426" w:rsidP="00CC1C9C">
    <w:pPr>
      <w:pStyle w:val="lfej"/>
      <w:tabs>
        <w:tab w:val="clear" w:pos="4536"/>
        <w:tab w:val="clear" w:pos="9072"/>
        <w:tab w:val="left" w:pos="5998"/>
      </w:tabs>
    </w:pPr>
    <w:r>
      <w:rPr>
        <w:noProof/>
        <w:lang w:eastAsia="hu-HU"/>
      </w:rPr>
      <mc:AlternateContent>
        <mc:Choice Requires="wps">
          <w:drawing>
            <wp:anchor distT="4294967295" distB="4294967295" distL="114300" distR="114300" simplePos="0" relativeHeight="251661312" behindDoc="0" locked="0" layoutInCell="1" allowOverlap="1" wp14:anchorId="54A209EE" wp14:editId="6763C82D">
              <wp:simplePos x="0" y="0"/>
              <wp:positionH relativeFrom="column">
                <wp:posOffset>-147319</wp:posOffset>
              </wp:positionH>
              <wp:positionV relativeFrom="paragraph">
                <wp:posOffset>78741</wp:posOffset>
              </wp:positionV>
              <wp:extent cx="13487400" cy="28474"/>
              <wp:effectExtent l="0" t="0" r="19050" b="29210"/>
              <wp:wrapNone/>
              <wp:docPr id="30" name="Egyenes összekötő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87400" cy="28474"/>
                      </a:xfrm>
                      <a:prstGeom prst="line">
                        <a:avLst/>
                      </a:prstGeom>
                      <a:ln>
                        <a:solidFill>
                          <a:schemeClr val="accent3"/>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393D5A52" id="Egyenes összekötő 30"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6pt,6.2pt" to="1050.4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" strokecolor="#a5a5a5 [3206]" strokeweight=".5pt">
              <v:stroke joinstyle="miter"/>
            </v:line>
          </w:pict>
        </mc:Fallback>
      </mc:AlternateContent>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2070718306"/>
      <w:dataBinding w:prefixMappings="xmlns:ns0='http://purl.org/dc/elements/1.1/' xmlns:ns1='http://schemas.openxmlformats.org/package/2006/metadata/core-properties' " w:xpath="/ns1:coreProperties[1]/ns0:creator[1]" w:storeItemID="{6C3C8BC8-F283-45AE-878A-BAB7291924A1}"/>
      <w:text/>
    </w:sdtPr>
    <w:sdtEndPr/>
    <w:sdtContent>
      <w:p w14:paraId="3394715E" w14:textId="77777777" w:rsidR="00DA312C" w:rsidRPr="000234C9" w:rsidRDefault="00DA312C" w:rsidP="00DA312C">
        <w:pPr>
          <w:pStyle w:val="lfej"/>
          <w:jc w:val="center"/>
          <w:rPr>
            <w:sz w:val="20"/>
          </w:rPr>
        </w:pPr>
        <w:r>
          <w:rPr>
            <w:sz w:val="20"/>
            <w:szCs w:val="20"/>
          </w:rPr>
          <w:t>Balkány Város Településrendezési Terv Módosításához</w:t>
        </w:r>
      </w:p>
    </w:sdtContent>
  </w:sdt>
  <w:p w14:paraId="60CE0394" w14:textId="35BD44CA" w:rsidR="00DA312C" w:rsidRPr="000234C9" w:rsidRDefault="00DA312C" w:rsidP="00DA312C">
    <w:pPr>
      <w:pStyle w:val="lfej"/>
      <w:jc w:val="center"/>
      <w:rPr>
        <w:caps/>
      </w:rPr>
    </w:pPr>
    <w:r w:rsidRPr="000234C9">
      <w:rPr>
        <w:caps/>
      </w:rPr>
      <w:t xml:space="preserve"> </w:t>
    </w:r>
    <w:sdt>
      <w:sdtPr>
        <w:rPr>
          <w:caps/>
        </w:rPr>
        <w:alias w:val="Cím"/>
        <w:tag w:val=""/>
        <w:id w:val="121901825"/>
        <w:dataBinding w:prefixMappings="xmlns:ns0='http://purl.org/dc/elements/1.1/' xmlns:ns1='http://schemas.openxmlformats.org/package/2006/metadata/core-properties' " w:xpath="/ns1:coreProperties[1]/ns0:title[1]" w:storeItemID="{6C3C8BC8-F283-45AE-878A-BAB7291924A1}"/>
        <w:text/>
      </w:sdtPr>
      <w:sdtEndPr/>
      <w:sdtContent>
        <w:r w:rsidR="00313E8F">
          <w:rPr>
            <w:caps/>
          </w:rPr>
          <w:t>VÉLEMÉNYEZÉSI</w:t>
        </w:r>
        <w:r>
          <w:rPr>
            <w:caps/>
          </w:rPr>
          <w:t xml:space="preserve"> DOKUMENTÁCIÓ</w:t>
        </w:r>
      </w:sdtContent>
    </w:sdt>
  </w:p>
  <w:p w14:paraId="58E80CEF" w14:textId="26B3ACB9" w:rsidR="00DA312C" w:rsidRPr="00DA312C" w:rsidRDefault="00DA312C" w:rsidP="00DA312C">
    <w:pPr>
      <w:pStyle w:val="lfej"/>
      <w:tabs>
        <w:tab w:val="clear" w:pos="4536"/>
        <w:tab w:val="clear" w:pos="9072"/>
        <w:tab w:val="left" w:pos="5998"/>
      </w:tabs>
    </w:pPr>
    <w:r>
      <w:rPr>
        <w:noProof/>
        <w:lang w:eastAsia="hu-HU"/>
      </w:rPr>
      <mc:AlternateContent>
        <mc:Choice Requires="wps">
          <w:drawing>
            <wp:anchor distT="4294967295" distB="4294967295" distL="114300" distR="114300" simplePos="0" relativeHeight="251680768" behindDoc="0" locked="0" layoutInCell="1" allowOverlap="1" wp14:anchorId="054E5EE7" wp14:editId="2A9B6663">
              <wp:simplePos x="0" y="0"/>
              <wp:positionH relativeFrom="column">
                <wp:posOffset>-144780</wp:posOffset>
              </wp:positionH>
              <wp:positionV relativeFrom="paragraph">
                <wp:posOffset>75564</wp:posOffset>
              </wp:positionV>
              <wp:extent cx="6262370" cy="0"/>
              <wp:effectExtent l="0" t="0" r="0" b="0"/>
              <wp:wrapNone/>
              <wp:docPr id="314" name="Egyenes összekötő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2370" cy="0"/>
                      </a:xfrm>
                      <a:prstGeom prst="line">
                        <a:avLst/>
                      </a:prstGeom>
                      <a:ln>
                        <a:solidFill>
                          <a:schemeClr val="bg1">
                            <a:lumMod val="65000"/>
                          </a:schemeClr>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06E89B21" id="Egyenes összekötő 314"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4pt,5.95pt" to="481.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" strokecolor="#a5a5a5 [2092]" strokeweight=".5pt">
              <v:stroke joinstyle="miter"/>
            </v:line>
          </w:pict>
        </mc:Fallback>
      </mc:AlternateContent>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1076585236"/>
      <w:dataBinding w:prefixMappings="xmlns:ns0='http://purl.org/dc/elements/1.1/' xmlns:ns1='http://schemas.openxmlformats.org/package/2006/metadata/core-properties' " w:xpath="/ns1:coreProperties[1]/ns0:creator[1]" w:storeItemID="{6C3C8BC8-F283-45AE-878A-BAB7291924A1}"/>
      <w:text/>
    </w:sdtPr>
    <w:sdtEndPr/>
    <w:sdtContent>
      <w:p w14:paraId="5F9C171B" w14:textId="0E85EEEB" w:rsidR="0020483C" w:rsidRPr="000234C9" w:rsidRDefault="0020483C" w:rsidP="002C2988">
        <w:pPr>
          <w:pStyle w:val="lfej"/>
          <w:jc w:val="center"/>
          <w:rPr>
            <w:sz w:val="20"/>
          </w:rPr>
        </w:pPr>
        <w:r>
          <w:rPr>
            <w:sz w:val="20"/>
            <w:szCs w:val="20"/>
          </w:rPr>
          <w:t>Balkány Város Településrendezési Terv Módosításához</w:t>
        </w:r>
      </w:p>
    </w:sdtContent>
  </w:sdt>
  <w:p w14:paraId="022F4C57" w14:textId="7F817295" w:rsidR="0020483C" w:rsidRPr="000234C9" w:rsidRDefault="0020483C" w:rsidP="002C2988">
    <w:pPr>
      <w:pStyle w:val="lfej"/>
      <w:jc w:val="center"/>
      <w:rPr>
        <w:caps/>
      </w:rPr>
    </w:pPr>
    <w:r w:rsidRPr="000234C9">
      <w:rPr>
        <w:caps/>
      </w:rPr>
      <w:t xml:space="preserve"> </w:t>
    </w:r>
    <w:sdt>
      <w:sdtPr>
        <w:rPr>
          <w:caps/>
        </w:rPr>
        <w:alias w:val="Cím"/>
        <w:tag w:val=""/>
        <w:id w:val="2050018956"/>
        <w:dataBinding w:prefixMappings="xmlns:ns0='http://purl.org/dc/elements/1.1/' xmlns:ns1='http://schemas.openxmlformats.org/package/2006/metadata/core-properties' " w:xpath="/ns1:coreProperties[1]/ns0:title[1]" w:storeItemID="{6C3C8BC8-F283-45AE-878A-BAB7291924A1}"/>
        <w:text/>
      </w:sdtPr>
      <w:sdtEndPr/>
      <w:sdtContent>
        <w:r w:rsidR="00313E8F">
          <w:rPr>
            <w:caps/>
          </w:rPr>
          <w:t>VÉLEMÉNYEZÉSI</w:t>
        </w:r>
        <w:r>
          <w:rPr>
            <w:caps/>
          </w:rPr>
          <w:t xml:space="preserve"> DOKUMENTÁCIÓ</w:t>
        </w:r>
      </w:sdtContent>
    </w:sdt>
  </w:p>
  <w:p w14:paraId="6B905DCD" w14:textId="77777777" w:rsidR="0020483C" w:rsidRPr="002C2988" w:rsidRDefault="0020483C" w:rsidP="002C2988">
    <w:pPr>
      <w:pStyle w:val="lfej"/>
      <w:tabs>
        <w:tab w:val="clear" w:pos="4536"/>
        <w:tab w:val="clear" w:pos="9072"/>
        <w:tab w:val="left" w:pos="5998"/>
      </w:tabs>
    </w:pPr>
    <w:r>
      <w:rPr>
        <w:noProof/>
        <w:lang w:eastAsia="hu-HU"/>
      </w:rPr>
      <mc:AlternateContent>
        <mc:Choice Requires="wps">
          <w:drawing>
            <wp:anchor distT="4294967295" distB="4294967295" distL="114300" distR="114300" simplePos="0" relativeHeight="251671552" behindDoc="0" locked="0" layoutInCell="1" allowOverlap="1" wp14:anchorId="44BBC50D" wp14:editId="728356E4">
              <wp:simplePos x="0" y="0"/>
              <wp:positionH relativeFrom="column">
                <wp:posOffset>-144780</wp:posOffset>
              </wp:positionH>
              <wp:positionV relativeFrom="paragraph">
                <wp:posOffset>75564</wp:posOffset>
              </wp:positionV>
              <wp:extent cx="6262370" cy="0"/>
              <wp:effectExtent l="0" t="0" r="0" b="0"/>
              <wp:wrapNone/>
              <wp:docPr id="351" name="Egyenes összekötő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2370" cy="0"/>
                      </a:xfrm>
                      <a:prstGeom prst="line">
                        <a:avLst/>
                      </a:prstGeom>
                      <a:ln>
                        <a:solidFill>
                          <a:schemeClr val="bg1">
                            <a:lumMod val="65000"/>
                          </a:schemeClr>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3DBFD1D8" id="Egyenes összekötő 351"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4pt,5.95pt" to="481.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" strokecolor="#a5a5a5 [2092]" strokeweight=".5pt">
              <v:stroke joinstyle="miter"/>
            </v:line>
          </w:pict>
        </mc:Fallback>
      </mc:AlternateContent>
    </w:r>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1338765951"/>
      <w:dataBinding w:prefixMappings="xmlns:ns0='http://purl.org/dc/elements/1.1/' xmlns:ns1='http://schemas.openxmlformats.org/package/2006/metadata/core-properties' " w:xpath="/ns1:coreProperties[1]/ns0:creator[1]" w:storeItemID="{6C3C8BC8-F283-45AE-878A-BAB7291924A1}"/>
      <w:text/>
    </w:sdtPr>
    <w:sdtEndPr/>
    <w:sdtContent>
      <w:p w14:paraId="5C242173" w14:textId="77777777" w:rsidR="00290497" w:rsidRPr="000234C9" w:rsidRDefault="00290497" w:rsidP="002C2988">
        <w:pPr>
          <w:pStyle w:val="lfej"/>
          <w:jc w:val="center"/>
          <w:rPr>
            <w:sz w:val="20"/>
          </w:rPr>
        </w:pPr>
        <w:r>
          <w:rPr>
            <w:sz w:val="20"/>
            <w:szCs w:val="20"/>
          </w:rPr>
          <w:t>Balkány Város Településrendezési Terv Módosításához</w:t>
        </w:r>
      </w:p>
    </w:sdtContent>
  </w:sdt>
  <w:p w14:paraId="71241396" w14:textId="3DB96CCE" w:rsidR="00290497" w:rsidRPr="000234C9" w:rsidRDefault="00290497" w:rsidP="002C2988">
    <w:pPr>
      <w:pStyle w:val="lfej"/>
      <w:jc w:val="center"/>
      <w:rPr>
        <w:caps/>
      </w:rPr>
    </w:pPr>
    <w:r>
      <w:rPr>
        <w:noProof/>
        <w:lang w:eastAsia="hu-HU"/>
      </w:rPr>
      <mc:AlternateContent>
        <mc:Choice Requires="wps">
          <w:drawing>
            <wp:anchor distT="4294967295" distB="4294967295" distL="114300" distR="114300" simplePos="0" relativeHeight="251674624" behindDoc="0" locked="0" layoutInCell="1" allowOverlap="1" wp14:anchorId="605B3195" wp14:editId="430B8345">
              <wp:simplePos x="0" y="0"/>
              <wp:positionH relativeFrom="column">
                <wp:posOffset>-147321</wp:posOffset>
              </wp:positionH>
              <wp:positionV relativeFrom="paragraph">
                <wp:posOffset>176530</wp:posOffset>
              </wp:positionV>
              <wp:extent cx="13420725" cy="66675"/>
              <wp:effectExtent l="0" t="0" r="28575" b="28575"/>
              <wp:wrapNone/>
              <wp:docPr id="20" name="Egyenes összekötő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420725" cy="66675"/>
                      </a:xfrm>
                      <a:prstGeom prst="line">
                        <a:avLst/>
                      </a:prstGeom>
                      <a:ln>
                        <a:solidFill>
                          <a:schemeClr val="bg1">
                            <a:lumMod val="65000"/>
                          </a:schemeClr>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790A31E3" id="Egyenes összekötő 20" o:spid="_x0000_s1026" style="position:absolute;flip:y;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6pt,13.9pt" to="1045.1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" strokecolor="#a5a5a5 [2092]" strokeweight=".5pt">
              <v:stroke joinstyle="miter"/>
            </v:line>
          </w:pict>
        </mc:Fallback>
      </mc:AlternateContent>
    </w:r>
    <w:r w:rsidRPr="000234C9">
      <w:rPr>
        <w:caps/>
      </w:rPr>
      <w:t xml:space="preserve"> </w:t>
    </w:r>
    <w:sdt>
      <w:sdtPr>
        <w:rPr>
          <w:caps/>
        </w:rPr>
        <w:alias w:val="Cím"/>
        <w:tag w:val=""/>
        <w:id w:val="1806586979"/>
        <w:dataBinding w:prefixMappings="xmlns:ns0='http://purl.org/dc/elements/1.1/' xmlns:ns1='http://schemas.openxmlformats.org/package/2006/metadata/core-properties' " w:xpath="/ns1:coreProperties[1]/ns0:title[1]" w:storeItemID="{6C3C8BC8-F283-45AE-878A-BAB7291924A1}"/>
        <w:text/>
      </w:sdtPr>
      <w:sdtEndPr/>
      <w:sdtContent>
        <w:r w:rsidR="00313E8F">
          <w:rPr>
            <w:caps/>
          </w:rPr>
          <w:t>VÉLEMÉNYEZÉSI DOKUMENTÁCIÓ</w:t>
        </w:r>
      </w:sdtContent>
    </w:sdt>
  </w:p>
  <w:p w14:paraId="10106764" w14:textId="0F20A9C8" w:rsidR="00290497" w:rsidRPr="002C2988" w:rsidRDefault="00290497" w:rsidP="002C2988">
    <w:pPr>
      <w:pStyle w:val="lfej"/>
      <w:tabs>
        <w:tab w:val="clear" w:pos="4536"/>
        <w:tab w:val="clear" w:pos="9072"/>
        <w:tab w:val="left" w:pos="5998"/>
      </w:tabs>
    </w:pP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1744405201"/>
      <w:dataBinding w:prefixMappings="xmlns:ns0='http://purl.org/dc/elements/1.1/' xmlns:ns1='http://schemas.openxmlformats.org/package/2006/metadata/core-properties' " w:xpath="/ns1:coreProperties[1]/ns0:creator[1]" w:storeItemID="{6C3C8BC8-F283-45AE-878A-BAB7291924A1}"/>
      <w:text/>
    </w:sdtPr>
    <w:sdtEndPr/>
    <w:sdtContent>
      <w:p w14:paraId="5038DB28" w14:textId="77777777" w:rsidR="00290497" w:rsidRPr="000234C9" w:rsidRDefault="00290497" w:rsidP="002C2988">
        <w:pPr>
          <w:pStyle w:val="lfej"/>
          <w:jc w:val="center"/>
          <w:rPr>
            <w:sz w:val="20"/>
          </w:rPr>
        </w:pPr>
        <w:r>
          <w:rPr>
            <w:sz w:val="20"/>
            <w:szCs w:val="20"/>
          </w:rPr>
          <w:t>Balkány Város Településrendezési Terv Módosításához</w:t>
        </w:r>
      </w:p>
    </w:sdtContent>
  </w:sdt>
  <w:p w14:paraId="303C7DB3" w14:textId="63602869" w:rsidR="00290497" w:rsidRPr="000234C9" w:rsidRDefault="00290497" w:rsidP="002C2988">
    <w:pPr>
      <w:pStyle w:val="lfej"/>
      <w:jc w:val="center"/>
      <w:rPr>
        <w:caps/>
      </w:rPr>
    </w:pPr>
    <w:r w:rsidRPr="000234C9">
      <w:rPr>
        <w:caps/>
      </w:rPr>
      <w:t xml:space="preserve"> </w:t>
    </w:r>
    <w:sdt>
      <w:sdtPr>
        <w:rPr>
          <w:caps/>
        </w:rPr>
        <w:alias w:val="Cím"/>
        <w:tag w:val=""/>
        <w:id w:val="-904370626"/>
        <w:dataBinding w:prefixMappings="xmlns:ns0='http://purl.org/dc/elements/1.1/' xmlns:ns1='http://schemas.openxmlformats.org/package/2006/metadata/core-properties' " w:xpath="/ns1:coreProperties[1]/ns0:title[1]" w:storeItemID="{6C3C8BC8-F283-45AE-878A-BAB7291924A1}"/>
        <w:text/>
      </w:sdtPr>
      <w:sdtEndPr/>
      <w:sdtContent>
        <w:r w:rsidR="00313E8F">
          <w:rPr>
            <w:caps/>
          </w:rPr>
          <w:t>VÉLEMÉNYEZÉSI DOKUMENTÁCIÓ</w:t>
        </w:r>
      </w:sdtContent>
    </w:sdt>
  </w:p>
  <w:p w14:paraId="1BAF12A6" w14:textId="77777777" w:rsidR="00290497" w:rsidRPr="002C2988" w:rsidRDefault="00290497" w:rsidP="002C2988">
    <w:pPr>
      <w:pStyle w:val="lfej"/>
      <w:tabs>
        <w:tab w:val="clear" w:pos="4536"/>
        <w:tab w:val="clear" w:pos="9072"/>
        <w:tab w:val="left" w:pos="5998"/>
      </w:tabs>
    </w:pPr>
    <w:r>
      <w:rPr>
        <w:noProof/>
        <w:lang w:eastAsia="hu-HU"/>
      </w:rPr>
      <mc:AlternateContent>
        <mc:Choice Requires="wps">
          <w:drawing>
            <wp:anchor distT="4294967295" distB="4294967295" distL="114300" distR="114300" simplePos="0" relativeHeight="251676672" behindDoc="0" locked="0" layoutInCell="1" allowOverlap="1" wp14:anchorId="266B1CE2" wp14:editId="763FD4E1">
              <wp:simplePos x="0" y="0"/>
              <wp:positionH relativeFrom="column">
                <wp:posOffset>-144780</wp:posOffset>
              </wp:positionH>
              <wp:positionV relativeFrom="paragraph">
                <wp:posOffset>75564</wp:posOffset>
              </wp:positionV>
              <wp:extent cx="6262370" cy="0"/>
              <wp:effectExtent l="0" t="0" r="0" b="0"/>
              <wp:wrapNone/>
              <wp:docPr id="24" name="Egyenes összekötő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2370" cy="0"/>
                      </a:xfrm>
                      <a:prstGeom prst="line">
                        <a:avLst/>
                      </a:prstGeom>
                      <a:ln>
                        <a:solidFill>
                          <a:schemeClr val="bg1">
                            <a:lumMod val="65000"/>
                          </a:schemeClr>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11981925" id="Egyenes összekötő 24"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4pt,5.95pt" to="481.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" strokecolor="#a5a5a5 [2092]" strokeweight=".5pt">
              <v:stroke joinstyle="miter"/>
            </v:line>
          </w:pict>
        </mc:Fallback>
      </mc:AlternateContent>
    </w: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456302387"/>
      <w:placeholder>
        <w:docPart w:val="EDA5B5EC554B49C2AF7B8EC6D3B7B5ED"/>
      </w:placeholder>
      <w:dataBinding w:prefixMappings="xmlns:ns0='http://purl.org/dc/elements/1.1/' xmlns:ns1='http://schemas.openxmlformats.org/package/2006/metadata/core-properties' " w:xpath="/ns1:coreProperties[1]/ns0:creator[1]" w:storeItemID="{6C3C8BC8-F283-45AE-878A-BAB7291924A1}"/>
      <w:text/>
    </w:sdtPr>
    <w:sdtEndPr/>
    <w:sdtContent>
      <w:p w14:paraId="1A5E7EE1" w14:textId="3822B33B" w:rsidR="0020483C" w:rsidRPr="000234C9" w:rsidRDefault="0020483C" w:rsidP="002C2988">
        <w:pPr>
          <w:pStyle w:val="lfej"/>
          <w:jc w:val="center"/>
          <w:rPr>
            <w:sz w:val="20"/>
          </w:rPr>
        </w:pPr>
        <w:r>
          <w:rPr>
            <w:sz w:val="20"/>
            <w:szCs w:val="20"/>
          </w:rPr>
          <w:t>Balkány Város Településrendezési Terv Módosításához</w:t>
        </w:r>
      </w:p>
    </w:sdtContent>
  </w:sdt>
  <w:p w14:paraId="36363B2E" w14:textId="11635F92" w:rsidR="0020483C" w:rsidRPr="000234C9" w:rsidRDefault="0020483C" w:rsidP="002C2988">
    <w:pPr>
      <w:pStyle w:val="lfej"/>
      <w:jc w:val="center"/>
      <w:rPr>
        <w:caps/>
      </w:rPr>
    </w:pPr>
    <w:r>
      <w:rPr>
        <w:noProof/>
        <w:lang w:eastAsia="hu-HU"/>
      </w:rPr>
      <mc:AlternateContent>
        <mc:Choice Requires="wps">
          <w:drawing>
            <wp:anchor distT="4294967295" distB="4294967295" distL="114300" distR="114300" simplePos="0" relativeHeight="251672576" behindDoc="0" locked="0" layoutInCell="1" allowOverlap="1" wp14:anchorId="6C018D3C" wp14:editId="12942B51">
              <wp:simplePos x="0" y="0"/>
              <wp:positionH relativeFrom="column">
                <wp:posOffset>-147320</wp:posOffset>
              </wp:positionH>
              <wp:positionV relativeFrom="paragraph">
                <wp:posOffset>195580</wp:posOffset>
              </wp:positionV>
              <wp:extent cx="13506450" cy="47625"/>
              <wp:effectExtent l="0" t="0" r="19050" b="28575"/>
              <wp:wrapNone/>
              <wp:docPr id="416" name="Egyenes összekötő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506450" cy="47625"/>
                      </a:xfrm>
                      <a:prstGeom prst="line">
                        <a:avLst/>
                      </a:prstGeom>
                      <a:ln>
                        <a:solidFill>
                          <a:schemeClr val="bg1">
                            <a:lumMod val="65000"/>
                          </a:schemeClr>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47D7084F" id="Egyenes összekötő 416" o:spid="_x0000_s1026" style="position:absolute;flip:y;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6pt,15.4pt" to="1051.9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" strokecolor="#a5a5a5 [2092]" strokeweight=".5pt">
              <v:stroke joinstyle="miter"/>
            </v:line>
          </w:pict>
        </mc:Fallback>
      </mc:AlternateContent>
    </w:r>
    <w:r w:rsidRPr="000234C9">
      <w:rPr>
        <w:caps/>
      </w:rPr>
      <w:t xml:space="preserve"> </w:t>
    </w:r>
    <w:sdt>
      <w:sdtPr>
        <w:rPr>
          <w:caps/>
        </w:rPr>
        <w:alias w:val="Cím"/>
        <w:tag w:val=""/>
        <w:id w:val="-1124072351"/>
        <w:placeholder>
          <w:docPart w:val="9F3B642F9DFE42ADBEB4A5A2870EA9D9"/>
        </w:placeholder>
        <w:dataBinding w:prefixMappings="xmlns:ns0='http://purl.org/dc/elements/1.1/' xmlns:ns1='http://schemas.openxmlformats.org/package/2006/metadata/core-properties' " w:xpath="/ns1:coreProperties[1]/ns0:title[1]" w:storeItemID="{6C3C8BC8-F283-45AE-878A-BAB7291924A1}"/>
        <w:text/>
      </w:sdtPr>
      <w:sdtEndPr/>
      <w:sdtContent>
        <w:r w:rsidR="00313E8F">
          <w:rPr>
            <w:caps/>
          </w:rPr>
          <w:t>VÉLEMÉNYEZÉSI DOKUMENTÁCIÓ</w:t>
        </w:r>
      </w:sdtContent>
    </w:sdt>
  </w:p>
  <w:p w14:paraId="59892B73" w14:textId="77777777" w:rsidR="0020483C" w:rsidRPr="002C2988" w:rsidRDefault="0020483C" w:rsidP="002C2988">
    <w:pPr>
      <w:pStyle w:val="lfej"/>
      <w:tabs>
        <w:tab w:val="clear" w:pos="4536"/>
        <w:tab w:val="clear" w:pos="9072"/>
        <w:tab w:val="left" w:pos="5998"/>
      </w:tabs>
    </w:pP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alias w:val="Szerző"/>
      <w:tag w:val=""/>
      <w:id w:val="1155186897"/>
      <w:dataBinding w:prefixMappings="xmlns:ns0='http://purl.org/dc/elements/1.1/' xmlns:ns1='http://schemas.openxmlformats.org/package/2006/metadata/core-properties' " w:xpath="/ns1:coreProperties[1]/ns0:creator[1]" w:storeItemID="{6C3C8BC8-F283-45AE-878A-BAB7291924A1}"/>
      <w:text/>
    </w:sdtPr>
    <w:sdtEndPr/>
    <w:sdtContent>
      <w:p w14:paraId="33F0CB20" w14:textId="77777777" w:rsidR="00DA71B5" w:rsidRPr="00E76898" w:rsidRDefault="00DA71B5" w:rsidP="00DA71B5">
        <w:pPr>
          <w:pStyle w:val="lfej"/>
          <w:jc w:val="center"/>
          <w:rPr>
            <w:sz w:val="20"/>
            <w:szCs w:val="20"/>
          </w:rPr>
        </w:pPr>
        <w:r>
          <w:rPr>
            <w:sz w:val="20"/>
            <w:szCs w:val="20"/>
          </w:rPr>
          <w:t>Balkány Város Településrendezési Terv Módosításához</w:t>
        </w:r>
      </w:p>
    </w:sdtContent>
  </w:sdt>
  <w:p w14:paraId="37AD4944" w14:textId="24C0931E" w:rsidR="00DA71B5" w:rsidRPr="00E76898" w:rsidRDefault="00DA71B5" w:rsidP="00DA71B5">
    <w:pPr>
      <w:pStyle w:val="lfej"/>
      <w:jc w:val="center"/>
      <w:rPr>
        <w:caps/>
        <w:sz w:val="20"/>
        <w:szCs w:val="20"/>
      </w:rPr>
    </w:pPr>
    <w:r>
      <w:rPr>
        <w:caps/>
        <w:sz w:val="20"/>
        <w:szCs w:val="20"/>
      </w:rPr>
      <w:t xml:space="preserve">Véleményezési </w:t>
    </w:r>
    <w:r w:rsidRPr="00E76898">
      <w:rPr>
        <w:caps/>
        <w:sz w:val="20"/>
        <w:szCs w:val="20"/>
      </w:rPr>
      <w:t>dokumentáció</w:t>
    </w:r>
  </w:p>
  <w:p w14:paraId="6371ED87" w14:textId="649DD1FA" w:rsidR="00DA71B5" w:rsidRPr="00DA71B5" w:rsidRDefault="00DA71B5" w:rsidP="00DA71B5">
    <w:pPr>
      <w:pStyle w:val="lfej"/>
      <w:tabs>
        <w:tab w:val="clear" w:pos="4536"/>
        <w:tab w:val="clear" w:pos="9072"/>
        <w:tab w:val="left" w:pos="5998"/>
      </w:tabs>
    </w:pPr>
    <w:r>
      <w:rPr>
        <w:noProof/>
        <w:lang w:eastAsia="hu-HU"/>
      </w:rPr>
      <mc:AlternateContent>
        <mc:Choice Requires="wps">
          <w:drawing>
            <wp:anchor distT="4294967295" distB="4294967295" distL="114300" distR="114300" simplePos="0" relativeHeight="251678720" behindDoc="0" locked="0" layoutInCell="1" allowOverlap="1" wp14:anchorId="7A1522FE" wp14:editId="17EC7053">
              <wp:simplePos x="0" y="0"/>
              <wp:positionH relativeFrom="column">
                <wp:posOffset>-144780</wp:posOffset>
              </wp:positionH>
              <wp:positionV relativeFrom="paragraph">
                <wp:posOffset>75564</wp:posOffset>
              </wp:positionV>
              <wp:extent cx="6262370" cy="0"/>
              <wp:effectExtent l="0" t="0" r="24130" b="19050"/>
              <wp:wrapNone/>
              <wp:docPr id="311" name="Egyenes összekötő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2370" cy="0"/>
                      </a:xfrm>
                      <a:prstGeom prst="line">
                        <a:avLst/>
                      </a:prstGeom>
                      <a:ln>
                        <a:solidFill>
                          <a:schemeClr val="accent3"/>
                        </a:solidFill>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00443953" id="Egyenes összekötő 311"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4pt,5.95pt" to="481.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" strokecolor="#a5a5a5 [3206]" strokeweight=".5pt">
              <v:stroke joinstyle="miter"/>
            </v:line>
          </w:pict>
        </mc:Fallback>
      </mc:AlternateContent>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B5C27524"/>
    <w:name w:val="WW8Num2"/>
    <w:lvl w:ilvl="0">
      <w:start w:val="1"/>
      <w:numFmt w:val="upperRoman"/>
      <w:lvlText w:val="%1."/>
      <w:lvlJc w:val="left"/>
      <w:pPr>
        <w:tabs>
          <w:tab w:val="num" w:pos="0"/>
        </w:tabs>
        <w:ind w:left="457" w:hanging="305"/>
      </w:pPr>
      <w:rPr>
        <w:b/>
        <w:w w:val="96"/>
        <w:sz w:val="26"/>
        <w:u w:val="thick" w:color="000000"/>
        <w:lang w:val="hu-HU" w:eastAsia="hu-HU" w:bidi="hu-HU"/>
      </w:rPr>
    </w:lvl>
    <w:lvl w:ilvl="1">
      <w:start w:val="1"/>
      <w:numFmt w:val="bullet"/>
      <w:lvlText w:val="-"/>
      <w:lvlJc w:val="left"/>
      <w:pPr>
        <w:tabs>
          <w:tab w:val="num" w:pos="0"/>
        </w:tabs>
        <w:ind w:left="872" w:hanging="360"/>
      </w:pPr>
      <w:rPr>
        <w:rFonts w:ascii="Times New Roman" w:hAnsi="Times New Roman" w:cs="Times New Roman" w:hint="default"/>
        <w:w w:val="100"/>
        <w:sz w:val="20"/>
        <w:szCs w:val="20"/>
        <w:lang w:val="hu-HU" w:eastAsia="hu-HU" w:bidi="hu-HU"/>
      </w:rPr>
    </w:lvl>
    <w:lvl w:ilvl="2">
      <w:numFmt w:val="bullet"/>
      <w:lvlText w:val=""/>
      <w:lvlJc w:val="left"/>
      <w:pPr>
        <w:tabs>
          <w:tab w:val="num" w:pos="0"/>
        </w:tabs>
        <w:ind w:left="1886" w:hanging="360"/>
      </w:pPr>
      <w:rPr>
        <w:rFonts w:ascii="Symbol" w:hAnsi="Symbol" w:cs="Symbol"/>
        <w:lang w:val="hu-HU" w:eastAsia="hu-HU" w:bidi="hu-HU"/>
      </w:rPr>
    </w:lvl>
    <w:lvl w:ilvl="3">
      <w:numFmt w:val="bullet"/>
      <w:lvlText w:val=""/>
      <w:lvlJc w:val="left"/>
      <w:pPr>
        <w:tabs>
          <w:tab w:val="num" w:pos="0"/>
        </w:tabs>
        <w:ind w:left="2893" w:hanging="360"/>
      </w:pPr>
      <w:rPr>
        <w:rFonts w:ascii="Symbol" w:hAnsi="Symbol" w:cs="Symbol"/>
        <w:lang w:val="hu-HU" w:eastAsia="hu-HU" w:bidi="hu-HU"/>
      </w:rPr>
    </w:lvl>
    <w:lvl w:ilvl="4">
      <w:numFmt w:val="bullet"/>
      <w:lvlText w:val=""/>
      <w:lvlJc w:val="left"/>
      <w:pPr>
        <w:tabs>
          <w:tab w:val="num" w:pos="0"/>
        </w:tabs>
        <w:ind w:left="3900" w:hanging="360"/>
      </w:pPr>
      <w:rPr>
        <w:rFonts w:ascii="Symbol" w:hAnsi="Symbol" w:cs="Symbol"/>
        <w:lang w:val="hu-HU" w:eastAsia="hu-HU" w:bidi="hu-HU"/>
      </w:rPr>
    </w:lvl>
    <w:lvl w:ilvl="5">
      <w:numFmt w:val="bullet"/>
      <w:lvlText w:val=""/>
      <w:lvlJc w:val="left"/>
      <w:pPr>
        <w:tabs>
          <w:tab w:val="num" w:pos="0"/>
        </w:tabs>
        <w:ind w:left="4906" w:hanging="360"/>
      </w:pPr>
      <w:rPr>
        <w:rFonts w:ascii="Symbol" w:hAnsi="Symbol" w:cs="Symbol"/>
        <w:lang w:val="hu-HU" w:eastAsia="hu-HU" w:bidi="hu-HU"/>
      </w:rPr>
    </w:lvl>
    <w:lvl w:ilvl="6">
      <w:numFmt w:val="bullet"/>
      <w:lvlText w:val=""/>
      <w:lvlJc w:val="left"/>
      <w:pPr>
        <w:tabs>
          <w:tab w:val="num" w:pos="0"/>
        </w:tabs>
        <w:ind w:left="5913" w:hanging="360"/>
      </w:pPr>
      <w:rPr>
        <w:rFonts w:ascii="Symbol" w:hAnsi="Symbol" w:cs="Symbol"/>
        <w:lang w:val="hu-HU" w:eastAsia="hu-HU" w:bidi="hu-HU"/>
      </w:rPr>
    </w:lvl>
    <w:lvl w:ilvl="7">
      <w:numFmt w:val="bullet"/>
      <w:lvlText w:val=""/>
      <w:lvlJc w:val="left"/>
      <w:pPr>
        <w:tabs>
          <w:tab w:val="num" w:pos="0"/>
        </w:tabs>
        <w:ind w:left="6920" w:hanging="360"/>
      </w:pPr>
      <w:rPr>
        <w:rFonts w:ascii="Symbol" w:hAnsi="Symbol" w:cs="Symbol"/>
        <w:lang w:val="hu-HU" w:eastAsia="hu-HU" w:bidi="hu-HU"/>
      </w:rPr>
    </w:lvl>
    <w:lvl w:ilvl="8">
      <w:numFmt w:val="bullet"/>
      <w:lvlText w:val=""/>
      <w:lvlJc w:val="left"/>
      <w:pPr>
        <w:tabs>
          <w:tab w:val="num" w:pos="0"/>
        </w:tabs>
        <w:ind w:left="7926" w:hanging="360"/>
      </w:pPr>
      <w:rPr>
        <w:rFonts w:ascii="Symbol" w:hAnsi="Symbol" w:cs="Symbol"/>
        <w:lang w:val="hu-HU" w:eastAsia="hu-HU" w:bidi="hu-HU"/>
      </w:rPr>
    </w:lvl>
  </w:abstractNum>
  <w:abstractNum w:abstractNumId="1" w15:restartNumberingAfterBreak="0">
    <w:nsid w:val="00000009"/>
    <w:multiLevelType w:val="multilevel"/>
    <w:tmpl w:val="00000009"/>
    <w:name w:val="WWNum9"/>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68F3BF9"/>
    <w:multiLevelType w:val="hybridMultilevel"/>
    <w:tmpl w:val="5C9EAC0A"/>
    <w:lvl w:ilvl="0" w:tplc="A1EAF7DE">
      <w:start w:val="1"/>
      <w:numFmt w:val="bullet"/>
      <w:lvlText w:val=""/>
      <w:lvlJc w:val="left"/>
      <w:pPr>
        <w:ind w:left="720" w:hanging="360"/>
      </w:pPr>
      <w:rPr>
        <w:rFonts w:ascii="Symbol" w:hAnsi="Symbol"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8AF5A25"/>
    <w:multiLevelType w:val="hybridMultilevel"/>
    <w:tmpl w:val="D1320D64"/>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1242260F"/>
    <w:multiLevelType w:val="hybridMultilevel"/>
    <w:tmpl w:val="8C9226F8"/>
    <w:lvl w:ilvl="0" w:tplc="95FAFFCE">
      <w:start w:val="1"/>
      <w:numFmt w:val="bullet"/>
      <w:lvlText w:val=""/>
      <w:lvlJc w:val="left"/>
      <w:pPr>
        <w:tabs>
          <w:tab w:val="num" w:pos="720"/>
        </w:tabs>
        <w:ind w:left="720" w:hanging="360"/>
      </w:pPr>
      <w:rPr>
        <w:rFonts w:ascii="Symbol" w:hAnsi="Symbol" w:hint="default"/>
        <w:color w:val="auto"/>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5" w15:restartNumberingAfterBreak="0">
    <w:nsid w:val="12F460E4"/>
    <w:multiLevelType w:val="hybridMultilevel"/>
    <w:tmpl w:val="A25A079E"/>
    <w:lvl w:ilvl="0" w:tplc="040E0017">
      <w:start w:val="2"/>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1A8C2640"/>
    <w:multiLevelType w:val="hybridMultilevel"/>
    <w:tmpl w:val="47E47CAA"/>
    <w:lvl w:ilvl="0" w:tplc="040E0017">
      <w:start w:val="5"/>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1F343B0A"/>
    <w:multiLevelType w:val="hybridMultilevel"/>
    <w:tmpl w:val="B3C64066"/>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353"/>
        </w:tabs>
        <w:ind w:left="1353" w:hanging="360"/>
      </w:pPr>
      <w:rPr>
        <w:rFonts w:ascii="Courier New" w:hAnsi="Courier New" w:hint="default"/>
      </w:rPr>
    </w:lvl>
    <w:lvl w:ilvl="2" w:tplc="5AB2BB78">
      <w:start w:val="1"/>
      <w:numFmt w:val="bullet"/>
      <w:lvlText w:val="-"/>
      <w:lvlJc w:val="left"/>
      <w:pPr>
        <w:tabs>
          <w:tab w:val="num" w:pos="2160"/>
        </w:tabs>
        <w:ind w:left="2140" w:hanging="340"/>
      </w:pPr>
      <w:rPr>
        <w:rFonts w:ascii="Times New Roman" w:hAnsi="Times New Roman" w:cs="Times New Roman"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F406FE7"/>
    <w:multiLevelType w:val="hybridMultilevel"/>
    <w:tmpl w:val="A6904E12"/>
    <w:lvl w:ilvl="0" w:tplc="95FAFFCE">
      <w:start w:val="1"/>
      <w:numFmt w:val="bullet"/>
      <w:lvlText w:val=""/>
      <w:lvlJc w:val="left"/>
      <w:pPr>
        <w:tabs>
          <w:tab w:val="num" w:pos="720"/>
        </w:tabs>
        <w:ind w:left="720" w:hanging="360"/>
      </w:pPr>
      <w:rPr>
        <w:rFonts w:ascii="Symbol" w:hAnsi="Symbol" w:hint="default"/>
        <w:color w:val="auto"/>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9" w15:restartNumberingAfterBreak="0">
    <w:nsid w:val="3122129D"/>
    <w:multiLevelType w:val="hybridMultilevel"/>
    <w:tmpl w:val="B5B683DE"/>
    <w:lvl w:ilvl="0" w:tplc="5C80EDCC">
      <w:start w:val="1"/>
      <w:numFmt w:val="upperLetter"/>
      <w:lvlText w:val="(%1)"/>
      <w:lvlJc w:val="left"/>
      <w:pPr>
        <w:ind w:left="720" w:hanging="360"/>
      </w:pPr>
      <w:rPr>
        <w:rFonts w:hint="default"/>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33742235"/>
    <w:multiLevelType w:val="hybridMultilevel"/>
    <w:tmpl w:val="8FA078B4"/>
    <w:lvl w:ilvl="0" w:tplc="040E0017">
      <w:start w:val="2"/>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368B2628"/>
    <w:multiLevelType w:val="multilevel"/>
    <w:tmpl w:val="95321BA0"/>
    <w:lvl w:ilvl="0">
      <w:start w:val="1"/>
      <w:numFmt w:val="decimal"/>
      <w:pStyle w:val="Cmsor1"/>
      <w:lvlText w:val="%1."/>
      <w:lvlJc w:val="left"/>
      <w:pPr>
        <w:ind w:left="360" w:hanging="360"/>
      </w:pPr>
    </w:lvl>
    <w:lvl w:ilvl="1">
      <w:start w:val="1"/>
      <w:numFmt w:val="decimal"/>
      <w:pStyle w:val="Cmsor2"/>
      <w:lvlText w:val="%1.%2."/>
      <w:lvlJc w:val="left"/>
      <w:pPr>
        <w:ind w:left="432" w:hanging="432"/>
      </w:pPr>
    </w:lvl>
    <w:lvl w:ilvl="2">
      <w:start w:val="1"/>
      <w:numFmt w:val="decimal"/>
      <w:pStyle w:val="Cmsor3"/>
      <w:lvlText w:val="%1.%2.%3."/>
      <w:lvlJc w:val="left"/>
      <w:pPr>
        <w:ind w:left="1224" w:hanging="504"/>
      </w:pPr>
      <w:rPr>
        <w:rFonts w:cs="Times New Roman"/>
        <w:b w:val="0"/>
        <w:bCs w:val="0"/>
        <w:i w:val="0"/>
        <w:iCs w:val="0"/>
        <w:caps w:val="0"/>
        <w:smallCaps w:val="0"/>
        <w:strike w:val="0"/>
        <w:dstrike w:val="0"/>
        <w:noProof w:val="0"/>
        <w:vanish w:val="0"/>
        <w:color w:val="000000"/>
        <w:spacing w:val="0"/>
        <w:kern w:val="0"/>
        <w:position w:val="0"/>
        <w:u w:val="singl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68F4D7B"/>
    <w:multiLevelType w:val="hybridMultilevel"/>
    <w:tmpl w:val="A9629764"/>
    <w:lvl w:ilvl="0" w:tplc="FFFFFFFF">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3BDE75D1"/>
    <w:multiLevelType w:val="hybridMultilevel"/>
    <w:tmpl w:val="3FEEF038"/>
    <w:lvl w:ilvl="0" w:tplc="040E0017">
      <w:start w:val="4"/>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430E40F0"/>
    <w:multiLevelType w:val="hybridMultilevel"/>
    <w:tmpl w:val="FC18C458"/>
    <w:lvl w:ilvl="0" w:tplc="040E0017">
      <w:start w:val="3"/>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15:restartNumberingAfterBreak="0">
    <w:nsid w:val="53AA5F7A"/>
    <w:multiLevelType w:val="hybridMultilevel"/>
    <w:tmpl w:val="1608B5B4"/>
    <w:lvl w:ilvl="0" w:tplc="DFAC82D0">
      <w:start w:val="1"/>
      <w:numFmt w:val="bullet"/>
      <w:lvlText w:val=""/>
      <w:lvlJc w:val="left"/>
      <w:pPr>
        <w:tabs>
          <w:tab w:val="num" w:pos="1069"/>
        </w:tabs>
        <w:ind w:left="1066" w:hanging="357"/>
      </w:pPr>
      <w:rPr>
        <w:rFonts w:ascii="Symbol" w:hAnsi="Symbol" w:hint="default"/>
      </w:rPr>
    </w:lvl>
    <w:lvl w:ilvl="1" w:tplc="040E0003" w:tentative="1">
      <w:start w:val="1"/>
      <w:numFmt w:val="bullet"/>
      <w:lvlText w:val="o"/>
      <w:lvlJc w:val="left"/>
      <w:pPr>
        <w:tabs>
          <w:tab w:val="num" w:pos="-338"/>
        </w:tabs>
        <w:ind w:left="-338" w:hanging="360"/>
      </w:pPr>
      <w:rPr>
        <w:rFonts w:ascii="Courier New" w:hAnsi="Courier New" w:cs="Courier New" w:hint="default"/>
      </w:rPr>
    </w:lvl>
    <w:lvl w:ilvl="2" w:tplc="040E0005" w:tentative="1">
      <w:start w:val="1"/>
      <w:numFmt w:val="bullet"/>
      <w:lvlText w:val=""/>
      <w:lvlJc w:val="left"/>
      <w:pPr>
        <w:tabs>
          <w:tab w:val="num" w:pos="382"/>
        </w:tabs>
        <w:ind w:left="382" w:hanging="360"/>
      </w:pPr>
      <w:rPr>
        <w:rFonts w:ascii="Wingdings" w:hAnsi="Wingdings" w:hint="default"/>
      </w:rPr>
    </w:lvl>
    <w:lvl w:ilvl="3" w:tplc="040E0001" w:tentative="1">
      <w:start w:val="1"/>
      <w:numFmt w:val="bullet"/>
      <w:lvlText w:val=""/>
      <w:lvlJc w:val="left"/>
      <w:pPr>
        <w:tabs>
          <w:tab w:val="num" w:pos="1102"/>
        </w:tabs>
        <w:ind w:left="1102" w:hanging="360"/>
      </w:pPr>
      <w:rPr>
        <w:rFonts w:ascii="Symbol" w:hAnsi="Symbol" w:hint="default"/>
      </w:rPr>
    </w:lvl>
    <w:lvl w:ilvl="4" w:tplc="040E0003" w:tentative="1">
      <w:start w:val="1"/>
      <w:numFmt w:val="bullet"/>
      <w:lvlText w:val="o"/>
      <w:lvlJc w:val="left"/>
      <w:pPr>
        <w:tabs>
          <w:tab w:val="num" w:pos="1822"/>
        </w:tabs>
        <w:ind w:left="1822" w:hanging="360"/>
      </w:pPr>
      <w:rPr>
        <w:rFonts w:ascii="Courier New" w:hAnsi="Courier New" w:cs="Courier New" w:hint="default"/>
      </w:rPr>
    </w:lvl>
    <w:lvl w:ilvl="5" w:tplc="040E0005" w:tentative="1">
      <w:start w:val="1"/>
      <w:numFmt w:val="bullet"/>
      <w:lvlText w:val=""/>
      <w:lvlJc w:val="left"/>
      <w:pPr>
        <w:tabs>
          <w:tab w:val="num" w:pos="2542"/>
        </w:tabs>
        <w:ind w:left="2542" w:hanging="360"/>
      </w:pPr>
      <w:rPr>
        <w:rFonts w:ascii="Wingdings" w:hAnsi="Wingdings" w:hint="default"/>
      </w:rPr>
    </w:lvl>
    <w:lvl w:ilvl="6" w:tplc="040E0001" w:tentative="1">
      <w:start w:val="1"/>
      <w:numFmt w:val="bullet"/>
      <w:lvlText w:val=""/>
      <w:lvlJc w:val="left"/>
      <w:pPr>
        <w:tabs>
          <w:tab w:val="num" w:pos="3262"/>
        </w:tabs>
        <w:ind w:left="3262" w:hanging="360"/>
      </w:pPr>
      <w:rPr>
        <w:rFonts w:ascii="Symbol" w:hAnsi="Symbol" w:hint="default"/>
      </w:rPr>
    </w:lvl>
    <w:lvl w:ilvl="7" w:tplc="040E0003" w:tentative="1">
      <w:start w:val="1"/>
      <w:numFmt w:val="bullet"/>
      <w:lvlText w:val="o"/>
      <w:lvlJc w:val="left"/>
      <w:pPr>
        <w:tabs>
          <w:tab w:val="num" w:pos="3982"/>
        </w:tabs>
        <w:ind w:left="3982" w:hanging="360"/>
      </w:pPr>
      <w:rPr>
        <w:rFonts w:ascii="Courier New" w:hAnsi="Courier New" w:cs="Courier New" w:hint="default"/>
      </w:rPr>
    </w:lvl>
    <w:lvl w:ilvl="8" w:tplc="040E0005" w:tentative="1">
      <w:start w:val="1"/>
      <w:numFmt w:val="bullet"/>
      <w:lvlText w:val=""/>
      <w:lvlJc w:val="left"/>
      <w:pPr>
        <w:tabs>
          <w:tab w:val="num" w:pos="4702"/>
        </w:tabs>
        <w:ind w:left="4702" w:hanging="360"/>
      </w:pPr>
      <w:rPr>
        <w:rFonts w:ascii="Wingdings" w:hAnsi="Wingdings" w:hint="default"/>
      </w:rPr>
    </w:lvl>
  </w:abstractNum>
  <w:abstractNum w:abstractNumId="16" w15:restartNumberingAfterBreak="0">
    <w:nsid w:val="57105392"/>
    <w:multiLevelType w:val="hybridMultilevel"/>
    <w:tmpl w:val="E91EB154"/>
    <w:lvl w:ilvl="0" w:tplc="040E000F">
      <w:start w:val="1"/>
      <w:numFmt w:val="decimal"/>
      <w:lvlText w:val="%1."/>
      <w:lvlJc w:val="left"/>
      <w:pPr>
        <w:tabs>
          <w:tab w:val="num" w:pos="1620"/>
        </w:tabs>
        <w:ind w:left="1620" w:hanging="360"/>
      </w:pPr>
    </w:lvl>
    <w:lvl w:ilvl="1" w:tplc="D4D210C2">
      <w:start w:val="1"/>
      <w:numFmt w:val="bullet"/>
      <w:lvlText w:val=""/>
      <w:lvlJc w:val="left"/>
      <w:pPr>
        <w:tabs>
          <w:tab w:val="num" w:pos="2340"/>
        </w:tabs>
        <w:ind w:left="2340" w:hanging="360"/>
      </w:pPr>
      <w:rPr>
        <w:rFonts w:ascii="Symbol" w:hAnsi="Symbol" w:hint="default"/>
        <w:color w:val="auto"/>
      </w:rPr>
    </w:lvl>
    <w:lvl w:ilvl="2" w:tplc="040E001B" w:tentative="1">
      <w:start w:val="1"/>
      <w:numFmt w:val="lowerRoman"/>
      <w:lvlText w:val="%3."/>
      <w:lvlJc w:val="right"/>
      <w:pPr>
        <w:tabs>
          <w:tab w:val="num" w:pos="3060"/>
        </w:tabs>
        <w:ind w:left="3060" w:hanging="180"/>
      </w:pPr>
    </w:lvl>
    <w:lvl w:ilvl="3" w:tplc="040E000F" w:tentative="1">
      <w:start w:val="1"/>
      <w:numFmt w:val="decimal"/>
      <w:lvlText w:val="%4."/>
      <w:lvlJc w:val="left"/>
      <w:pPr>
        <w:tabs>
          <w:tab w:val="num" w:pos="3780"/>
        </w:tabs>
        <w:ind w:left="3780" w:hanging="360"/>
      </w:pPr>
    </w:lvl>
    <w:lvl w:ilvl="4" w:tplc="040E0019" w:tentative="1">
      <w:start w:val="1"/>
      <w:numFmt w:val="lowerLetter"/>
      <w:lvlText w:val="%5."/>
      <w:lvlJc w:val="left"/>
      <w:pPr>
        <w:tabs>
          <w:tab w:val="num" w:pos="4500"/>
        </w:tabs>
        <w:ind w:left="4500" w:hanging="360"/>
      </w:pPr>
    </w:lvl>
    <w:lvl w:ilvl="5" w:tplc="040E001B" w:tentative="1">
      <w:start w:val="1"/>
      <w:numFmt w:val="lowerRoman"/>
      <w:lvlText w:val="%6."/>
      <w:lvlJc w:val="right"/>
      <w:pPr>
        <w:tabs>
          <w:tab w:val="num" w:pos="5220"/>
        </w:tabs>
        <w:ind w:left="5220" w:hanging="180"/>
      </w:pPr>
    </w:lvl>
    <w:lvl w:ilvl="6" w:tplc="040E000F" w:tentative="1">
      <w:start w:val="1"/>
      <w:numFmt w:val="decimal"/>
      <w:lvlText w:val="%7."/>
      <w:lvlJc w:val="left"/>
      <w:pPr>
        <w:tabs>
          <w:tab w:val="num" w:pos="5940"/>
        </w:tabs>
        <w:ind w:left="5940" w:hanging="360"/>
      </w:pPr>
    </w:lvl>
    <w:lvl w:ilvl="7" w:tplc="040E0019" w:tentative="1">
      <w:start w:val="1"/>
      <w:numFmt w:val="lowerLetter"/>
      <w:lvlText w:val="%8."/>
      <w:lvlJc w:val="left"/>
      <w:pPr>
        <w:tabs>
          <w:tab w:val="num" w:pos="6660"/>
        </w:tabs>
        <w:ind w:left="6660" w:hanging="360"/>
      </w:pPr>
    </w:lvl>
    <w:lvl w:ilvl="8" w:tplc="040E001B" w:tentative="1">
      <w:start w:val="1"/>
      <w:numFmt w:val="lowerRoman"/>
      <w:lvlText w:val="%9."/>
      <w:lvlJc w:val="right"/>
      <w:pPr>
        <w:tabs>
          <w:tab w:val="num" w:pos="7380"/>
        </w:tabs>
        <w:ind w:left="7380" w:hanging="180"/>
      </w:pPr>
    </w:lvl>
  </w:abstractNum>
  <w:abstractNum w:abstractNumId="17" w15:restartNumberingAfterBreak="0">
    <w:nsid w:val="57220150"/>
    <w:multiLevelType w:val="hybridMultilevel"/>
    <w:tmpl w:val="BB1C9DCC"/>
    <w:lvl w:ilvl="0" w:tplc="7F08FB50">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5E0B18A2"/>
    <w:multiLevelType w:val="hybridMultilevel"/>
    <w:tmpl w:val="CCAA193E"/>
    <w:lvl w:ilvl="0" w:tplc="78F267B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5E5D50EA"/>
    <w:multiLevelType w:val="hybridMultilevel"/>
    <w:tmpl w:val="785E3800"/>
    <w:lvl w:ilvl="0" w:tplc="040E0017">
      <w:start w:val="3"/>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5EA11187"/>
    <w:multiLevelType w:val="hybridMultilevel"/>
    <w:tmpl w:val="9008F548"/>
    <w:lvl w:ilvl="0" w:tplc="040E0017">
      <w:start w:val="5"/>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62C26A3F"/>
    <w:multiLevelType w:val="hybridMultilevel"/>
    <w:tmpl w:val="14B23D9E"/>
    <w:lvl w:ilvl="0" w:tplc="040E0017">
      <w:start w:val="2"/>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65FD5739"/>
    <w:multiLevelType w:val="hybridMultilevel"/>
    <w:tmpl w:val="6374DB1E"/>
    <w:lvl w:ilvl="0" w:tplc="040E0017">
      <w:start w:val="4"/>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15:restartNumberingAfterBreak="0">
    <w:nsid w:val="67D47E02"/>
    <w:multiLevelType w:val="hybridMultilevel"/>
    <w:tmpl w:val="F8184F7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6AE109AF"/>
    <w:multiLevelType w:val="hybridMultilevel"/>
    <w:tmpl w:val="599E68EC"/>
    <w:lvl w:ilvl="0" w:tplc="040E0017">
      <w:start w:val="2"/>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6EE06810"/>
    <w:multiLevelType w:val="hybridMultilevel"/>
    <w:tmpl w:val="C5FE53D8"/>
    <w:lvl w:ilvl="0" w:tplc="DF369EC6">
      <w:numFmt w:val="bullet"/>
      <w:lvlText w:val="-"/>
      <w:lvlJc w:val="left"/>
      <w:pPr>
        <w:ind w:left="1776" w:hanging="360"/>
      </w:pPr>
      <w:rPr>
        <w:rFonts w:ascii="Times New Roman" w:eastAsia="Times New Roman" w:hAnsi="Times New Roman" w:cs="Times New Roman" w:hint="default"/>
      </w:rPr>
    </w:lvl>
    <w:lvl w:ilvl="1" w:tplc="040E0003">
      <w:start w:val="1"/>
      <w:numFmt w:val="bullet"/>
      <w:lvlText w:val="o"/>
      <w:lvlJc w:val="left"/>
      <w:pPr>
        <w:ind w:left="2496" w:hanging="360"/>
      </w:pPr>
      <w:rPr>
        <w:rFonts w:ascii="Courier New" w:hAnsi="Courier New" w:cs="Courier New" w:hint="default"/>
      </w:rPr>
    </w:lvl>
    <w:lvl w:ilvl="2" w:tplc="040E0005" w:tentative="1">
      <w:start w:val="1"/>
      <w:numFmt w:val="bullet"/>
      <w:lvlText w:val=""/>
      <w:lvlJc w:val="left"/>
      <w:pPr>
        <w:ind w:left="3216" w:hanging="360"/>
      </w:pPr>
      <w:rPr>
        <w:rFonts w:ascii="Wingdings" w:hAnsi="Wingdings" w:hint="default"/>
      </w:rPr>
    </w:lvl>
    <w:lvl w:ilvl="3" w:tplc="040E0001" w:tentative="1">
      <w:start w:val="1"/>
      <w:numFmt w:val="bullet"/>
      <w:lvlText w:val=""/>
      <w:lvlJc w:val="left"/>
      <w:pPr>
        <w:ind w:left="3936" w:hanging="360"/>
      </w:pPr>
      <w:rPr>
        <w:rFonts w:ascii="Symbol" w:hAnsi="Symbol" w:hint="default"/>
      </w:rPr>
    </w:lvl>
    <w:lvl w:ilvl="4" w:tplc="040E0003" w:tentative="1">
      <w:start w:val="1"/>
      <w:numFmt w:val="bullet"/>
      <w:lvlText w:val="o"/>
      <w:lvlJc w:val="left"/>
      <w:pPr>
        <w:ind w:left="4656" w:hanging="360"/>
      </w:pPr>
      <w:rPr>
        <w:rFonts w:ascii="Courier New" w:hAnsi="Courier New" w:cs="Courier New" w:hint="default"/>
      </w:rPr>
    </w:lvl>
    <w:lvl w:ilvl="5" w:tplc="040E0005" w:tentative="1">
      <w:start w:val="1"/>
      <w:numFmt w:val="bullet"/>
      <w:lvlText w:val=""/>
      <w:lvlJc w:val="left"/>
      <w:pPr>
        <w:ind w:left="5376" w:hanging="360"/>
      </w:pPr>
      <w:rPr>
        <w:rFonts w:ascii="Wingdings" w:hAnsi="Wingdings" w:hint="default"/>
      </w:rPr>
    </w:lvl>
    <w:lvl w:ilvl="6" w:tplc="040E0001" w:tentative="1">
      <w:start w:val="1"/>
      <w:numFmt w:val="bullet"/>
      <w:lvlText w:val=""/>
      <w:lvlJc w:val="left"/>
      <w:pPr>
        <w:ind w:left="6096" w:hanging="360"/>
      </w:pPr>
      <w:rPr>
        <w:rFonts w:ascii="Symbol" w:hAnsi="Symbol" w:hint="default"/>
      </w:rPr>
    </w:lvl>
    <w:lvl w:ilvl="7" w:tplc="040E0003" w:tentative="1">
      <w:start w:val="1"/>
      <w:numFmt w:val="bullet"/>
      <w:lvlText w:val="o"/>
      <w:lvlJc w:val="left"/>
      <w:pPr>
        <w:ind w:left="6816" w:hanging="360"/>
      </w:pPr>
      <w:rPr>
        <w:rFonts w:ascii="Courier New" w:hAnsi="Courier New" w:cs="Courier New" w:hint="default"/>
      </w:rPr>
    </w:lvl>
    <w:lvl w:ilvl="8" w:tplc="040E0005" w:tentative="1">
      <w:start w:val="1"/>
      <w:numFmt w:val="bullet"/>
      <w:lvlText w:val=""/>
      <w:lvlJc w:val="left"/>
      <w:pPr>
        <w:ind w:left="7536" w:hanging="360"/>
      </w:pPr>
      <w:rPr>
        <w:rFonts w:ascii="Wingdings" w:hAnsi="Wingdings" w:hint="default"/>
      </w:rPr>
    </w:lvl>
  </w:abstractNum>
  <w:abstractNum w:abstractNumId="26" w15:restartNumberingAfterBreak="0">
    <w:nsid w:val="712574CB"/>
    <w:multiLevelType w:val="hybridMultilevel"/>
    <w:tmpl w:val="CD1C58BA"/>
    <w:lvl w:ilvl="0" w:tplc="040E0011">
      <w:start w:val="1"/>
      <w:numFmt w:val="decimal"/>
      <w:lvlText w:val="%1."/>
      <w:lvlJc w:val="left"/>
      <w:pPr>
        <w:tabs>
          <w:tab w:val="num" w:pos="1410"/>
        </w:tabs>
        <w:ind w:left="1410" w:hanging="705"/>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27" w15:restartNumberingAfterBreak="0">
    <w:nsid w:val="7DDD5057"/>
    <w:multiLevelType w:val="hybridMultilevel"/>
    <w:tmpl w:val="A9629764"/>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num w:numId="1">
    <w:abstractNumId w:val="11"/>
  </w:num>
  <w:num w:numId="2">
    <w:abstractNumId w:val="7"/>
  </w:num>
  <w:num w:numId="3">
    <w:abstractNumId w:val="23"/>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15"/>
  </w:num>
  <w:num w:numId="7">
    <w:abstractNumId w:val="16"/>
  </w:num>
  <w:num w:numId="8">
    <w:abstractNumId w:val="25"/>
  </w:num>
  <w:num w:numId="9">
    <w:abstractNumId w:val="9"/>
  </w:num>
  <w:num w:numId="1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27"/>
  </w:num>
  <w:num w:numId="13">
    <w:abstractNumId w:val="18"/>
  </w:num>
  <w:num w:numId="14">
    <w:abstractNumId w:val="17"/>
  </w:num>
  <w:num w:numId="15">
    <w:abstractNumId w:val="26"/>
  </w:num>
  <w:num w:numId="16">
    <w:abstractNumId w:val="12"/>
  </w:num>
  <w:num w:numId="17">
    <w:abstractNumId w:val="10"/>
  </w:num>
  <w:num w:numId="18">
    <w:abstractNumId w:val="21"/>
  </w:num>
  <w:num w:numId="19">
    <w:abstractNumId w:val="24"/>
  </w:num>
  <w:num w:numId="20">
    <w:abstractNumId w:val="19"/>
  </w:num>
  <w:num w:numId="21">
    <w:abstractNumId w:val="22"/>
  </w:num>
  <w:num w:numId="22">
    <w:abstractNumId w:val="6"/>
  </w:num>
  <w:num w:numId="23">
    <w:abstractNumId w:val="3"/>
  </w:num>
  <w:num w:numId="24">
    <w:abstractNumId w:val="5"/>
  </w:num>
  <w:num w:numId="25">
    <w:abstractNumId w:val="14"/>
  </w:num>
  <w:num w:numId="26">
    <w:abstractNumId w:val="13"/>
  </w:num>
  <w:num w:numId="27">
    <w:abstractNumId w:val="20"/>
  </w:num>
  <w:num w:numId="28">
    <w:abstractNumId w:val="4"/>
  </w:num>
  <w:num w:numId="29">
    <w:abstractNumId w:val="8"/>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6F3F"/>
    <w:rsid w:val="00001601"/>
    <w:rsid w:val="00001A45"/>
    <w:rsid w:val="000025A4"/>
    <w:rsid w:val="00004C61"/>
    <w:rsid w:val="00010FF1"/>
    <w:rsid w:val="000271CD"/>
    <w:rsid w:val="000362D9"/>
    <w:rsid w:val="00042DD0"/>
    <w:rsid w:val="00044E5C"/>
    <w:rsid w:val="0005216B"/>
    <w:rsid w:val="00052DE7"/>
    <w:rsid w:val="000648C8"/>
    <w:rsid w:val="00083418"/>
    <w:rsid w:val="00085041"/>
    <w:rsid w:val="0009397D"/>
    <w:rsid w:val="000A0502"/>
    <w:rsid w:val="000C10E6"/>
    <w:rsid w:val="000C69BA"/>
    <w:rsid w:val="000D29D3"/>
    <w:rsid w:val="000D52E2"/>
    <w:rsid w:val="000E4FA1"/>
    <w:rsid w:val="000E5363"/>
    <w:rsid w:val="000E6F09"/>
    <w:rsid w:val="000F243C"/>
    <w:rsid w:val="000F4664"/>
    <w:rsid w:val="000F4E67"/>
    <w:rsid w:val="00133B2C"/>
    <w:rsid w:val="00146164"/>
    <w:rsid w:val="0016442C"/>
    <w:rsid w:val="00171269"/>
    <w:rsid w:val="0018610D"/>
    <w:rsid w:val="00197C37"/>
    <w:rsid w:val="001A454E"/>
    <w:rsid w:val="001B429D"/>
    <w:rsid w:val="001C5C6F"/>
    <w:rsid w:val="001C6CAE"/>
    <w:rsid w:val="001E65CD"/>
    <w:rsid w:val="0020483C"/>
    <w:rsid w:val="00204867"/>
    <w:rsid w:val="00205544"/>
    <w:rsid w:val="00205D82"/>
    <w:rsid w:val="00214728"/>
    <w:rsid w:val="00217E73"/>
    <w:rsid w:val="002220D9"/>
    <w:rsid w:val="00230824"/>
    <w:rsid w:val="00233CC4"/>
    <w:rsid w:val="002401E1"/>
    <w:rsid w:val="00252A12"/>
    <w:rsid w:val="0026499C"/>
    <w:rsid w:val="002669E3"/>
    <w:rsid w:val="00267AAE"/>
    <w:rsid w:val="00274A76"/>
    <w:rsid w:val="00290497"/>
    <w:rsid w:val="00293820"/>
    <w:rsid w:val="0029443D"/>
    <w:rsid w:val="002A0880"/>
    <w:rsid w:val="002A0DB7"/>
    <w:rsid w:val="002A4414"/>
    <w:rsid w:val="002A73FE"/>
    <w:rsid w:val="002B6D68"/>
    <w:rsid w:val="002B75FC"/>
    <w:rsid w:val="002B7627"/>
    <w:rsid w:val="002C6CF4"/>
    <w:rsid w:val="002C735C"/>
    <w:rsid w:val="002D3E3C"/>
    <w:rsid w:val="002E4399"/>
    <w:rsid w:val="00305DB2"/>
    <w:rsid w:val="00306A8B"/>
    <w:rsid w:val="00313E8F"/>
    <w:rsid w:val="00322DAF"/>
    <w:rsid w:val="00325D31"/>
    <w:rsid w:val="00330CD3"/>
    <w:rsid w:val="0033367F"/>
    <w:rsid w:val="00363DD3"/>
    <w:rsid w:val="00366EC6"/>
    <w:rsid w:val="0038053F"/>
    <w:rsid w:val="003831AF"/>
    <w:rsid w:val="003855C6"/>
    <w:rsid w:val="003970BC"/>
    <w:rsid w:val="003A0F7E"/>
    <w:rsid w:val="003A2CDC"/>
    <w:rsid w:val="003A7B5B"/>
    <w:rsid w:val="003B4527"/>
    <w:rsid w:val="003B674B"/>
    <w:rsid w:val="003B7BAD"/>
    <w:rsid w:val="003C295D"/>
    <w:rsid w:val="003C74D1"/>
    <w:rsid w:val="003D4500"/>
    <w:rsid w:val="003D46C4"/>
    <w:rsid w:val="003E6957"/>
    <w:rsid w:val="003E7201"/>
    <w:rsid w:val="003F1250"/>
    <w:rsid w:val="003F7F89"/>
    <w:rsid w:val="00404463"/>
    <w:rsid w:val="0040467D"/>
    <w:rsid w:val="00405465"/>
    <w:rsid w:val="00406B3C"/>
    <w:rsid w:val="00407F01"/>
    <w:rsid w:val="00412E20"/>
    <w:rsid w:val="004203B7"/>
    <w:rsid w:val="00422AA5"/>
    <w:rsid w:val="00430EA4"/>
    <w:rsid w:val="00456E36"/>
    <w:rsid w:val="00462ABA"/>
    <w:rsid w:val="004640DF"/>
    <w:rsid w:val="00467D06"/>
    <w:rsid w:val="00473B12"/>
    <w:rsid w:val="00481E68"/>
    <w:rsid w:val="00484BB4"/>
    <w:rsid w:val="004912AF"/>
    <w:rsid w:val="004920E0"/>
    <w:rsid w:val="00493FB3"/>
    <w:rsid w:val="00494E14"/>
    <w:rsid w:val="00496352"/>
    <w:rsid w:val="004A467D"/>
    <w:rsid w:val="004A5579"/>
    <w:rsid w:val="004B0FDB"/>
    <w:rsid w:val="004B1905"/>
    <w:rsid w:val="004B32DE"/>
    <w:rsid w:val="004B7367"/>
    <w:rsid w:val="004D326D"/>
    <w:rsid w:val="004D393C"/>
    <w:rsid w:val="004D61C2"/>
    <w:rsid w:val="004E0D93"/>
    <w:rsid w:val="004E317B"/>
    <w:rsid w:val="004E7AA6"/>
    <w:rsid w:val="004F1B84"/>
    <w:rsid w:val="0050534F"/>
    <w:rsid w:val="00506DF8"/>
    <w:rsid w:val="00512E48"/>
    <w:rsid w:val="00530EA8"/>
    <w:rsid w:val="00532DFC"/>
    <w:rsid w:val="00534DF7"/>
    <w:rsid w:val="0053534E"/>
    <w:rsid w:val="00536BED"/>
    <w:rsid w:val="00537E98"/>
    <w:rsid w:val="00540568"/>
    <w:rsid w:val="00544791"/>
    <w:rsid w:val="00546445"/>
    <w:rsid w:val="00550869"/>
    <w:rsid w:val="00551168"/>
    <w:rsid w:val="00553D32"/>
    <w:rsid w:val="00555331"/>
    <w:rsid w:val="00560F0E"/>
    <w:rsid w:val="00560F5E"/>
    <w:rsid w:val="00562836"/>
    <w:rsid w:val="00571358"/>
    <w:rsid w:val="00592843"/>
    <w:rsid w:val="00593790"/>
    <w:rsid w:val="005966AC"/>
    <w:rsid w:val="005971C1"/>
    <w:rsid w:val="005A6008"/>
    <w:rsid w:val="005A647D"/>
    <w:rsid w:val="005C192F"/>
    <w:rsid w:val="005C2217"/>
    <w:rsid w:val="005C223E"/>
    <w:rsid w:val="005F02D2"/>
    <w:rsid w:val="005F39AA"/>
    <w:rsid w:val="005F53DC"/>
    <w:rsid w:val="005F54A8"/>
    <w:rsid w:val="00607922"/>
    <w:rsid w:val="00611E69"/>
    <w:rsid w:val="006141F6"/>
    <w:rsid w:val="0063612A"/>
    <w:rsid w:val="00644278"/>
    <w:rsid w:val="0065773E"/>
    <w:rsid w:val="00664596"/>
    <w:rsid w:val="0066492F"/>
    <w:rsid w:val="006805F9"/>
    <w:rsid w:val="00684D07"/>
    <w:rsid w:val="00696497"/>
    <w:rsid w:val="00697632"/>
    <w:rsid w:val="006A44DA"/>
    <w:rsid w:val="006A520B"/>
    <w:rsid w:val="006B458D"/>
    <w:rsid w:val="006B7B02"/>
    <w:rsid w:val="006C3367"/>
    <w:rsid w:val="006C7DE8"/>
    <w:rsid w:val="006D2252"/>
    <w:rsid w:val="006D26CB"/>
    <w:rsid w:val="006D3B93"/>
    <w:rsid w:val="006D6E85"/>
    <w:rsid w:val="006D6F01"/>
    <w:rsid w:val="006D74AC"/>
    <w:rsid w:val="006D75E1"/>
    <w:rsid w:val="006E0EB0"/>
    <w:rsid w:val="006E2905"/>
    <w:rsid w:val="006E4313"/>
    <w:rsid w:val="006E4BEC"/>
    <w:rsid w:val="00705CD1"/>
    <w:rsid w:val="007129E0"/>
    <w:rsid w:val="00722D31"/>
    <w:rsid w:val="00726B3E"/>
    <w:rsid w:val="00732F49"/>
    <w:rsid w:val="00734915"/>
    <w:rsid w:val="00740697"/>
    <w:rsid w:val="00747BA9"/>
    <w:rsid w:val="00755D00"/>
    <w:rsid w:val="00757D55"/>
    <w:rsid w:val="00770F55"/>
    <w:rsid w:val="007827BA"/>
    <w:rsid w:val="007A4194"/>
    <w:rsid w:val="007A43D0"/>
    <w:rsid w:val="007A7587"/>
    <w:rsid w:val="007C2F33"/>
    <w:rsid w:val="007E4211"/>
    <w:rsid w:val="007E5310"/>
    <w:rsid w:val="007E5471"/>
    <w:rsid w:val="007E5D28"/>
    <w:rsid w:val="007E706C"/>
    <w:rsid w:val="007F0110"/>
    <w:rsid w:val="007F5FED"/>
    <w:rsid w:val="007F7FA1"/>
    <w:rsid w:val="0081144B"/>
    <w:rsid w:val="00814CDA"/>
    <w:rsid w:val="00820CB2"/>
    <w:rsid w:val="00823129"/>
    <w:rsid w:val="00824A52"/>
    <w:rsid w:val="008301D7"/>
    <w:rsid w:val="00831A99"/>
    <w:rsid w:val="008473BA"/>
    <w:rsid w:val="00861EA1"/>
    <w:rsid w:val="008659F8"/>
    <w:rsid w:val="00872C85"/>
    <w:rsid w:val="008733BA"/>
    <w:rsid w:val="008779AE"/>
    <w:rsid w:val="0088204D"/>
    <w:rsid w:val="00884B5B"/>
    <w:rsid w:val="00884C38"/>
    <w:rsid w:val="00893CBD"/>
    <w:rsid w:val="008A34F1"/>
    <w:rsid w:val="008A42B5"/>
    <w:rsid w:val="008B31B8"/>
    <w:rsid w:val="008C1BF3"/>
    <w:rsid w:val="008C7D6C"/>
    <w:rsid w:val="008D111F"/>
    <w:rsid w:val="008E1C35"/>
    <w:rsid w:val="008E1EC6"/>
    <w:rsid w:val="008E6678"/>
    <w:rsid w:val="008E743D"/>
    <w:rsid w:val="008E7B82"/>
    <w:rsid w:val="008F7920"/>
    <w:rsid w:val="00912E38"/>
    <w:rsid w:val="00920FCC"/>
    <w:rsid w:val="00923928"/>
    <w:rsid w:val="009266CF"/>
    <w:rsid w:val="00932C0A"/>
    <w:rsid w:val="00933821"/>
    <w:rsid w:val="00944962"/>
    <w:rsid w:val="00946DE8"/>
    <w:rsid w:val="00946F78"/>
    <w:rsid w:val="00951426"/>
    <w:rsid w:val="00952D1E"/>
    <w:rsid w:val="00954921"/>
    <w:rsid w:val="00955FBA"/>
    <w:rsid w:val="009562DE"/>
    <w:rsid w:val="00963A72"/>
    <w:rsid w:val="009660E8"/>
    <w:rsid w:val="00975C5E"/>
    <w:rsid w:val="0098430D"/>
    <w:rsid w:val="009862B1"/>
    <w:rsid w:val="009930DD"/>
    <w:rsid w:val="009978E5"/>
    <w:rsid w:val="009A056C"/>
    <w:rsid w:val="009A2D8E"/>
    <w:rsid w:val="009A4DED"/>
    <w:rsid w:val="009C27C9"/>
    <w:rsid w:val="009C5200"/>
    <w:rsid w:val="009D1F32"/>
    <w:rsid w:val="009D6F22"/>
    <w:rsid w:val="009E1AFF"/>
    <w:rsid w:val="009E3235"/>
    <w:rsid w:val="009E3A1B"/>
    <w:rsid w:val="009E61F5"/>
    <w:rsid w:val="009E70F6"/>
    <w:rsid w:val="009F17DD"/>
    <w:rsid w:val="009F5812"/>
    <w:rsid w:val="00A03F2B"/>
    <w:rsid w:val="00A041BC"/>
    <w:rsid w:val="00A12986"/>
    <w:rsid w:val="00A53BD4"/>
    <w:rsid w:val="00A55A19"/>
    <w:rsid w:val="00A609D7"/>
    <w:rsid w:val="00A64F58"/>
    <w:rsid w:val="00A759E9"/>
    <w:rsid w:val="00A82225"/>
    <w:rsid w:val="00A832EC"/>
    <w:rsid w:val="00A97D91"/>
    <w:rsid w:val="00AC24A6"/>
    <w:rsid w:val="00AC24C1"/>
    <w:rsid w:val="00AC312F"/>
    <w:rsid w:val="00AC5D1F"/>
    <w:rsid w:val="00AD25CE"/>
    <w:rsid w:val="00AE2F1F"/>
    <w:rsid w:val="00AE734C"/>
    <w:rsid w:val="00AF772F"/>
    <w:rsid w:val="00B0522D"/>
    <w:rsid w:val="00B07055"/>
    <w:rsid w:val="00B1232D"/>
    <w:rsid w:val="00B16A28"/>
    <w:rsid w:val="00B368F1"/>
    <w:rsid w:val="00B378DF"/>
    <w:rsid w:val="00B45A46"/>
    <w:rsid w:val="00B51E9F"/>
    <w:rsid w:val="00B61FF3"/>
    <w:rsid w:val="00B6790D"/>
    <w:rsid w:val="00B71878"/>
    <w:rsid w:val="00B80F98"/>
    <w:rsid w:val="00B8296E"/>
    <w:rsid w:val="00B86BB7"/>
    <w:rsid w:val="00B971B9"/>
    <w:rsid w:val="00BA44B5"/>
    <w:rsid w:val="00BB099B"/>
    <w:rsid w:val="00BB68FB"/>
    <w:rsid w:val="00BB743B"/>
    <w:rsid w:val="00BC47FC"/>
    <w:rsid w:val="00BD10F9"/>
    <w:rsid w:val="00BD48F9"/>
    <w:rsid w:val="00BE24F7"/>
    <w:rsid w:val="00BE5CD1"/>
    <w:rsid w:val="00BE7121"/>
    <w:rsid w:val="00BF4FB0"/>
    <w:rsid w:val="00C02223"/>
    <w:rsid w:val="00C13164"/>
    <w:rsid w:val="00C14E68"/>
    <w:rsid w:val="00C15078"/>
    <w:rsid w:val="00C179A6"/>
    <w:rsid w:val="00C26136"/>
    <w:rsid w:val="00C30815"/>
    <w:rsid w:val="00C3326B"/>
    <w:rsid w:val="00C62E29"/>
    <w:rsid w:val="00C62F9B"/>
    <w:rsid w:val="00C67146"/>
    <w:rsid w:val="00C67AA8"/>
    <w:rsid w:val="00C81FAC"/>
    <w:rsid w:val="00C821FA"/>
    <w:rsid w:val="00CA2814"/>
    <w:rsid w:val="00CB0301"/>
    <w:rsid w:val="00CB374C"/>
    <w:rsid w:val="00CB4AF6"/>
    <w:rsid w:val="00CB5E88"/>
    <w:rsid w:val="00CC1441"/>
    <w:rsid w:val="00CC1C9C"/>
    <w:rsid w:val="00CD191B"/>
    <w:rsid w:val="00CD2FFB"/>
    <w:rsid w:val="00CE38D2"/>
    <w:rsid w:val="00CF0AAC"/>
    <w:rsid w:val="00D043BB"/>
    <w:rsid w:val="00D06753"/>
    <w:rsid w:val="00D07040"/>
    <w:rsid w:val="00D07463"/>
    <w:rsid w:val="00D13CAA"/>
    <w:rsid w:val="00D45788"/>
    <w:rsid w:val="00DA312C"/>
    <w:rsid w:val="00DA71B5"/>
    <w:rsid w:val="00DC3B0C"/>
    <w:rsid w:val="00DD3D2E"/>
    <w:rsid w:val="00DD67C1"/>
    <w:rsid w:val="00DE16D2"/>
    <w:rsid w:val="00DE3FF0"/>
    <w:rsid w:val="00DF30C3"/>
    <w:rsid w:val="00DF329C"/>
    <w:rsid w:val="00E02941"/>
    <w:rsid w:val="00E0367D"/>
    <w:rsid w:val="00E03C6C"/>
    <w:rsid w:val="00E10F90"/>
    <w:rsid w:val="00E23A4D"/>
    <w:rsid w:val="00E25D5C"/>
    <w:rsid w:val="00E31002"/>
    <w:rsid w:val="00E36F3F"/>
    <w:rsid w:val="00E4597C"/>
    <w:rsid w:val="00E45E13"/>
    <w:rsid w:val="00E70A4C"/>
    <w:rsid w:val="00E765E3"/>
    <w:rsid w:val="00E83D9A"/>
    <w:rsid w:val="00E83E47"/>
    <w:rsid w:val="00E85C2A"/>
    <w:rsid w:val="00EA0D84"/>
    <w:rsid w:val="00EB1284"/>
    <w:rsid w:val="00ED3542"/>
    <w:rsid w:val="00EE6106"/>
    <w:rsid w:val="00EF71E6"/>
    <w:rsid w:val="00EF7DFD"/>
    <w:rsid w:val="00F044B5"/>
    <w:rsid w:val="00F069C7"/>
    <w:rsid w:val="00F06FF6"/>
    <w:rsid w:val="00F1021E"/>
    <w:rsid w:val="00F10B0D"/>
    <w:rsid w:val="00F20761"/>
    <w:rsid w:val="00F21831"/>
    <w:rsid w:val="00F323EB"/>
    <w:rsid w:val="00F33BBE"/>
    <w:rsid w:val="00F463A2"/>
    <w:rsid w:val="00F64CBB"/>
    <w:rsid w:val="00F8051B"/>
    <w:rsid w:val="00F80D0C"/>
    <w:rsid w:val="00F81497"/>
    <w:rsid w:val="00F82587"/>
    <w:rsid w:val="00FA3C52"/>
    <w:rsid w:val="00FB7EA9"/>
    <w:rsid w:val="00FC71C5"/>
    <w:rsid w:val="00FE0567"/>
    <w:rsid w:val="00FF7529"/>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5990A8"/>
  <w15:chartTrackingRefBased/>
  <w15:docId w15:val="{86710DF2-FA5D-48F3-BB78-CB7E5049C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E36F3F"/>
    <w:pPr>
      <w:spacing w:after="200" w:line="276" w:lineRule="auto"/>
    </w:pPr>
  </w:style>
  <w:style w:type="paragraph" w:styleId="Cmsor1">
    <w:name w:val="heading 1"/>
    <w:aliases w:val="normál,A dokumentum típusa IN-EX"/>
    <w:basedOn w:val="Listaszerbekezds"/>
    <w:next w:val="Cmsor2"/>
    <w:link w:val="Cmsor1Char"/>
    <w:uiPriority w:val="9"/>
    <w:qFormat/>
    <w:rsid w:val="00CC1C9C"/>
    <w:pPr>
      <w:numPr>
        <w:numId w:val="1"/>
      </w:numPr>
      <w:outlineLvl w:val="0"/>
    </w:pPr>
    <w:rPr>
      <w:rFonts w:ascii="Century Gothic" w:eastAsia="Times New Roman" w:hAnsi="Century Gothic" w:cs="Times New Roman"/>
      <w:b/>
      <w:sz w:val="28"/>
      <w:szCs w:val="28"/>
      <w:lang w:bidi="en-US"/>
    </w:rPr>
  </w:style>
  <w:style w:type="paragraph" w:styleId="Cmsor2">
    <w:name w:val="heading 2"/>
    <w:aliases w:val="Számozott fejezetcím IN-EX"/>
    <w:basedOn w:val="Listaszerbekezds"/>
    <w:next w:val="Cmsor3"/>
    <w:link w:val="Cmsor2Char"/>
    <w:uiPriority w:val="9"/>
    <w:unhideWhenUsed/>
    <w:qFormat/>
    <w:rsid w:val="00CC1C9C"/>
    <w:pPr>
      <w:numPr>
        <w:ilvl w:val="1"/>
        <w:numId w:val="1"/>
      </w:numPr>
      <w:ind w:left="1709"/>
      <w:contextualSpacing w:val="0"/>
      <w:outlineLvl w:val="1"/>
    </w:pPr>
    <w:rPr>
      <w:rFonts w:ascii="Century Gothic" w:eastAsia="Times New Roman" w:hAnsi="Century Gothic" w:cs="Times New Roman"/>
      <w:b/>
      <w:sz w:val="24"/>
      <w:szCs w:val="24"/>
      <w:lang w:bidi="en-US"/>
    </w:rPr>
  </w:style>
  <w:style w:type="paragraph" w:styleId="Cmsor3">
    <w:name w:val="heading 3"/>
    <w:aliases w:val="r 3,Számozott fejezet alcím IN-EX"/>
    <w:basedOn w:val="Lista3"/>
    <w:next w:val="Cmsor1"/>
    <w:link w:val="Cmsor3Char"/>
    <w:uiPriority w:val="9"/>
    <w:unhideWhenUsed/>
    <w:qFormat/>
    <w:rsid w:val="00CC1C9C"/>
    <w:pPr>
      <w:numPr>
        <w:ilvl w:val="2"/>
        <w:numId w:val="1"/>
      </w:numPr>
      <w:outlineLvl w:val="2"/>
    </w:pPr>
    <w:rPr>
      <w:rFonts w:ascii="Century Gothic" w:eastAsia="Times New Roman" w:hAnsi="Century Gothic" w:cs="Times New Roman"/>
      <w:sz w:val="24"/>
      <w:u w:val="single"/>
      <w:lang w:bidi="en-US"/>
    </w:rPr>
  </w:style>
  <w:style w:type="paragraph" w:styleId="Cmsor9">
    <w:name w:val="heading 9"/>
    <w:basedOn w:val="Norml"/>
    <w:next w:val="Norml"/>
    <w:link w:val="Cmsor9Char"/>
    <w:uiPriority w:val="9"/>
    <w:semiHidden/>
    <w:unhideWhenUsed/>
    <w:qFormat/>
    <w:rsid w:val="0020483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incstrkz">
    <w:name w:val="No Spacing"/>
    <w:aliases w:val="KABA_Címsor3,Nyírmada_Címsor4"/>
    <w:link w:val="NincstrkzChar"/>
    <w:uiPriority w:val="1"/>
    <w:qFormat/>
    <w:rsid w:val="00E36F3F"/>
    <w:pPr>
      <w:spacing w:after="0" w:line="240" w:lineRule="auto"/>
    </w:pPr>
    <w:rPr>
      <w:rFonts w:eastAsiaTheme="minorEastAsia"/>
    </w:rPr>
  </w:style>
  <w:style w:type="character" w:customStyle="1" w:styleId="NincstrkzChar">
    <w:name w:val="Nincs térköz Char"/>
    <w:aliases w:val="KABA_Címsor3 Char,Nyírmada_Címsor4 Char"/>
    <w:basedOn w:val="Bekezdsalapbettpusa"/>
    <w:link w:val="Nincstrkz"/>
    <w:uiPriority w:val="1"/>
    <w:rsid w:val="00E36F3F"/>
    <w:rPr>
      <w:rFonts w:eastAsiaTheme="minorEastAsia"/>
    </w:rPr>
  </w:style>
  <w:style w:type="table" w:styleId="Rcsostblzat">
    <w:name w:val="Table Grid"/>
    <w:aliases w:val="táblasor"/>
    <w:basedOn w:val="Normltblzat"/>
    <w:uiPriority w:val="59"/>
    <w:rsid w:val="00E36F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fej">
    <w:name w:val="header"/>
    <w:aliases w:val="Élőfej IN-EX"/>
    <w:basedOn w:val="Norml"/>
    <w:link w:val="lfejChar"/>
    <w:uiPriority w:val="99"/>
    <w:unhideWhenUsed/>
    <w:qFormat/>
    <w:rsid w:val="00E36F3F"/>
    <w:pPr>
      <w:tabs>
        <w:tab w:val="center" w:pos="4536"/>
        <w:tab w:val="right" w:pos="9072"/>
      </w:tabs>
      <w:spacing w:after="0" w:line="240" w:lineRule="auto"/>
    </w:pPr>
  </w:style>
  <w:style w:type="character" w:customStyle="1" w:styleId="lfejChar">
    <w:name w:val="Élőfej Char"/>
    <w:aliases w:val="Élőfej IN-EX Char"/>
    <w:basedOn w:val="Bekezdsalapbettpusa"/>
    <w:link w:val="lfej"/>
    <w:uiPriority w:val="99"/>
    <w:rsid w:val="00E36F3F"/>
  </w:style>
  <w:style w:type="paragraph" w:styleId="llb">
    <w:name w:val="footer"/>
    <w:aliases w:val="Oldalszám IN-EX"/>
    <w:basedOn w:val="Norml"/>
    <w:link w:val="llbChar"/>
    <w:unhideWhenUsed/>
    <w:qFormat/>
    <w:rsid w:val="00E36F3F"/>
    <w:pPr>
      <w:tabs>
        <w:tab w:val="center" w:pos="4536"/>
        <w:tab w:val="right" w:pos="9072"/>
      </w:tabs>
      <w:spacing w:after="0" w:line="240" w:lineRule="auto"/>
    </w:pPr>
  </w:style>
  <w:style w:type="character" w:customStyle="1" w:styleId="llbChar">
    <w:name w:val="Élőláb Char"/>
    <w:aliases w:val="Oldalszám IN-EX Char"/>
    <w:basedOn w:val="Bekezdsalapbettpusa"/>
    <w:link w:val="llb"/>
    <w:rsid w:val="00E36F3F"/>
  </w:style>
  <w:style w:type="character" w:customStyle="1" w:styleId="Cmsor1Char">
    <w:name w:val="Címsor 1 Char"/>
    <w:aliases w:val="normál Char,A dokumentum típusa IN-EX Char"/>
    <w:basedOn w:val="Bekezdsalapbettpusa"/>
    <w:link w:val="Cmsor1"/>
    <w:uiPriority w:val="9"/>
    <w:rsid w:val="00CC1C9C"/>
    <w:rPr>
      <w:rFonts w:ascii="Century Gothic" w:eastAsia="Times New Roman" w:hAnsi="Century Gothic" w:cs="Times New Roman"/>
      <w:b/>
      <w:sz w:val="28"/>
      <w:szCs w:val="28"/>
      <w:lang w:bidi="en-US"/>
    </w:rPr>
  </w:style>
  <w:style w:type="character" w:customStyle="1" w:styleId="Cmsor2Char">
    <w:name w:val="Címsor 2 Char"/>
    <w:aliases w:val="Számozott fejezetcím IN-EX Char"/>
    <w:basedOn w:val="Bekezdsalapbettpusa"/>
    <w:link w:val="Cmsor2"/>
    <w:uiPriority w:val="9"/>
    <w:rsid w:val="00CC1C9C"/>
    <w:rPr>
      <w:rFonts w:ascii="Century Gothic" w:eastAsia="Times New Roman" w:hAnsi="Century Gothic" w:cs="Times New Roman"/>
      <w:b/>
      <w:sz w:val="24"/>
      <w:szCs w:val="24"/>
      <w:lang w:bidi="en-US"/>
    </w:rPr>
  </w:style>
  <w:style w:type="character" w:customStyle="1" w:styleId="Cmsor3Char">
    <w:name w:val="Címsor 3 Char"/>
    <w:aliases w:val="r 3 Char,Számozott fejezet alcím IN-EX Char"/>
    <w:basedOn w:val="Bekezdsalapbettpusa"/>
    <w:link w:val="Cmsor3"/>
    <w:uiPriority w:val="9"/>
    <w:rsid w:val="00CC1C9C"/>
    <w:rPr>
      <w:rFonts w:ascii="Century Gothic" w:eastAsia="Times New Roman" w:hAnsi="Century Gothic" w:cs="Times New Roman"/>
      <w:sz w:val="24"/>
      <w:u w:val="single"/>
      <w:lang w:bidi="en-US"/>
    </w:rPr>
  </w:style>
  <w:style w:type="paragraph" w:styleId="Listaszerbekezds">
    <w:name w:val="List Paragraph"/>
    <w:aliases w:val="Felsorolas1,List Paragraph à moi,Welt L Char,Welt L,Bullet List,FooterText,numbered,Paragraphe de liste1,Bulletr List Paragraph,列出段落,列出段落1,Listeafsnit1,Parágrafo da Lista1,List Paragraph2,List Paragraph21,リスト段落1,Párrafo de lista1"/>
    <w:basedOn w:val="Norml"/>
    <w:link w:val="ListaszerbekezdsChar"/>
    <w:qFormat/>
    <w:rsid w:val="00CC1C9C"/>
    <w:pPr>
      <w:ind w:left="720"/>
      <w:contextualSpacing/>
    </w:pPr>
  </w:style>
  <w:style w:type="paragraph" w:styleId="Lista3">
    <w:name w:val="List 3"/>
    <w:basedOn w:val="Norml"/>
    <w:uiPriority w:val="99"/>
    <w:semiHidden/>
    <w:unhideWhenUsed/>
    <w:rsid w:val="00CC1C9C"/>
    <w:pPr>
      <w:ind w:left="849" w:hanging="283"/>
      <w:contextualSpacing/>
    </w:pPr>
  </w:style>
  <w:style w:type="character" w:customStyle="1" w:styleId="ListaszerbekezdsChar">
    <w:name w:val="Listaszerű bekezdés Char"/>
    <w:aliases w:val="Felsorolas1 Char,List Paragraph à moi Char,Welt L Char Char,Welt L Char1,Bullet List Char,FooterText Char,numbered Char,Paragraphe de liste1 Char,Bulletr List Paragraph Char,列出段落 Char,列出段落1 Char,Listeafsnit1 Char,リスト段落1 Char"/>
    <w:basedOn w:val="Bekezdsalapbettpusa"/>
    <w:link w:val="Listaszerbekezds"/>
    <w:qFormat/>
    <w:rsid w:val="00CC1C9C"/>
  </w:style>
  <w:style w:type="paragraph" w:styleId="Szvegtrzs">
    <w:name w:val="Body Text"/>
    <w:basedOn w:val="Norml"/>
    <w:link w:val="SzvegtrzsChar"/>
    <w:rsid w:val="00512E48"/>
    <w:pPr>
      <w:suppressAutoHyphens/>
      <w:spacing w:after="140"/>
    </w:pPr>
    <w:rPr>
      <w:rFonts w:ascii="Times New Roman" w:eastAsia="DejaVu Sans" w:hAnsi="Times New Roman" w:cs="Lohit Devanagari"/>
      <w:kern w:val="2"/>
      <w:sz w:val="24"/>
      <w:szCs w:val="24"/>
      <w:lang w:eastAsia="zh-CN" w:bidi="hi-IN"/>
    </w:rPr>
  </w:style>
  <w:style w:type="character" w:customStyle="1" w:styleId="SzvegtrzsChar">
    <w:name w:val="Szövegtörzs Char"/>
    <w:basedOn w:val="Bekezdsalapbettpusa"/>
    <w:link w:val="Szvegtrzs"/>
    <w:rsid w:val="00512E48"/>
    <w:rPr>
      <w:rFonts w:ascii="Times New Roman" w:eastAsia="DejaVu Sans" w:hAnsi="Times New Roman" w:cs="Lohit Devanagari"/>
      <w:kern w:val="2"/>
      <w:sz w:val="24"/>
      <w:szCs w:val="24"/>
      <w:lang w:eastAsia="zh-CN" w:bidi="hi-IN"/>
    </w:rPr>
  </w:style>
  <w:style w:type="paragraph" w:customStyle="1" w:styleId="Listaszerbekezds2">
    <w:name w:val="Listaszerű bekezdés2"/>
    <w:basedOn w:val="Norml"/>
    <w:rsid w:val="004B32DE"/>
    <w:pPr>
      <w:ind w:left="720"/>
    </w:pPr>
    <w:rPr>
      <w:rFonts w:ascii="Constantia" w:eastAsia="Calibri" w:hAnsi="Constantia" w:cs="Times New Roman"/>
    </w:rPr>
  </w:style>
  <w:style w:type="paragraph" w:styleId="NormlWeb">
    <w:name w:val="Normal (Web)"/>
    <w:basedOn w:val="Norml"/>
    <w:uiPriority w:val="99"/>
    <w:unhideWhenUsed/>
    <w:rsid w:val="009E1AFF"/>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Szvegtrzsbehzssal2">
    <w:name w:val="Body Text Indent 2"/>
    <w:basedOn w:val="Norml"/>
    <w:link w:val="Szvegtrzsbehzssal2Char"/>
    <w:uiPriority w:val="99"/>
    <w:semiHidden/>
    <w:unhideWhenUsed/>
    <w:rsid w:val="003A7B5B"/>
    <w:pPr>
      <w:spacing w:after="120" w:line="480" w:lineRule="auto"/>
      <w:ind w:left="283"/>
    </w:pPr>
  </w:style>
  <w:style w:type="character" w:customStyle="1" w:styleId="Szvegtrzsbehzssal2Char">
    <w:name w:val="Szövegtörzs behúzással 2 Char"/>
    <w:basedOn w:val="Bekezdsalapbettpusa"/>
    <w:link w:val="Szvegtrzsbehzssal2"/>
    <w:uiPriority w:val="99"/>
    <w:semiHidden/>
    <w:rsid w:val="003A7B5B"/>
  </w:style>
  <w:style w:type="paragraph" w:customStyle="1" w:styleId="Szvegtrzsbeh2">
    <w:name w:val="Szšvegtšrzs beh2"/>
    <w:basedOn w:val="Norml"/>
    <w:rsid w:val="003A7B5B"/>
    <w:pPr>
      <w:tabs>
        <w:tab w:val="left" w:pos="426"/>
      </w:tabs>
      <w:spacing w:after="0" w:line="240" w:lineRule="auto"/>
      <w:jc w:val="both"/>
    </w:pPr>
    <w:rPr>
      <w:rFonts w:ascii="Times New Roman" w:eastAsia="Times New Roman" w:hAnsi="Times New Roman" w:cs="Times New Roman"/>
      <w:sz w:val="24"/>
      <w:szCs w:val="20"/>
      <w:lang w:eastAsia="hu-HU"/>
    </w:rPr>
  </w:style>
  <w:style w:type="character" w:styleId="Kiemels">
    <w:name w:val="Emphasis"/>
    <w:basedOn w:val="Bekezdsalapbettpusa"/>
    <w:uiPriority w:val="20"/>
    <w:qFormat/>
    <w:rsid w:val="00551168"/>
    <w:rPr>
      <w:i/>
      <w:iCs/>
    </w:rPr>
  </w:style>
  <w:style w:type="paragraph" w:customStyle="1" w:styleId="Style2">
    <w:name w:val="Style2"/>
    <w:basedOn w:val="Norml"/>
    <w:uiPriority w:val="99"/>
    <w:rsid w:val="0020483C"/>
    <w:pPr>
      <w:widowControl w:val="0"/>
      <w:autoSpaceDE w:val="0"/>
      <w:autoSpaceDN w:val="0"/>
      <w:adjustRightInd w:val="0"/>
      <w:spacing w:after="0" w:line="269" w:lineRule="exact"/>
    </w:pPr>
    <w:rPr>
      <w:rFonts w:ascii="Calibri" w:eastAsia="Calibri" w:hAnsi="Calibri" w:cs="Calibri"/>
      <w:sz w:val="24"/>
      <w:szCs w:val="24"/>
      <w:lang w:eastAsia="hu-HU"/>
    </w:rPr>
  </w:style>
  <w:style w:type="character" w:customStyle="1" w:styleId="Cmsor9Char">
    <w:name w:val="Címsor 9 Char"/>
    <w:basedOn w:val="Bekezdsalapbettpusa"/>
    <w:link w:val="Cmsor9"/>
    <w:uiPriority w:val="9"/>
    <w:semiHidden/>
    <w:rsid w:val="0020483C"/>
    <w:rPr>
      <w:rFonts w:asciiTheme="majorHAnsi" w:eastAsiaTheme="majorEastAsia" w:hAnsiTheme="majorHAnsi" w:cstheme="majorBidi"/>
      <w:i/>
      <w:iCs/>
      <w:color w:val="272727" w:themeColor="text1" w:themeTint="D8"/>
      <w:sz w:val="21"/>
      <w:szCs w:val="21"/>
    </w:rPr>
  </w:style>
  <w:style w:type="paragraph" w:styleId="Szvegtrzs3">
    <w:name w:val="Body Text 3"/>
    <w:basedOn w:val="Norml"/>
    <w:link w:val="Szvegtrzs3Char"/>
    <w:unhideWhenUsed/>
    <w:rsid w:val="0020483C"/>
    <w:pPr>
      <w:spacing w:after="120"/>
    </w:pPr>
    <w:rPr>
      <w:rFonts w:ascii="Constantia" w:eastAsia="Times New Roman" w:hAnsi="Constantia" w:cs="Times New Roman"/>
      <w:sz w:val="16"/>
      <w:szCs w:val="16"/>
      <w:lang w:bidi="en-US"/>
    </w:rPr>
  </w:style>
  <w:style w:type="character" w:customStyle="1" w:styleId="Szvegtrzs3Char">
    <w:name w:val="Szövegtörzs 3 Char"/>
    <w:basedOn w:val="Bekezdsalapbettpusa"/>
    <w:link w:val="Szvegtrzs3"/>
    <w:rsid w:val="0020483C"/>
    <w:rPr>
      <w:rFonts w:ascii="Constantia" w:eastAsia="Times New Roman" w:hAnsi="Constantia" w:cs="Times New Roman"/>
      <w:sz w:val="16"/>
      <w:szCs w:val="16"/>
      <w:lang w:bidi="en-US"/>
    </w:rPr>
  </w:style>
  <w:style w:type="paragraph" w:customStyle="1" w:styleId="Default">
    <w:name w:val="Default"/>
    <w:rsid w:val="004B736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x2h-tartalom">
    <w:name w:val="x2h-tartalom"/>
    <w:basedOn w:val="Norml"/>
    <w:rsid w:val="004B7367"/>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customStyle="1" w:styleId="Listaszerbekezds1">
    <w:name w:val="Listaszerű bekezdés1"/>
    <w:basedOn w:val="Norml"/>
    <w:rsid w:val="007E5471"/>
    <w:pPr>
      <w:ind w:left="720"/>
    </w:pPr>
    <w:rPr>
      <w:rFonts w:ascii="Constantia" w:eastAsia="Calibri" w:hAnsi="Constantia" w:cs="Constantia"/>
    </w:rPr>
  </w:style>
  <w:style w:type="character" w:customStyle="1" w:styleId="highlighted">
    <w:name w:val="highlighted"/>
    <w:basedOn w:val="Bekezdsalapbettpusa"/>
    <w:rsid w:val="00F044B5"/>
  </w:style>
  <w:style w:type="character" w:customStyle="1" w:styleId="szakasz-jel">
    <w:name w:val="szakasz-jel"/>
    <w:basedOn w:val="Bekezdsalapbettpusa"/>
    <w:rsid w:val="00407F01"/>
  </w:style>
  <w:style w:type="character" w:customStyle="1" w:styleId="jel">
    <w:name w:val="jel"/>
    <w:basedOn w:val="Bekezdsalapbettpusa"/>
    <w:rsid w:val="00407F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1102">
      <w:bodyDiv w:val="1"/>
      <w:marLeft w:val="0"/>
      <w:marRight w:val="0"/>
      <w:marTop w:val="0"/>
      <w:marBottom w:val="0"/>
      <w:divBdr>
        <w:top w:val="none" w:sz="0" w:space="0" w:color="auto"/>
        <w:left w:val="none" w:sz="0" w:space="0" w:color="auto"/>
        <w:bottom w:val="none" w:sz="0" w:space="0" w:color="auto"/>
        <w:right w:val="none" w:sz="0" w:space="0" w:color="auto"/>
      </w:divBdr>
    </w:div>
    <w:div w:id="195966776">
      <w:bodyDiv w:val="1"/>
      <w:marLeft w:val="0"/>
      <w:marRight w:val="0"/>
      <w:marTop w:val="0"/>
      <w:marBottom w:val="0"/>
      <w:divBdr>
        <w:top w:val="none" w:sz="0" w:space="0" w:color="auto"/>
        <w:left w:val="none" w:sz="0" w:space="0" w:color="auto"/>
        <w:bottom w:val="none" w:sz="0" w:space="0" w:color="auto"/>
        <w:right w:val="none" w:sz="0" w:space="0" w:color="auto"/>
      </w:divBdr>
    </w:div>
    <w:div w:id="664819916">
      <w:bodyDiv w:val="1"/>
      <w:marLeft w:val="0"/>
      <w:marRight w:val="0"/>
      <w:marTop w:val="0"/>
      <w:marBottom w:val="0"/>
      <w:divBdr>
        <w:top w:val="none" w:sz="0" w:space="0" w:color="auto"/>
        <w:left w:val="none" w:sz="0" w:space="0" w:color="auto"/>
        <w:bottom w:val="none" w:sz="0" w:space="0" w:color="auto"/>
        <w:right w:val="none" w:sz="0" w:space="0" w:color="auto"/>
      </w:divBdr>
    </w:div>
    <w:div w:id="740643993">
      <w:bodyDiv w:val="1"/>
      <w:marLeft w:val="0"/>
      <w:marRight w:val="0"/>
      <w:marTop w:val="0"/>
      <w:marBottom w:val="0"/>
      <w:divBdr>
        <w:top w:val="none" w:sz="0" w:space="0" w:color="auto"/>
        <w:left w:val="none" w:sz="0" w:space="0" w:color="auto"/>
        <w:bottom w:val="none" w:sz="0" w:space="0" w:color="auto"/>
        <w:right w:val="none" w:sz="0" w:space="0" w:color="auto"/>
      </w:divBdr>
    </w:div>
    <w:div w:id="1036353092">
      <w:bodyDiv w:val="1"/>
      <w:marLeft w:val="0"/>
      <w:marRight w:val="0"/>
      <w:marTop w:val="0"/>
      <w:marBottom w:val="0"/>
      <w:divBdr>
        <w:top w:val="none" w:sz="0" w:space="0" w:color="auto"/>
        <w:left w:val="none" w:sz="0" w:space="0" w:color="auto"/>
        <w:bottom w:val="none" w:sz="0" w:space="0" w:color="auto"/>
        <w:right w:val="none" w:sz="0" w:space="0" w:color="auto"/>
      </w:divBdr>
    </w:div>
    <w:div w:id="1154643429">
      <w:bodyDiv w:val="1"/>
      <w:marLeft w:val="0"/>
      <w:marRight w:val="0"/>
      <w:marTop w:val="0"/>
      <w:marBottom w:val="0"/>
      <w:divBdr>
        <w:top w:val="none" w:sz="0" w:space="0" w:color="auto"/>
        <w:left w:val="none" w:sz="0" w:space="0" w:color="auto"/>
        <w:bottom w:val="none" w:sz="0" w:space="0" w:color="auto"/>
        <w:right w:val="none" w:sz="0" w:space="0" w:color="auto"/>
      </w:divBdr>
    </w:div>
    <w:div w:id="1343557276">
      <w:bodyDiv w:val="1"/>
      <w:marLeft w:val="0"/>
      <w:marRight w:val="0"/>
      <w:marTop w:val="0"/>
      <w:marBottom w:val="0"/>
      <w:divBdr>
        <w:top w:val="none" w:sz="0" w:space="0" w:color="auto"/>
        <w:left w:val="none" w:sz="0" w:space="0" w:color="auto"/>
        <w:bottom w:val="none" w:sz="0" w:space="0" w:color="auto"/>
        <w:right w:val="none" w:sz="0" w:space="0" w:color="auto"/>
      </w:divBdr>
    </w:div>
    <w:div w:id="1410269249">
      <w:bodyDiv w:val="1"/>
      <w:marLeft w:val="0"/>
      <w:marRight w:val="0"/>
      <w:marTop w:val="0"/>
      <w:marBottom w:val="0"/>
      <w:divBdr>
        <w:top w:val="none" w:sz="0" w:space="0" w:color="auto"/>
        <w:left w:val="none" w:sz="0" w:space="0" w:color="auto"/>
        <w:bottom w:val="none" w:sz="0" w:space="0" w:color="auto"/>
        <w:right w:val="none" w:sz="0" w:space="0" w:color="auto"/>
      </w:divBdr>
      <w:divsChild>
        <w:div w:id="1188909918">
          <w:marLeft w:val="0"/>
          <w:marRight w:val="0"/>
          <w:marTop w:val="270"/>
          <w:marBottom w:val="270"/>
          <w:divBdr>
            <w:top w:val="none" w:sz="0" w:space="0" w:color="auto"/>
            <w:left w:val="none" w:sz="0" w:space="0" w:color="auto"/>
            <w:bottom w:val="none" w:sz="0" w:space="0" w:color="auto"/>
            <w:right w:val="none" w:sz="0" w:space="0" w:color="auto"/>
          </w:divBdr>
        </w:div>
      </w:divsChild>
    </w:div>
    <w:div w:id="1839274516">
      <w:bodyDiv w:val="1"/>
      <w:marLeft w:val="0"/>
      <w:marRight w:val="0"/>
      <w:marTop w:val="0"/>
      <w:marBottom w:val="0"/>
      <w:divBdr>
        <w:top w:val="none" w:sz="0" w:space="0" w:color="auto"/>
        <w:left w:val="none" w:sz="0" w:space="0" w:color="auto"/>
        <w:bottom w:val="none" w:sz="0" w:space="0" w:color="auto"/>
        <w:right w:val="none" w:sz="0" w:space="0" w:color="auto"/>
      </w:divBdr>
    </w:div>
    <w:div w:id="1995598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9" Type="http://schemas.openxmlformats.org/officeDocument/2006/relationships/footer" Target="footer4.xml"/><Relationship Id="rId21" Type="http://schemas.openxmlformats.org/officeDocument/2006/relationships/image" Target="media/image14.png"/><Relationship Id="rId34" Type="http://schemas.openxmlformats.org/officeDocument/2006/relationships/image" Target="media/image22.png"/><Relationship Id="rId42" Type="http://schemas.openxmlformats.org/officeDocument/2006/relationships/header" Target="header7.xml"/><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eader" Target="header2.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0.png"/><Relationship Id="rId37" Type="http://schemas.openxmlformats.org/officeDocument/2006/relationships/footer" Target="footer3.xml"/><Relationship Id="rId40" Type="http://schemas.openxmlformats.org/officeDocument/2006/relationships/image" Target="media/image23.png"/><Relationship Id="rId45" Type="http://schemas.openxmlformats.org/officeDocument/2006/relationships/footer" Target="footer6.xml"/><Relationship Id="rId53" Type="http://schemas.openxmlformats.org/officeDocument/2006/relationships/image" Target="media/image32.png"/><Relationship Id="rId58"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header" Target="header3.xml"/><Relationship Id="rId35" Type="http://schemas.openxmlformats.org/officeDocument/2006/relationships/header" Target="header4.xml"/><Relationship Id="rId43" Type="http://schemas.openxmlformats.org/officeDocument/2006/relationships/footer" Target="footer5.xml"/><Relationship Id="rId48" Type="http://schemas.openxmlformats.org/officeDocument/2006/relationships/image" Target="media/image27.png"/><Relationship Id="rId56" Type="http://schemas.openxmlformats.org/officeDocument/2006/relationships/header" Target="header9.xml"/><Relationship Id="rId8" Type="http://schemas.openxmlformats.org/officeDocument/2006/relationships/image" Target="media/image1.jpe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1.png"/><Relationship Id="rId38" Type="http://schemas.openxmlformats.org/officeDocument/2006/relationships/header" Target="header6.xml"/><Relationship Id="rId46" Type="http://schemas.openxmlformats.org/officeDocument/2006/relationships/image" Target="media/image25.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24.tiff"/><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header" Target="header5.xml"/><Relationship Id="rId49" Type="http://schemas.openxmlformats.org/officeDocument/2006/relationships/image" Target="media/image28.png"/><Relationship Id="rId57" Type="http://schemas.openxmlformats.org/officeDocument/2006/relationships/header" Target="header10.xml"/><Relationship Id="rId10" Type="http://schemas.openxmlformats.org/officeDocument/2006/relationships/image" Target="media/image3.jpg"/><Relationship Id="rId31" Type="http://schemas.openxmlformats.org/officeDocument/2006/relationships/footer" Target="footer2.xml"/><Relationship Id="rId44" Type="http://schemas.openxmlformats.org/officeDocument/2006/relationships/header" Target="header8.xml"/><Relationship Id="rId52" Type="http://schemas.openxmlformats.org/officeDocument/2006/relationships/image" Target="media/image31.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s>
</file>

<file path=word/_rels/footer1.xml.rels><?xml version="1.0" encoding="UTF-8" standalone="yes"?>
<Relationships xmlns="http://schemas.openxmlformats.org/package/2006/relationships"><Relationship Id="rId1" Type="http://schemas.openxmlformats.org/officeDocument/2006/relationships/image" Target="media/image19.gif"/></Relationships>
</file>

<file path=word/_rels/footer2.xml.rels><?xml version="1.0" encoding="UTF-8" standalone="yes"?>
<Relationships xmlns="http://schemas.openxmlformats.org/package/2006/relationships"><Relationship Id="rId1" Type="http://schemas.openxmlformats.org/officeDocument/2006/relationships/image" Target="media/image7.gif"/></Relationships>
</file>

<file path=word/_rels/footer3.xml.rels><?xml version="1.0" encoding="UTF-8" standalone="yes"?>
<Relationships xmlns="http://schemas.openxmlformats.org/package/2006/relationships"><Relationship Id="rId1" Type="http://schemas.openxmlformats.org/officeDocument/2006/relationships/image" Target="media/image20.gif"/></Relationships>
</file>

<file path=word/_rels/footer4.xml.rels><?xml version="1.0" encoding="UTF-8" standalone="yes"?>
<Relationships xmlns="http://schemas.openxmlformats.org/package/2006/relationships"><Relationship Id="rId1" Type="http://schemas.openxmlformats.org/officeDocument/2006/relationships/image" Target="media/image20.gif"/></Relationships>
</file>

<file path=word/_rels/footer5.xml.rels><?xml version="1.0" encoding="UTF-8" standalone="yes"?>
<Relationships xmlns="http://schemas.openxmlformats.org/package/2006/relationships"><Relationship Id="rId1" Type="http://schemas.openxmlformats.org/officeDocument/2006/relationships/image" Target="media/image20.gif"/></Relationships>
</file>

<file path=word/_rels/footer6.xml.rels><?xml version="1.0" encoding="UTF-8" standalone="yes"?>
<Relationships xmlns="http://schemas.openxmlformats.org/package/2006/relationships"><Relationship Id="rId1" Type="http://schemas.openxmlformats.org/officeDocument/2006/relationships/image" Target="media/image20.gif"/></Relationships>
</file>

<file path=word/_rels/footer7.xml.rels><?xml version="1.0" encoding="UTF-8" standalone="yes"?>
<Relationships xmlns="http://schemas.openxmlformats.org/package/2006/relationships"><Relationship Id="rId1" Type="http://schemas.openxmlformats.org/officeDocument/2006/relationships/image" Target="media/image7.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DA5B5EC554B49C2AF7B8EC6D3B7B5ED"/>
        <w:category>
          <w:name w:val="Általános"/>
          <w:gallery w:val="placeholder"/>
        </w:category>
        <w:types>
          <w:type w:val="bbPlcHdr"/>
        </w:types>
        <w:behaviors>
          <w:behavior w:val="content"/>
        </w:behaviors>
        <w:guid w:val="{38CF34D6-69C9-4EFF-BA68-13750956BC79}"/>
      </w:docPartPr>
      <w:docPartBody>
        <w:p w:rsidR="00A811D3" w:rsidRDefault="00D83B9B" w:rsidP="00D83B9B">
          <w:pPr>
            <w:pStyle w:val="EDA5B5EC554B49C2AF7B8EC6D3B7B5ED"/>
          </w:pPr>
          <w:r>
            <w:rPr>
              <w:color w:val="4472C4" w:themeColor="accent1"/>
              <w:sz w:val="20"/>
              <w:szCs w:val="20"/>
            </w:rPr>
            <w:t>[Szerző neve]</w:t>
          </w:r>
        </w:p>
      </w:docPartBody>
    </w:docPart>
    <w:docPart>
      <w:docPartPr>
        <w:name w:val="9F3B642F9DFE42ADBEB4A5A2870EA9D9"/>
        <w:category>
          <w:name w:val="Általános"/>
          <w:gallery w:val="placeholder"/>
        </w:category>
        <w:types>
          <w:type w:val="bbPlcHdr"/>
        </w:types>
        <w:behaviors>
          <w:behavior w:val="content"/>
        </w:behaviors>
        <w:guid w:val="{2B2FC1C9-95B8-44B8-B38B-541D9827B2CF}"/>
      </w:docPartPr>
      <w:docPartBody>
        <w:p w:rsidR="00A811D3" w:rsidRDefault="00D83B9B" w:rsidP="00D83B9B">
          <w:pPr>
            <w:pStyle w:val="9F3B642F9DFE42ADBEB4A5A2870EA9D9"/>
          </w:pPr>
          <w:r>
            <w:rPr>
              <w:color w:val="4472C4" w:themeColor="accent1"/>
              <w:sz w:val="20"/>
              <w:szCs w:val="20"/>
            </w:rPr>
            <w:t>[Szerző neve]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 w:name="DejaVu Sans">
    <w:altName w:val="Verdana"/>
    <w:charset w:val="00"/>
    <w:family w:val="auto"/>
    <w:pitch w:val="variable"/>
  </w:font>
  <w:font w:name="Lohit Devanagari">
    <w:altName w:val="Calibri"/>
    <w:charset w:val="01"/>
    <w:family w:val="auto"/>
    <w:pitch w:val="variable"/>
  </w:font>
  <w:font w:name="Constantia">
    <w:panose1 w:val="02030602050306030303"/>
    <w:charset w:val="EE"/>
    <w:family w:val="roman"/>
    <w:pitch w:val="variable"/>
    <w:sig w:usb0="A00002EF" w:usb1="4000204B" w:usb2="00000000" w:usb3="00000000" w:csb0="0000019F" w:csb1="00000000"/>
  </w:font>
  <w:font w:name="Arial">
    <w:panose1 w:val="020B0604020202020204"/>
    <w:charset w:val="EE"/>
    <w:family w:val="swiss"/>
    <w:pitch w:val="variable"/>
    <w:sig w:usb0="E0002EFF" w:usb1="C000785B" w:usb2="00000009" w:usb3="00000000" w:csb0="000001FF" w:csb1="00000000"/>
  </w:font>
  <w:font w:name="Helvetica">
    <w:panose1 w:val="020B0504020202020204"/>
    <w:charset w:val="EE"/>
    <w:family w:val="swiss"/>
    <w:pitch w:val="variable"/>
    <w:sig w:usb0="E0002EFF" w:usb1="C000785B" w:usb2="00000009" w:usb3="00000000" w:csb0="000001FF" w:csb1="00000000"/>
  </w:font>
  <w:font w:name="Times">
    <w:panose1 w:val="02020603050405020304"/>
    <w:charset w:val="EE"/>
    <w:family w:val="roman"/>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3B9B"/>
    <w:rsid w:val="0015389A"/>
    <w:rsid w:val="0026499C"/>
    <w:rsid w:val="002A483D"/>
    <w:rsid w:val="00342054"/>
    <w:rsid w:val="003D4E67"/>
    <w:rsid w:val="003F7F89"/>
    <w:rsid w:val="00406B92"/>
    <w:rsid w:val="004941D8"/>
    <w:rsid w:val="004D0A51"/>
    <w:rsid w:val="005A0693"/>
    <w:rsid w:val="005D3F70"/>
    <w:rsid w:val="0061504D"/>
    <w:rsid w:val="00737E74"/>
    <w:rsid w:val="008854B8"/>
    <w:rsid w:val="00946DE8"/>
    <w:rsid w:val="00955FBA"/>
    <w:rsid w:val="00A811D3"/>
    <w:rsid w:val="00AA240F"/>
    <w:rsid w:val="00BA29DB"/>
    <w:rsid w:val="00D83B9B"/>
    <w:rsid w:val="00E4597C"/>
    <w:rsid w:val="00F06FF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u-HU" w:eastAsia="hu-H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EDA5B5EC554B49C2AF7B8EC6D3B7B5ED">
    <w:name w:val="EDA5B5EC554B49C2AF7B8EC6D3B7B5ED"/>
    <w:rsid w:val="00D83B9B"/>
  </w:style>
  <w:style w:type="paragraph" w:customStyle="1" w:styleId="9F3B642F9DFE42ADBEB4A5A2870EA9D9">
    <w:name w:val="9F3B642F9DFE42ADBEB4A5A2870EA9D9"/>
    <w:rsid w:val="00D83B9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D2FBD8-D2C3-4EA0-B697-2E7F40C52B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6537</Words>
  <Characters>45108</Characters>
  <Application>Microsoft Office Word</Application>
  <DocSecurity>0</DocSecurity>
  <Lines>375</Lines>
  <Paragraphs>103</Paragraphs>
  <ScaleCrop>false</ScaleCrop>
  <HeadingPairs>
    <vt:vector size="2" baseType="variant">
      <vt:variant>
        <vt:lpstr>Cím</vt:lpstr>
      </vt:variant>
      <vt:variant>
        <vt:i4>1</vt:i4>
      </vt:variant>
    </vt:vector>
  </HeadingPairs>
  <TitlesOfParts>
    <vt:vector size="1" baseType="lpstr">
      <vt:lpstr>VÉLEMÉNYEZÉSI DOKUMENTÁCIÓ</vt:lpstr>
    </vt:vector>
  </TitlesOfParts>
  <Company/>
  <LinksUpToDate>false</LinksUpToDate>
  <CharactersWithSpaces>51542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VÉLEMÉNYEZÉSI DOKUMENTÁCIÓ</dc:title>
  <dc:subject/>
  <dc:creator>Balkány Város Településrendezési Terv Módosításához</dc:creator>
  <cp:keywords/>
  <dc:description/>
  <cp:lastModifiedBy>Andrea Marosán</cp:lastModifiedBy>
  <cp:revision>2</cp:revision>
  <cp:lastPrinted>2022-11-17T10:10:00Z</cp:lastPrinted>
  <dcterms:created xsi:type="dcterms:W3CDTF">2024-09-16T08:32:00Z</dcterms:created>
  <dcterms:modified xsi:type="dcterms:W3CDTF">2024-09-16T08:32:00Z</dcterms:modified>
</cp:coreProperties>
</file>